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FCF" w:rsidRPr="003245E3" w:rsidRDefault="00D06A82" w:rsidP="00720FCF">
      <w:pPr>
        <w:sectPr w:rsidR="00720FCF" w:rsidRPr="003245E3" w:rsidSect="00720FCF">
          <w:footerReference w:type="default" r:id="rId9"/>
          <w:pgSz w:w="12240" w:h="15840" w:code="1"/>
          <w:pgMar w:top="1440" w:right="1440" w:bottom="1440" w:left="1440" w:header="720" w:footer="720" w:gutter="0"/>
          <w:pgNumType w:start="1"/>
          <w:cols w:space="720"/>
          <w:formProt w:val="0"/>
          <w:vAlign w:val="center"/>
          <w:docGrid w:linePitch="360"/>
        </w:sectPr>
      </w:pPr>
      <w:r>
        <w:rPr>
          <w:noProof/>
          <w:lang w:val="en-CA" w:eastAsia="en-CA" w:bidi="ar-SA"/>
        </w:rPr>
        <mc:AlternateContent>
          <mc:Choice Requires="wps">
            <w:drawing>
              <wp:anchor distT="0" distB="0" distL="114300" distR="114300" simplePos="0" relativeHeight="251929600" behindDoc="0" locked="0" layoutInCell="1" allowOverlap="1" wp14:anchorId="3C33126B" wp14:editId="0E566D9D">
                <wp:simplePos x="0" y="0"/>
                <wp:positionH relativeFrom="column">
                  <wp:posOffset>292100</wp:posOffset>
                </wp:positionH>
                <wp:positionV relativeFrom="paragraph">
                  <wp:posOffset>-1060450</wp:posOffset>
                </wp:positionV>
                <wp:extent cx="2582545" cy="2400300"/>
                <wp:effectExtent l="0" t="0" r="0" b="0"/>
                <wp:wrapNone/>
                <wp:docPr id="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24003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4F81BD"/>
                              </a:solidFill>
                              <a:miter lim="800000"/>
                              <a:headEnd/>
                              <a:tailEnd/>
                            </a14:hiddenLine>
                          </a:ext>
                        </a:extLst>
                      </wps:spPr>
                      <wps:txbx>
                        <w:txbxContent>
                          <w:p w:rsidR="00F270E5" w:rsidRDefault="00F270E5" w:rsidP="00720F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26" type="#_x0000_t202" style="position:absolute;margin-left:23pt;margin-top:-83.5pt;width:203.35pt;height:18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" filled="f" stroked="f" strokecolor="#4f81bd">
                <v:fill opacity="0"/>
                <v:textbox>
                  <w:txbxContent>
                    <w:p w:rsidR="00F270E5" w:rsidRDefault="00F270E5" w:rsidP="00720FCF"/>
                  </w:txbxContent>
                </v:textbox>
              </v:shape>
            </w:pict>
          </mc:Fallback>
        </mc:AlternateContent>
      </w:r>
    </w:p>
    <w:p w:rsidR="00D06A82" w:rsidRDefault="009D525B">
      <w:pPr>
        <w:spacing w:after="0" w:line="240" w:lineRule="auto"/>
        <w:rPr>
          <w:rStyle w:val="BookTitle"/>
          <w:rFonts w:ascii="Cambria" w:hAnsi="Cambria"/>
          <w:spacing w:val="5"/>
          <w:kern w:val="28"/>
          <w:sz w:val="52"/>
          <w:szCs w:val="52"/>
          <w:lang w:bidi="ar-SA"/>
        </w:rPr>
      </w:pPr>
      <w:r>
        <w:rPr>
          <w:noProof/>
          <w:lang w:val="en-CA" w:eastAsia="en-CA" w:bidi="ar-SA"/>
        </w:rPr>
        <w:lastRenderedPageBreak/>
        <mc:AlternateContent>
          <mc:Choice Requires="wps">
            <w:drawing>
              <wp:anchor distT="0" distB="0" distL="114300" distR="114300" simplePos="0" relativeHeight="251571712" behindDoc="0" locked="0" layoutInCell="1" allowOverlap="1" wp14:anchorId="6C614D96" wp14:editId="2B056E78">
                <wp:simplePos x="0" y="0"/>
                <wp:positionH relativeFrom="column">
                  <wp:posOffset>-962025</wp:posOffset>
                </wp:positionH>
                <wp:positionV relativeFrom="paragraph">
                  <wp:posOffset>743585</wp:posOffset>
                </wp:positionV>
                <wp:extent cx="8038465" cy="2543175"/>
                <wp:effectExtent l="0" t="0" r="19685" b="4762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8465" cy="2543175"/>
                        </a:xfrm>
                        <a:prstGeom prst="rect">
                          <a:avLst/>
                        </a:prstGeom>
                        <a:gradFill rotWithShape="0">
                          <a:gsLst>
                            <a:gs pos="0">
                              <a:srgbClr val="FFFFFF"/>
                            </a:gs>
                            <a:gs pos="100000">
                              <a:schemeClr val="bg1">
                                <a:lumMod val="50000"/>
                              </a:schemeClr>
                            </a:gs>
                          </a:gsLst>
                          <a:lin ang="5400000" scaled="1"/>
                        </a:gradFill>
                        <a:ln>
                          <a:noFill/>
                        </a:ln>
                        <a:effectLst>
                          <a:outerShdw dist="28398" dir="3806097" algn="ctr" rotWithShape="0">
                            <a:srgbClr val="243F60">
                              <a:alpha val="50000"/>
                            </a:srgbClr>
                          </a:outerShdw>
                        </a:effectLst>
                      </wps:spPr>
                      <wps:txbx>
                        <w:txbxContent>
                          <w:p w:rsidR="00F270E5" w:rsidRPr="00EB034C" w:rsidRDefault="00F270E5" w:rsidP="00720FCF">
                            <w:pPr>
                              <w:ind w:right="1005"/>
                              <w:jc w:val="right"/>
                              <w:rPr>
                                <w:b/>
                                <w:color w:val="000000" w:themeColor="text1"/>
                                <w:sz w:val="86"/>
                                <w:szCs w:val="86"/>
                                <w:lang w:val="en-CA"/>
                              </w:rPr>
                            </w:pPr>
                            <w:r w:rsidRPr="00EB034C">
                              <w:rPr>
                                <w:b/>
                                <w:color w:val="000000" w:themeColor="text1"/>
                                <w:sz w:val="86"/>
                                <w:szCs w:val="86"/>
                                <w:lang w:val="en-CA"/>
                              </w:rPr>
                              <w:t>Time Management</w:t>
                            </w:r>
                          </w:p>
                          <w:p w:rsidR="00F270E5" w:rsidRPr="00EB034C" w:rsidRDefault="00F270E5" w:rsidP="00720FCF">
                            <w:pPr>
                              <w:ind w:right="1005"/>
                              <w:jc w:val="right"/>
                              <w:rPr>
                                <w:b/>
                                <w:color w:val="000000" w:themeColor="text1"/>
                                <w:lang w:val="en-CA"/>
                              </w:rPr>
                            </w:pPr>
                            <w:r w:rsidRPr="00EB034C">
                              <w:rPr>
                                <w:b/>
                                <w:color w:val="000000" w:themeColor="text1"/>
                                <w:lang w:val="en-CA"/>
                              </w:rPr>
                              <w:t xml:space="preserve">Instructor Guide </w:t>
                            </w:r>
                          </w:p>
                          <w:p w:rsidR="00F270E5" w:rsidRPr="00EB034C" w:rsidRDefault="00F270E5" w:rsidP="00720FCF">
                            <w:pPr>
                              <w:ind w:right="1005"/>
                              <w:jc w:val="right"/>
                              <w:rPr>
                                <w:b/>
                                <w:color w:val="000000" w:themeColor="text1"/>
                                <w:lang w:val="en-CA"/>
                              </w:rPr>
                            </w:pPr>
                            <w:bookmarkStart w:id="0" w:name="_Hlk114736119"/>
                            <w:bookmarkStart w:id="1" w:name="_Hlk114736120"/>
                            <w:r>
                              <w:rPr>
                                <w:b/>
                                <w:color w:val="000000" w:themeColor="text1"/>
                                <w:lang w:val="en-CA"/>
                              </w:rPr>
                              <w:t>Global Courseware</w:t>
                            </w:r>
                            <w:bookmarkEnd w:id="0"/>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75.75pt;margin-top:58.55pt;width:632.95pt;height:200.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" stroked="f">
                <v:fill color2="#7f7f7f [1612]" focus="100%" type="gradient"/>
                <v:shadow on="t" color="#243f60" opacity=".5" offset="1pt"/>
                <v:textbox>
                  <w:txbxContent>
                    <w:p w:rsidR="00F270E5" w:rsidRPr="00EB034C" w:rsidRDefault="00F270E5" w:rsidP="00720FCF">
                      <w:pPr>
                        <w:ind w:right="1005"/>
                        <w:jc w:val="right"/>
                        <w:rPr>
                          <w:b/>
                          <w:color w:val="000000" w:themeColor="text1"/>
                          <w:sz w:val="86"/>
                          <w:szCs w:val="86"/>
                          <w:lang w:val="en-CA"/>
                        </w:rPr>
                      </w:pPr>
                      <w:r w:rsidRPr="00EB034C">
                        <w:rPr>
                          <w:b/>
                          <w:color w:val="000000" w:themeColor="text1"/>
                          <w:sz w:val="86"/>
                          <w:szCs w:val="86"/>
                          <w:lang w:val="en-CA"/>
                        </w:rPr>
                        <w:t>Time Management</w:t>
                      </w:r>
                    </w:p>
                    <w:p w:rsidR="00F270E5" w:rsidRPr="00EB034C" w:rsidRDefault="00F270E5" w:rsidP="00720FCF">
                      <w:pPr>
                        <w:ind w:right="1005"/>
                        <w:jc w:val="right"/>
                        <w:rPr>
                          <w:b/>
                          <w:color w:val="000000" w:themeColor="text1"/>
                          <w:lang w:val="en-CA"/>
                        </w:rPr>
                      </w:pPr>
                      <w:r w:rsidRPr="00EB034C">
                        <w:rPr>
                          <w:b/>
                          <w:color w:val="000000" w:themeColor="text1"/>
                          <w:lang w:val="en-CA"/>
                        </w:rPr>
                        <w:t xml:space="preserve">Instructor Guide </w:t>
                      </w:r>
                    </w:p>
                    <w:p w:rsidR="00F270E5" w:rsidRPr="00EB034C" w:rsidRDefault="00F270E5" w:rsidP="00720FCF">
                      <w:pPr>
                        <w:ind w:right="1005"/>
                        <w:jc w:val="right"/>
                        <w:rPr>
                          <w:b/>
                          <w:color w:val="000000" w:themeColor="text1"/>
                          <w:lang w:val="en-CA"/>
                        </w:rPr>
                      </w:pPr>
                      <w:bookmarkStart w:id="2" w:name="_Hlk114736119"/>
                      <w:bookmarkStart w:id="3" w:name="_Hlk114736120"/>
                      <w:r>
                        <w:rPr>
                          <w:b/>
                          <w:color w:val="000000" w:themeColor="text1"/>
                          <w:lang w:val="en-CA"/>
                        </w:rPr>
                        <w:t>Global Courseware</w:t>
                      </w:r>
                      <w:bookmarkEnd w:id="2"/>
                      <w:bookmarkEnd w:id="3"/>
                    </w:p>
                  </w:txbxContent>
                </v:textbox>
              </v:shape>
            </w:pict>
          </mc:Fallback>
        </mc:AlternateContent>
      </w:r>
      <w:r>
        <w:rPr>
          <w:noProof/>
          <w:lang w:val="en-CA" w:eastAsia="en-CA" w:bidi="ar-SA"/>
        </w:rPr>
        <w:drawing>
          <wp:anchor distT="0" distB="0" distL="114300" distR="114300" simplePos="0" relativeHeight="251838976" behindDoc="0" locked="0" layoutInCell="1" allowOverlap="1" wp14:anchorId="24B7D23D" wp14:editId="73D9A488">
            <wp:simplePos x="0" y="0"/>
            <wp:positionH relativeFrom="column">
              <wp:posOffset>191770</wp:posOffset>
            </wp:positionH>
            <wp:positionV relativeFrom="paragraph">
              <wp:posOffset>1067435</wp:posOffset>
            </wp:positionV>
            <wp:extent cx="2734945" cy="2715895"/>
            <wp:effectExtent l="0" t="0" r="0" b="0"/>
            <wp:wrapSquare wrapText="bothSides"/>
            <wp:docPr id="22" name="Picture 22" descr="C:\Users\Darren\Desktop\New Photos\s00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Desktop\New Photos\s000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945" cy="271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A82">
        <w:rPr>
          <w:rStyle w:val="BookTitle"/>
        </w:rPr>
        <w:br w:type="page"/>
      </w:r>
    </w:p>
    <w:p w:rsidR="00B047FC" w:rsidRPr="00B660E4" w:rsidRDefault="00B047FC" w:rsidP="00720FCF">
      <w:pPr>
        <w:pStyle w:val="Title"/>
        <w:tabs>
          <w:tab w:val="left" w:pos="990"/>
        </w:tabs>
        <w:rPr>
          <w:rStyle w:val="BookTitle"/>
          <w:rFonts w:ascii="Calibri" w:hAnsi="Calibri"/>
          <w:color w:val="auto"/>
          <w:kern w:val="0"/>
          <w:sz w:val="22"/>
          <w:szCs w:val="22"/>
        </w:rPr>
      </w:pPr>
      <w:r w:rsidRPr="00B660E4">
        <w:rPr>
          <w:rStyle w:val="BookTitle"/>
        </w:rPr>
        <w:lastRenderedPageBreak/>
        <w:t>Table of Contents</w:t>
      </w:r>
    </w:p>
    <w:bookmarkStart w:id="4" w:name="_GoBack"/>
    <w:bookmarkEnd w:id="4"/>
    <w:p w:rsidR="00253604" w:rsidRDefault="00032486">
      <w:pPr>
        <w:pStyle w:val="TOC1"/>
        <w:tabs>
          <w:tab w:val="right" w:leader="dot" w:pos="9350"/>
        </w:tabs>
        <w:rPr>
          <w:rFonts w:asciiTheme="minorHAnsi" w:eastAsiaTheme="minorEastAsia" w:hAnsiTheme="minorHAnsi" w:cstheme="minorBidi"/>
          <w:b w:val="0"/>
          <w:bCs w:val="0"/>
          <w:noProof/>
          <w:szCs w:val="22"/>
          <w:lang w:val="en-CA" w:eastAsia="en-CA" w:bidi="ar-SA"/>
        </w:rPr>
      </w:pPr>
      <w:r w:rsidRPr="00B660E4">
        <w:fldChar w:fldCharType="begin"/>
      </w:r>
      <w:r w:rsidR="00B047FC" w:rsidRPr="00B660E4">
        <w:instrText xml:space="preserve"> TOC \o "1-3" \h \z \u </w:instrText>
      </w:r>
      <w:r w:rsidRPr="00B660E4">
        <w:fldChar w:fldCharType="separate"/>
      </w:r>
      <w:hyperlink w:anchor="_Toc114753167" w:history="1">
        <w:r w:rsidR="00253604" w:rsidRPr="006E57DA">
          <w:rPr>
            <w:rStyle w:val="Hyperlink"/>
            <w:noProof/>
            <w:lang w:eastAsia="zh-TW"/>
          </w:rPr>
          <w:t>Thank you for choosing Global Courseware!</w:t>
        </w:r>
        <w:r w:rsidR="00253604">
          <w:rPr>
            <w:noProof/>
            <w:webHidden/>
          </w:rPr>
          <w:tab/>
        </w:r>
        <w:r w:rsidR="00253604">
          <w:rPr>
            <w:noProof/>
            <w:webHidden/>
          </w:rPr>
          <w:fldChar w:fldCharType="begin"/>
        </w:r>
        <w:r w:rsidR="00253604">
          <w:rPr>
            <w:noProof/>
            <w:webHidden/>
          </w:rPr>
          <w:instrText xml:space="preserve"> PAGEREF _Toc114753167 \h </w:instrText>
        </w:r>
        <w:r w:rsidR="00253604">
          <w:rPr>
            <w:noProof/>
            <w:webHidden/>
          </w:rPr>
        </w:r>
        <w:r w:rsidR="00253604">
          <w:rPr>
            <w:noProof/>
            <w:webHidden/>
          </w:rPr>
          <w:fldChar w:fldCharType="separate"/>
        </w:r>
        <w:r w:rsidR="00253604">
          <w:rPr>
            <w:noProof/>
            <w:webHidden/>
          </w:rPr>
          <w:t>12</w:t>
        </w:r>
        <w:r w:rsidR="00253604">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68" w:history="1">
        <w:r w:rsidRPr="006E57DA">
          <w:rPr>
            <w:rStyle w:val="Hyperlink"/>
            <w:noProof/>
            <w:lang w:eastAsia="zh-TW"/>
          </w:rPr>
          <w:t>How Do I Customize My Course?</w:t>
        </w:r>
        <w:r>
          <w:rPr>
            <w:noProof/>
            <w:webHidden/>
          </w:rPr>
          <w:tab/>
        </w:r>
        <w:r>
          <w:rPr>
            <w:noProof/>
            <w:webHidden/>
          </w:rPr>
          <w:fldChar w:fldCharType="begin"/>
        </w:r>
        <w:r>
          <w:rPr>
            <w:noProof/>
            <w:webHidden/>
          </w:rPr>
          <w:instrText xml:space="preserve"> PAGEREF _Toc114753168 \h </w:instrText>
        </w:r>
        <w:r>
          <w:rPr>
            <w:noProof/>
            <w:webHidden/>
          </w:rPr>
        </w:r>
        <w:r>
          <w:rPr>
            <w:noProof/>
            <w:webHidden/>
          </w:rPr>
          <w:fldChar w:fldCharType="separate"/>
        </w:r>
        <w:r>
          <w:rPr>
            <w:noProof/>
            <w:webHidden/>
          </w:rPr>
          <w:t>12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69" w:history="1">
        <w:r w:rsidRPr="006E57DA">
          <w:rPr>
            <w:rStyle w:val="Hyperlink"/>
            <w:noProof/>
            <w:lang w:eastAsia="zh-TW"/>
          </w:rPr>
          <w:t>Materials Required</w:t>
        </w:r>
        <w:r>
          <w:rPr>
            <w:noProof/>
            <w:webHidden/>
          </w:rPr>
          <w:tab/>
        </w:r>
        <w:r>
          <w:rPr>
            <w:noProof/>
            <w:webHidden/>
          </w:rPr>
          <w:fldChar w:fldCharType="begin"/>
        </w:r>
        <w:r>
          <w:rPr>
            <w:noProof/>
            <w:webHidden/>
          </w:rPr>
          <w:instrText xml:space="preserve"> PAGEREF _Toc114753169 \h </w:instrText>
        </w:r>
        <w:r>
          <w:rPr>
            <w:noProof/>
            <w:webHidden/>
          </w:rPr>
        </w:r>
        <w:r>
          <w:rPr>
            <w:noProof/>
            <w:webHidden/>
          </w:rPr>
          <w:fldChar w:fldCharType="separate"/>
        </w:r>
        <w:r>
          <w:rPr>
            <w:noProof/>
            <w:webHidden/>
          </w:rPr>
          <w:t>13</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70" w:history="1">
        <w:r w:rsidRPr="006E57DA">
          <w:rPr>
            <w:rStyle w:val="Hyperlink"/>
            <w:noProof/>
            <w:lang w:eastAsia="zh-TW"/>
          </w:rPr>
          <w:t>Maximizing Your Training Power</w:t>
        </w:r>
        <w:r>
          <w:rPr>
            <w:noProof/>
            <w:webHidden/>
          </w:rPr>
          <w:tab/>
        </w:r>
        <w:r>
          <w:rPr>
            <w:noProof/>
            <w:webHidden/>
          </w:rPr>
          <w:fldChar w:fldCharType="begin"/>
        </w:r>
        <w:r>
          <w:rPr>
            <w:noProof/>
            <w:webHidden/>
          </w:rPr>
          <w:instrText xml:space="preserve"> PAGEREF _Toc114753170 \h </w:instrText>
        </w:r>
        <w:r>
          <w:rPr>
            <w:noProof/>
            <w:webHidden/>
          </w:rPr>
        </w:r>
        <w:r>
          <w:rPr>
            <w:noProof/>
            <w:webHidden/>
          </w:rPr>
          <w:fldChar w:fldCharType="separate"/>
        </w:r>
        <w:r>
          <w:rPr>
            <w:noProof/>
            <w:webHidden/>
          </w:rPr>
          <w:t>13</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171" w:history="1">
        <w:r w:rsidRPr="006E57DA">
          <w:rPr>
            <w:rStyle w:val="Hyperlink"/>
            <w:noProof/>
            <w:lang w:eastAsia="zh-TW"/>
          </w:rPr>
          <w:t>Module One: Getting Started</w:t>
        </w:r>
        <w:r>
          <w:rPr>
            <w:noProof/>
            <w:webHidden/>
          </w:rPr>
          <w:tab/>
        </w:r>
        <w:r>
          <w:rPr>
            <w:noProof/>
            <w:webHidden/>
          </w:rPr>
          <w:fldChar w:fldCharType="begin"/>
        </w:r>
        <w:r>
          <w:rPr>
            <w:noProof/>
            <w:webHidden/>
          </w:rPr>
          <w:instrText xml:space="preserve"> PAGEREF _Toc114753171 \h </w:instrText>
        </w:r>
        <w:r>
          <w:rPr>
            <w:noProof/>
            <w:webHidden/>
          </w:rPr>
        </w:r>
        <w:r>
          <w:rPr>
            <w:noProof/>
            <w:webHidden/>
          </w:rPr>
          <w:fldChar w:fldCharType="separate"/>
        </w:r>
        <w:r>
          <w:rPr>
            <w:noProof/>
            <w:webHidden/>
          </w:rPr>
          <w:t>15</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72" w:history="1">
        <w:r w:rsidRPr="006E57DA">
          <w:rPr>
            <w:rStyle w:val="Hyperlink"/>
            <w:noProof/>
          </w:rPr>
          <w:t>Housekeeping Items</w:t>
        </w:r>
        <w:r>
          <w:rPr>
            <w:noProof/>
            <w:webHidden/>
          </w:rPr>
          <w:tab/>
        </w:r>
        <w:r>
          <w:rPr>
            <w:noProof/>
            <w:webHidden/>
          </w:rPr>
          <w:fldChar w:fldCharType="begin"/>
        </w:r>
        <w:r>
          <w:rPr>
            <w:noProof/>
            <w:webHidden/>
          </w:rPr>
          <w:instrText xml:space="preserve"> PAGEREF _Toc114753172 \h </w:instrText>
        </w:r>
        <w:r>
          <w:rPr>
            <w:noProof/>
            <w:webHidden/>
          </w:rPr>
        </w:r>
        <w:r>
          <w:rPr>
            <w:noProof/>
            <w:webHidden/>
          </w:rPr>
          <w:fldChar w:fldCharType="separate"/>
        </w:r>
        <w:r>
          <w:rPr>
            <w:noProof/>
            <w:webHidden/>
          </w:rPr>
          <w:t>15</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73" w:history="1">
        <w:r w:rsidRPr="006E57DA">
          <w:rPr>
            <w:rStyle w:val="Hyperlink"/>
            <w:noProof/>
          </w:rPr>
          <w:t>The Parking Lot</w:t>
        </w:r>
        <w:r>
          <w:rPr>
            <w:noProof/>
            <w:webHidden/>
          </w:rPr>
          <w:tab/>
        </w:r>
        <w:r>
          <w:rPr>
            <w:noProof/>
            <w:webHidden/>
          </w:rPr>
          <w:fldChar w:fldCharType="begin"/>
        </w:r>
        <w:r>
          <w:rPr>
            <w:noProof/>
            <w:webHidden/>
          </w:rPr>
          <w:instrText xml:space="preserve"> PAGEREF _Toc114753173 \h </w:instrText>
        </w:r>
        <w:r>
          <w:rPr>
            <w:noProof/>
            <w:webHidden/>
          </w:rPr>
        </w:r>
        <w:r>
          <w:rPr>
            <w:noProof/>
            <w:webHidden/>
          </w:rPr>
          <w:fldChar w:fldCharType="separate"/>
        </w:r>
        <w:r>
          <w:rPr>
            <w:noProof/>
            <w:webHidden/>
          </w:rPr>
          <w:t>16</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74" w:history="1">
        <w:r w:rsidRPr="006E57DA">
          <w:rPr>
            <w:rStyle w:val="Hyperlink"/>
            <w:noProof/>
          </w:rPr>
          <w:t>Workshop Objectives</w:t>
        </w:r>
        <w:r>
          <w:rPr>
            <w:noProof/>
            <w:webHidden/>
          </w:rPr>
          <w:tab/>
        </w:r>
        <w:r>
          <w:rPr>
            <w:noProof/>
            <w:webHidden/>
          </w:rPr>
          <w:fldChar w:fldCharType="begin"/>
        </w:r>
        <w:r>
          <w:rPr>
            <w:noProof/>
            <w:webHidden/>
          </w:rPr>
          <w:instrText xml:space="preserve"> PAGEREF _Toc114753174 \h </w:instrText>
        </w:r>
        <w:r>
          <w:rPr>
            <w:noProof/>
            <w:webHidden/>
          </w:rPr>
        </w:r>
        <w:r>
          <w:rPr>
            <w:noProof/>
            <w:webHidden/>
          </w:rPr>
          <w:fldChar w:fldCharType="separate"/>
        </w:r>
        <w:r>
          <w:rPr>
            <w:noProof/>
            <w:webHidden/>
          </w:rPr>
          <w:t>16</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75" w:history="1">
        <w:r w:rsidRPr="006E57DA">
          <w:rPr>
            <w:rStyle w:val="Hyperlink"/>
            <w:noProof/>
          </w:rPr>
          <w:t>Pre-Assignment</w:t>
        </w:r>
        <w:r>
          <w:rPr>
            <w:noProof/>
            <w:webHidden/>
          </w:rPr>
          <w:tab/>
        </w:r>
        <w:r>
          <w:rPr>
            <w:noProof/>
            <w:webHidden/>
          </w:rPr>
          <w:fldChar w:fldCharType="begin"/>
        </w:r>
        <w:r>
          <w:rPr>
            <w:noProof/>
            <w:webHidden/>
          </w:rPr>
          <w:instrText xml:space="preserve"> PAGEREF _Toc114753175 \h </w:instrText>
        </w:r>
        <w:r>
          <w:rPr>
            <w:noProof/>
            <w:webHidden/>
          </w:rPr>
        </w:r>
        <w:r>
          <w:rPr>
            <w:noProof/>
            <w:webHidden/>
          </w:rPr>
          <w:fldChar w:fldCharType="separate"/>
        </w:r>
        <w:r>
          <w:rPr>
            <w:noProof/>
            <w:webHidden/>
          </w:rPr>
          <w:t>17</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76" w:history="1">
        <w:r w:rsidRPr="006E57DA">
          <w:rPr>
            <w:rStyle w:val="Hyperlink"/>
            <w:noProof/>
          </w:rPr>
          <w:t>Pre-Test</w:t>
        </w:r>
        <w:r>
          <w:rPr>
            <w:noProof/>
            <w:webHidden/>
          </w:rPr>
          <w:tab/>
        </w:r>
        <w:r>
          <w:rPr>
            <w:noProof/>
            <w:webHidden/>
          </w:rPr>
          <w:fldChar w:fldCharType="begin"/>
        </w:r>
        <w:r>
          <w:rPr>
            <w:noProof/>
            <w:webHidden/>
          </w:rPr>
          <w:instrText xml:space="preserve"> PAGEREF _Toc114753176 \h </w:instrText>
        </w:r>
        <w:r>
          <w:rPr>
            <w:noProof/>
            <w:webHidden/>
          </w:rPr>
        </w:r>
        <w:r>
          <w:rPr>
            <w:noProof/>
            <w:webHidden/>
          </w:rPr>
          <w:fldChar w:fldCharType="separate"/>
        </w:r>
        <w:r>
          <w:rPr>
            <w:noProof/>
            <w:webHidden/>
          </w:rPr>
          <w:t>18</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77" w:history="1">
        <w:r w:rsidRPr="006E57DA">
          <w:rPr>
            <w:rStyle w:val="Hyperlink"/>
            <w:noProof/>
          </w:rPr>
          <w:t>Pre-Test Answers</w:t>
        </w:r>
        <w:r>
          <w:rPr>
            <w:noProof/>
            <w:webHidden/>
          </w:rPr>
          <w:tab/>
        </w:r>
        <w:r>
          <w:rPr>
            <w:noProof/>
            <w:webHidden/>
          </w:rPr>
          <w:fldChar w:fldCharType="begin"/>
        </w:r>
        <w:r>
          <w:rPr>
            <w:noProof/>
            <w:webHidden/>
          </w:rPr>
          <w:instrText xml:space="preserve"> PAGEREF _Toc114753177 \h </w:instrText>
        </w:r>
        <w:r>
          <w:rPr>
            <w:noProof/>
            <w:webHidden/>
          </w:rPr>
        </w:r>
        <w:r>
          <w:rPr>
            <w:noProof/>
            <w:webHidden/>
          </w:rPr>
          <w:fldChar w:fldCharType="separate"/>
        </w:r>
        <w:r>
          <w:rPr>
            <w:noProof/>
            <w:webHidden/>
          </w:rPr>
          <w:t>22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78" w:history="1">
        <w:r w:rsidRPr="006E57DA">
          <w:rPr>
            <w:rStyle w:val="Hyperlink"/>
            <w:noProof/>
          </w:rPr>
          <w:t>Action Plans and Evaluation Forms</w:t>
        </w:r>
        <w:r>
          <w:rPr>
            <w:noProof/>
            <w:webHidden/>
          </w:rPr>
          <w:tab/>
        </w:r>
        <w:r>
          <w:rPr>
            <w:noProof/>
            <w:webHidden/>
          </w:rPr>
          <w:fldChar w:fldCharType="begin"/>
        </w:r>
        <w:r>
          <w:rPr>
            <w:noProof/>
            <w:webHidden/>
          </w:rPr>
          <w:instrText xml:space="preserve"> PAGEREF _Toc114753178 \h </w:instrText>
        </w:r>
        <w:r>
          <w:rPr>
            <w:noProof/>
            <w:webHidden/>
          </w:rPr>
        </w:r>
        <w:r>
          <w:rPr>
            <w:noProof/>
            <w:webHidden/>
          </w:rPr>
          <w:fldChar w:fldCharType="separate"/>
        </w:r>
        <w:r>
          <w:rPr>
            <w:noProof/>
            <w:webHidden/>
          </w:rPr>
          <w:t>27</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79" w:history="1">
        <w:r w:rsidRPr="006E57DA">
          <w:rPr>
            <w:rStyle w:val="Hyperlink"/>
            <w:noProof/>
          </w:rPr>
          <w:t>Action Plan</w:t>
        </w:r>
        <w:r>
          <w:rPr>
            <w:noProof/>
            <w:webHidden/>
          </w:rPr>
          <w:tab/>
        </w:r>
        <w:r>
          <w:rPr>
            <w:noProof/>
            <w:webHidden/>
          </w:rPr>
          <w:fldChar w:fldCharType="begin"/>
        </w:r>
        <w:r>
          <w:rPr>
            <w:noProof/>
            <w:webHidden/>
          </w:rPr>
          <w:instrText xml:space="preserve"> PAGEREF _Toc114753179 \h </w:instrText>
        </w:r>
        <w:r>
          <w:rPr>
            <w:noProof/>
            <w:webHidden/>
          </w:rPr>
        </w:r>
        <w:r>
          <w:rPr>
            <w:noProof/>
            <w:webHidden/>
          </w:rPr>
          <w:fldChar w:fldCharType="separate"/>
        </w:r>
        <w:r>
          <w:rPr>
            <w:noProof/>
            <w:webHidden/>
          </w:rPr>
          <w:t>28</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80" w:history="1">
        <w:r w:rsidRPr="006E57DA">
          <w:rPr>
            <w:rStyle w:val="Hyperlink"/>
            <w:noProof/>
          </w:rPr>
          <w:t>Evaluation Form</w:t>
        </w:r>
        <w:r>
          <w:rPr>
            <w:noProof/>
            <w:webHidden/>
          </w:rPr>
          <w:tab/>
        </w:r>
        <w:r>
          <w:rPr>
            <w:noProof/>
            <w:webHidden/>
          </w:rPr>
          <w:fldChar w:fldCharType="begin"/>
        </w:r>
        <w:r>
          <w:rPr>
            <w:noProof/>
            <w:webHidden/>
          </w:rPr>
          <w:instrText xml:space="preserve"> PAGEREF _Toc114753180 \h </w:instrText>
        </w:r>
        <w:r>
          <w:rPr>
            <w:noProof/>
            <w:webHidden/>
          </w:rPr>
        </w:r>
        <w:r>
          <w:rPr>
            <w:noProof/>
            <w:webHidden/>
          </w:rPr>
          <w:fldChar w:fldCharType="separate"/>
        </w:r>
        <w:r>
          <w:rPr>
            <w:noProof/>
            <w:webHidden/>
          </w:rPr>
          <w:t>29</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181" w:history="1">
        <w:r w:rsidRPr="006E57DA">
          <w:rPr>
            <w:rStyle w:val="Hyperlink"/>
            <w:noProof/>
            <w:lang w:eastAsia="zh-TW"/>
          </w:rPr>
          <w:t>Module Two: Discovering Your Productivity Rhythm</w:t>
        </w:r>
        <w:r>
          <w:rPr>
            <w:noProof/>
            <w:webHidden/>
          </w:rPr>
          <w:tab/>
        </w:r>
        <w:r>
          <w:rPr>
            <w:noProof/>
            <w:webHidden/>
          </w:rPr>
          <w:fldChar w:fldCharType="begin"/>
        </w:r>
        <w:r>
          <w:rPr>
            <w:noProof/>
            <w:webHidden/>
          </w:rPr>
          <w:instrText xml:space="preserve"> PAGEREF _Toc114753181 \h </w:instrText>
        </w:r>
        <w:r>
          <w:rPr>
            <w:noProof/>
            <w:webHidden/>
          </w:rPr>
        </w:r>
        <w:r>
          <w:rPr>
            <w:noProof/>
            <w:webHidden/>
          </w:rPr>
          <w:fldChar w:fldCharType="separate"/>
        </w:r>
        <w:r>
          <w:rPr>
            <w:noProof/>
            <w:webHidden/>
          </w:rPr>
          <w:t>30</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82" w:history="1">
        <w:r w:rsidRPr="006E57DA">
          <w:rPr>
            <w:rStyle w:val="Hyperlink"/>
            <w:noProof/>
          </w:rPr>
          <w:t>Know Your Energy</w:t>
        </w:r>
        <w:r>
          <w:rPr>
            <w:noProof/>
            <w:webHidden/>
          </w:rPr>
          <w:tab/>
        </w:r>
        <w:r>
          <w:rPr>
            <w:noProof/>
            <w:webHidden/>
          </w:rPr>
          <w:fldChar w:fldCharType="begin"/>
        </w:r>
        <w:r>
          <w:rPr>
            <w:noProof/>
            <w:webHidden/>
          </w:rPr>
          <w:instrText xml:space="preserve"> PAGEREF _Toc114753182 \h </w:instrText>
        </w:r>
        <w:r>
          <w:rPr>
            <w:noProof/>
            <w:webHidden/>
          </w:rPr>
        </w:r>
        <w:r>
          <w:rPr>
            <w:noProof/>
            <w:webHidden/>
          </w:rPr>
          <w:fldChar w:fldCharType="separate"/>
        </w:r>
        <w:r>
          <w:rPr>
            <w:noProof/>
            <w:webHidden/>
          </w:rPr>
          <w:t>30</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83" w:history="1">
        <w:r w:rsidRPr="006E57DA">
          <w:rPr>
            <w:rStyle w:val="Hyperlink"/>
            <w:noProof/>
          </w:rPr>
          <w:t>Work-Life Balance</w:t>
        </w:r>
        <w:r>
          <w:rPr>
            <w:noProof/>
            <w:webHidden/>
          </w:rPr>
          <w:tab/>
        </w:r>
        <w:r>
          <w:rPr>
            <w:noProof/>
            <w:webHidden/>
          </w:rPr>
          <w:fldChar w:fldCharType="begin"/>
        </w:r>
        <w:r>
          <w:rPr>
            <w:noProof/>
            <w:webHidden/>
          </w:rPr>
          <w:instrText xml:space="preserve"> PAGEREF _Toc114753183 \h </w:instrText>
        </w:r>
        <w:r>
          <w:rPr>
            <w:noProof/>
            <w:webHidden/>
          </w:rPr>
        </w:r>
        <w:r>
          <w:rPr>
            <w:noProof/>
            <w:webHidden/>
          </w:rPr>
          <w:fldChar w:fldCharType="separate"/>
        </w:r>
        <w:r>
          <w:rPr>
            <w:noProof/>
            <w:webHidden/>
          </w:rPr>
          <w:t>31</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84" w:history="1">
        <w:r w:rsidRPr="006E57DA">
          <w:rPr>
            <w:rStyle w:val="Hyperlink"/>
            <w:noProof/>
          </w:rPr>
          <w:t>Taking Regular Breaks</w:t>
        </w:r>
        <w:r>
          <w:rPr>
            <w:noProof/>
            <w:webHidden/>
          </w:rPr>
          <w:tab/>
        </w:r>
        <w:r>
          <w:rPr>
            <w:noProof/>
            <w:webHidden/>
          </w:rPr>
          <w:fldChar w:fldCharType="begin"/>
        </w:r>
        <w:r>
          <w:rPr>
            <w:noProof/>
            <w:webHidden/>
          </w:rPr>
          <w:instrText xml:space="preserve"> PAGEREF _Toc114753184 \h </w:instrText>
        </w:r>
        <w:r>
          <w:rPr>
            <w:noProof/>
            <w:webHidden/>
          </w:rPr>
        </w:r>
        <w:r>
          <w:rPr>
            <w:noProof/>
            <w:webHidden/>
          </w:rPr>
          <w:fldChar w:fldCharType="separate"/>
        </w:r>
        <w:r>
          <w:rPr>
            <w:noProof/>
            <w:webHidden/>
          </w:rPr>
          <w:t>32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85" w:history="1">
        <w:r w:rsidRPr="006E57DA">
          <w:rPr>
            <w:rStyle w:val="Hyperlink"/>
            <w:noProof/>
          </w:rPr>
          <w:t>The Multitasking Myth</w:t>
        </w:r>
        <w:r>
          <w:rPr>
            <w:noProof/>
            <w:webHidden/>
          </w:rPr>
          <w:tab/>
        </w:r>
        <w:r>
          <w:rPr>
            <w:noProof/>
            <w:webHidden/>
          </w:rPr>
          <w:fldChar w:fldCharType="begin"/>
        </w:r>
        <w:r>
          <w:rPr>
            <w:noProof/>
            <w:webHidden/>
          </w:rPr>
          <w:instrText xml:space="preserve"> PAGEREF _Toc114753185 \h </w:instrText>
        </w:r>
        <w:r>
          <w:rPr>
            <w:noProof/>
            <w:webHidden/>
          </w:rPr>
        </w:r>
        <w:r>
          <w:rPr>
            <w:noProof/>
            <w:webHidden/>
          </w:rPr>
          <w:fldChar w:fldCharType="separate"/>
        </w:r>
        <w:r>
          <w:rPr>
            <w:noProof/>
            <w:webHidden/>
          </w:rPr>
          <w:t>33</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86" w:history="1">
        <w:r w:rsidRPr="006E57DA">
          <w:rPr>
            <w:rStyle w:val="Hyperlink"/>
            <w:noProof/>
          </w:rPr>
          <w:t>Time Batching</w:t>
        </w:r>
        <w:r>
          <w:rPr>
            <w:noProof/>
            <w:webHidden/>
          </w:rPr>
          <w:tab/>
        </w:r>
        <w:r>
          <w:rPr>
            <w:noProof/>
            <w:webHidden/>
          </w:rPr>
          <w:fldChar w:fldCharType="begin"/>
        </w:r>
        <w:r>
          <w:rPr>
            <w:noProof/>
            <w:webHidden/>
          </w:rPr>
          <w:instrText xml:space="preserve"> PAGEREF _Toc114753186 \h </w:instrText>
        </w:r>
        <w:r>
          <w:rPr>
            <w:noProof/>
            <w:webHidden/>
          </w:rPr>
        </w:r>
        <w:r>
          <w:rPr>
            <w:noProof/>
            <w:webHidden/>
          </w:rPr>
          <w:fldChar w:fldCharType="separate"/>
        </w:r>
        <w:r>
          <w:rPr>
            <w:noProof/>
            <w:webHidden/>
          </w:rPr>
          <w:t>34</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87" w:history="1">
        <w:r w:rsidRPr="006E57DA">
          <w:rPr>
            <w:rStyle w:val="Hyperlink"/>
            <w:noProof/>
          </w:rPr>
          <w:t>Practical Illustration</w:t>
        </w:r>
        <w:r>
          <w:rPr>
            <w:noProof/>
            <w:webHidden/>
          </w:rPr>
          <w:tab/>
        </w:r>
        <w:r>
          <w:rPr>
            <w:noProof/>
            <w:webHidden/>
          </w:rPr>
          <w:fldChar w:fldCharType="begin"/>
        </w:r>
        <w:r>
          <w:rPr>
            <w:noProof/>
            <w:webHidden/>
          </w:rPr>
          <w:instrText xml:space="preserve"> PAGEREF _Toc114753187 \h </w:instrText>
        </w:r>
        <w:r>
          <w:rPr>
            <w:noProof/>
            <w:webHidden/>
          </w:rPr>
        </w:r>
        <w:r>
          <w:rPr>
            <w:noProof/>
            <w:webHidden/>
          </w:rPr>
          <w:fldChar w:fldCharType="separate"/>
        </w:r>
        <w:r>
          <w:rPr>
            <w:noProof/>
            <w:webHidden/>
          </w:rPr>
          <w:t>35</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88" w:history="1">
        <w:r w:rsidRPr="006E57DA">
          <w:rPr>
            <w:rStyle w:val="Hyperlink"/>
            <w:noProof/>
          </w:rPr>
          <w:t>Module Two: Review Questions</w:t>
        </w:r>
        <w:r>
          <w:rPr>
            <w:noProof/>
            <w:webHidden/>
          </w:rPr>
          <w:tab/>
        </w:r>
        <w:r>
          <w:rPr>
            <w:noProof/>
            <w:webHidden/>
          </w:rPr>
          <w:fldChar w:fldCharType="begin"/>
        </w:r>
        <w:r>
          <w:rPr>
            <w:noProof/>
            <w:webHidden/>
          </w:rPr>
          <w:instrText xml:space="preserve"> PAGEREF _Toc114753188 \h </w:instrText>
        </w:r>
        <w:r>
          <w:rPr>
            <w:noProof/>
            <w:webHidden/>
          </w:rPr>
        </w:r>
        <w:r>
          <w:rPr>
            <w:noProof/>
            <w:webHidden/>
          </w:rPr>
          <w:fldChar w:fldCharType="separate"/>
        </w:r>
        <w:r>
          <w:rPr>
            <w:noProof/>
            <w:webHidden/>
          </w:rPr>
          <w:t>36</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189" w:history="1">
        <w:r w:rsidRPr="006E57DA">
          <w:rPr>
            <w:rStyle w:val="Hyperlink"/>
            <w:noProof/>
            <w:lang w:eastAsia="zh-TW"/>
          </w:rPr>
          <w:t>Module Three: Managing Time with Goals</w:t>
        </w:r>
        <w:r>
          <w:rPr>
            <w:noProof/>
            <w:webHidden/>
          </w:rPr>
          <w:tab/>
        </w:r>
        <w:r>
          <w:rPr>
            <w:noProof/>
            <w:webHidden/>
          </w:rPr>
          <w:fldChar w:fldCharType="begin"/>
        </w:r>
        <w:r>
          <w:rPr>
            <w:noProof/>
            <w:webHidden/>
          </w:rPr>
          <w:instrText xml:space="preserve"> PAGEREF _Toc114753189 \h </w:instrText>
        </w:r>
        <w:r>
          <w:rPr>
            <w:noProof/>
            <w:webHidden/>
          </w:rPr>
        </w:r>
        <w:r>
          <w:rPr>
            <w:noProof/>
            <w:webHidden/>
          </w:rPr>
          <w:fldChar w:fldCharType="separate"/>
        </w:r>
        <w:r>
          <w:rPr>
            <w:noProof/>
            <w:webHidden/>
          </w:rPr>
          <w:t>39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90" w:history="1">
        <w:r w:rsidRPr="006E57DA">
          <w:rPr>
            <w:rStyle w:val="Hyperlink"/>
            <w:noProof/>
          </w:rPr>
          <w:t>SMART Goals</w:t>
        </w:r>
        <w:r>
          <w:rPr>
            <w:noProof/>
            <w:webHidden/>
          </w:rPr>
          <w:tab/>
        </w:r>
        <w:r>
          <w:rPr>
            <w:noProof/>
            <w:webHidden/>
          </w:rPr>
          <w:fldChar w:fldCharType="begin"/>
        </w:r>
        <w:r>
          <w:rPr>
            <w:noProof/>
            <w:webHidden/>
          </w:rPr>
          <w:instrText xml:space="preserve"> PAGEREF _Toc114753190 \h </w:instrText>
        </w:r>
        <w:r>
          <w:rPr>
            <w:noProof/>
            <w:webHidden/>
          </w:rPr>
        </w:r>
        <w:r>
          <w:rPr>
            <w:noProof/>
            <w:webHidden/>
          </w:rPr>
          <w:fldChar w:fldCharType="separate"/>
        </w:r>
        <w:r>
          <w:rPr>
            <w:noProof/>
            <w:webHidden/>
          </w:rPr>
          <w:t>39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91" w:history="1">
        <w:r w:rsidRPr="006E57DA">
          <w:rPr>
            <w:rStyle w:val="Hyperlink"/>
            <w:noProof/>
          </w:rPr>
          <w:t>Visualizing Your Goals</w:t>
        </w:r>
        <w:r>
          <w:rPr>
            <w:noProof/>
            <w:webHidden/>
          </w:rPr>
          <w:tab/>
        </w:r>
        <w:r>
          <w:rPr>
            <w:noProof/>
            <w:webHidden/>
          </w:rPr>
          <w:fldChar w:fldCharType="begin"/>
        </w:r>
        <w:r>
          <w:rPr>
            <w:noProof/>
            <w:webHidden/>
          </w:rPr>
          <w:instrText xml:space="preserve"> PAGEREF _Toc114753191 \h </w:instrText>
        </w:r>
        <w:r>
          <w:rPr>
            <w:noProof/>
            <w:webHidden/>
          </w:rPr>
        </w:r>
        <w:r>
          <w:rPr>
            <w:noProof/>
            <w:webHidden/>
          </w:rPr>
          <w:fldChar w:fldCharType="separate"/>
        </w:r>
        <w:r>
          <w:rPr>
            <w:noProof/>
            <w:webHidden/>
          </w:rPr>
          <w:t>41</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92" w:history="1">
        <w:r w:rsidRPr="006E57DA">
          <w:rPr>
            <w:rStyle w:val="Hyperlink"/>
            <w:noProof/>
          </w:rPr>
          <w:t>The 4 P’s</w:t>
        </w:r>
        <w:r>
          <w:rPr>
            <w:noProof/>
            <w:webHidden/>
          </w:rPr>
          <w:tab/>
        </w:r>
        <w:r>
          <w:rPr>
            <w:noProof/>
            <w:webHidden/>
          </w:rPr>
          <w:fldChar w:fldCharType="begin"/>
        </w:r>
        <w:r>
          <w:rPr>
            <w:noProof/>
            <w:webHidden/>
          </w:rPr>
          <w:instrText xml:space="preserve"> PAGEREF _Toc114753192 \h </w:instrText>
        </w:r>
        <w:r>
          <w:rPr>
            <w:noProof/>
            <w:webHidden/>
          </w:rPr>
        </w:r>
        <w:r>
          <w:rPr>
            <w:noProof/>
            <w:webHidden/>
          </w:rPr>
          <w:fldChar w:fldCharType="separate"/>
        </w:r>
        <w:r>
          <w:rPr>
            <w:noProof/>
            <w:webHidden/>
          </w:rPr>
          <w:t>42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93" w:history="1">
        <w:r w:rsidRPr="006E57DA">
          <w:rPr>
            <w:rStyle w:val="Hyperlink"/>
            <w:noProof/>
          </w:rPr>
          <w:t>Creating Your Productivity Journal</w:t>
        </w:r>
        <w:r>
          <w:rPr>
            <w:noProof/>
            <w:webHidden/>
          </w:rPr>
          <w:tab/>
        </w:r>
        <w:r>
          <w:rPr>
            <w:noProof/>
            <w:webHidden/>
          </w:rPr>
          <w:fldChar w:fldCharType="begin"/>
        </w:r>
        <w:r>
          <w:rPr>
            <w:noProof/>
            <w:webHidden/>
          </w:rPr>
          <w:instrText xml:space="preserve"> PAGEREF _Toc114753193 \h </w:instrText>
        </w:r>
        <w:r>
          <w:rPr>
            <w:noProof/>
            <w:webHidden/>
          </w:rPr>
        </w:r>
        <w:r>
          <w:rPr>
            <w:noProof/>
            <w:webHidden/>
          </w:rPr>
          <w:fldChar w:fldCharType="separate"/>
        </w:r>
        <w:r>
          <w:rPr>
            <w:noProof/>
            <w:webHidden/>
          </w:rPr>
          <w:t>43</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94" w:history="1">
        <w:r w:rsidRPr="006E57DA">
          <w:rPr>
            <w:rStyle w:val="Hyperlink"/>
            <w:noProof/>
          </w:rPr>
          <w:t>Maximizing the Power of Your Productivity Journal</w:t>
        </w:r>
        <w:r>
          <w:rPr>
            <w:noProof/>
            <w:webHidden/>
          </w:rPr>
          <w:tab/>
        </w:r>
        <w:r>
          <w:rPr>
            <w:noProof/>
            <w:webHidden/>
          </w:rPr>
          <w:fldChar w:fldCharType="begin"/>
        </w:r>
        <w:r>
          <w:rPr>
            <w:noProof/>
            <w:webHidden/>
          </w:rPr>
          <w:instrText xml:space="preserve"> PAGEREF _Toc114753194 \h </w:instrText>
        </w:r>
        <w:r>
          <w:rPr>
            <w:noProof/>
            <w:webHidden/>
          </w:rPr>
        </w:r>
        <w:r>
          <w:rPr>
            <w:noProof/>
            <w:webHidden/>
          </w:rPr>
          <w:fldChar w:fldCharType="separate"/>
        </w:r>
        <w:r>
          <w:rPr>
            <w:noProof/>
            <w:webHidden/>
          </w:rPr>
          <w:t>44</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95" w:history="1">
        <w:r w:rsidRPr="006E57DA">
          <w:rPr>
            <w:rStyle w:val="Hyperlink"/>
            <w:noProof/>
          </w:rPr>
          <w:t>Practical Illustration</w:t>
        </w:r>
        <w:r>
          <w:rPr>
            <w:noProof/>
            <w:webHidden/>
          </w:rPr>
          <w:tab/>
        </w:r>
        <w:r>
          <w:rPr>
            <w:noProof/>
            <w:webHidden/>
          </w:rPr>
          <w:fldChar w:fldCharType="begin"/>
        </w:r>
        <w:r>
          <w:rPr>
            <w:noProof/>
            <w:webHidden/>
          </w:rPr>
          <w:instrText xml:space="preserve"> PAGEREF _Toc114753195 \h </w:instrText>
        </w:r>
        <w:r>
          <w:rPr>
            <w:noProof/>
            <w:webHidden/>
          </w:rPr>
        </w:r>
        <w:r>
          <w:rPr>
            <w:noProof/>
            <w:webHidden/>
          </w:rPr>
          <w:fldChar w:fldCharType="separate"/>
        </w:r>
        <w:r>
          <w:rPr>
            <w:noProof/>
            <w:webHidden/>
          </w:rPr>
          <w:t>45</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96" w:history="1">
        <w:r w:rsidRPr="006E57DA">
          <w:rPr>
            <w:rStyle w:val="Hyperlink"/>
            <w:noProof/>
          </w:rPr>
          <w:t>Module Three: Review Questions</w:t>
        </w:r>
        <w:r>
          <w:rPr>
            <w:noProof/>
            <w:webHidden/>
          </w:rPr>
          <w:tab/>
        </w:r>
        <w:r>
          <w:rPr>
            <w:noProof/>
            <w:webHidden/>
          </w:rPr>
          <w:fldChar w:fldCharType="begin"/>
        </w:r>
        <w:r>
          <w:rPr>
            <w:noProof/>
            <w:webHidden/>
          </w:rPr>
          <w:instrText xml:space="preserve"> PAGEREF _Toc114753196 \h </w:instrText>
        </w:r>
        <w:r>
          <w:rPr>
            <w:noProof/>
            <w:webHidden/>
          </w:rPr>
        </w:r>
        <w:r>
          <w:rPr>
            <w:noProof/>
            <w:webHidden/>
          </w:rPr>
          <w:fldChar w:fldCharType="separate"/>
        </w:r>
        <w:r>
          <w:rPr>
            <w:noProof/>
            <w:webHidden/>
          </w:rPr>
          <w:t>46</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197" w:history="1">
        <w:r w:rsidRPr="006E57DA">
          <w:rPr>
            <w:rStyle w:val="Hyperlink"/>
            <w:noProof/>
            <w:lang w:eastAsia="zh-TW"/>
          </w:rPr>
          <w:t>Module Four: Prioritizing Your Time</w:t>
        </w:r>
        <w:r>
          <w:rPr>
            <w:noProof/>
            <w:webHidden/>
          </w:rPr>
          <w:tab/>
        </w:r>
        <w:r>
          <w:rPr>
            <w:noProof/>
            <w:webHidden/>
          </w:rPr>
          <w:fldChar w:fldCharType="begin"/>
        </w:r>
        <w:r>
          <w:rPr>
            <w:noProof/>
            <w:webHidden/>
          </w:rPr>
          <w:instrText xml:space="preserve"> PAGEREF _Toc114753197 \h </w:instrText>
        </w:r>
        <w:r>
          <w:rPr>
            <w:noProof/>
            <w:webHidden/>
          </w:rPr>
        </w:r>
        <w:r>
          <w:rPr>
            <w:noProof/>
            <w:webHidden/>
          </w:rPr>
          <w:fldChar w:fldCharType="separate"/>
        </w:r>
        <w:r>
          <w:rPr>
            <w:noProof/>
            <w:webHidden/>
          </w:rPr>
          <w:t>48</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98" w:history="1">
        <w:r w:rsidRPr="006E57DA">
          <w:rPr>
            <w:rStyle w:val="Hyperlink"/>
            <w:noProof/>
          </w:rPr>
          <w:t>The 80/20 Rule</w:t>
        </w:r>
        <w:r>
          <w:rPr>
            <w:noProof/>
            <w:webHidden/>
          </w:rPr>
          <w:tab/>
        </w:r>
        <w:r>
          <w:rPr>
            <w:noProof/>
            <w:webHidden/>
          </w:rPr>
          <w:fldChar w:fldCharType="begin"/>
        </w:r>
        <w:r>
          <w:rPr>
            <w:noProof/>
            <w:webHidden/>
          </w:rPr>
          <w:instrText xml:space="preserve"> PAGEREF _Toc114753198 \h </w:instrText>
        </w:r>
        <w:r>
          <w:rPr>
            <w:noProof/>
            <w:webHidden/>
          </w:rPr>
        </w:r>
        <w:r>
          <w:rPr>
            <w:noProof/>
            <w:webHidden/>
          </w:rPr>
          <w:fldChar w:fldCharType="separate"/>
        </w:r>
        <w:r>
          <w:rPr>
            <w:noProof/>
            <w:webHidden/>
          </w:rPr>
          <w:t>48</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199" w:history="1">
        <w:r w:rsidRPr="006E57DA">
          <w:rPr>
            <w:rStyle w:val="Hyperlink"/>
            <w:noProof/>
          </w:rPr>
          <w:t>The Urgent/Important Matrix</w:t>
        </w:r>
        <w:r>
          <w:rPr>
            <w:noProof/>
            <w:webHidden/>
          </w:rPr>
          <w:tab/>
        </w:r>
        <w:r>
          <w:rPr>
            <w:noProof/>
            <w:webHidden/>
          </w:rPr>
          <w:fldChar w:fldCharType="begin"/>
        </w:r>
        <w:r>
          <w:rPr>
            <w:noProof/>
            <w:webHidden/>
          </w:rPr>
          <w:instrText xml:space="preserve"> PAGEREF _Toc114753199 \h </w:instrText>
        </w:r>
        <w:r>
          <w:rPr>
            <w:noProof/>
            <w:webHidden/>
          </w:rPr>
        </w:r>
        <w:r>
          <w:rPr>
            <w:noProof/>
            <w:webHidden/>
          </w:rPr>
          <w:fldChar w:fldCharType="separate"/>
        </w:r>
        <w:r>
          <w:rPr>
            <w:noProof/>
            <w:webHidden/>
          </w:rPr>
          <w:t>49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00" w:history="1">
        <w:r w:rsidRPr="006E57DA">
          <w:rPr>
            <w:rStyle w:val="Hyperlink"/>
            <w:noProof/>
          </w:rPr>
          <w:t>Being Assertive</w:t>
        </w:r>
        <w:r>
          <w:rPr>
            <w:noProof/>
            <w:webHidden/>
          </w:rPr>
          <w:tab/>
        </w:r>
        <w:r>
          <w:rPr>
            <w:noProof/>
            <w:webHidden/>
          </w:rPr>
          <w:fldChar w:fldCharType="begin"/>
        </w:r>
        <w:r>
          <w:rPr>
            <w:noProof/>
            <w:webHidden/>
          </w:rPr>
          <w:instrText xml:space="preserve"> PAGEREF _Toc114753200 \h </w:instrText>
        </w:r>
        <w:r>
          <w:rPr>
            <w:noProof/>
            <w:webHidden/>
          </w:rPr>
        </w:r>
        <w:r>
          <w:rPr>
            <w:noProof/>
            <w:webHidden/>
          </w:rPr>
          <w:fldChar w:fldCharType="separate"/>
        </w:r>
        <w:r>
          <w:rPr>
            <w:noProof/>
            <w:webHidden/>
          </w:rPr>
          <w:t>51</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01" w:history="1">
        <w:r w:rsidRPr="006E57DA">
          <w:rPr>
            <w:rStyle w:val="Hyperlink"/>
            <w:noProof/>
          </w:rPr>
          <w:t>Chunk, Block and Tackle</w:t>
        </w:r>
        <w:r>
          <w:rPr>
            <w:noProof/>
            <w:webHidden/>
          </w:rPr>
          <w:tab/>
        </w:r>
        <w:r>
          <w:rPr>
            <w:noProof/>
            <w:webHidden/>
          </w:rPr>
          <w:fldChar w:fldCharType="begin"/>
        </w:r>
        <w:r>
          <w:rPr>
            <w:noProof/>
            <w:webHidden/>
          </w:rPr>
          <w:instrText xml:space="preserve"> PAGEREF _Toc114753201 \h </w:instrText>
        </w:r>
        <w:r>
          <w:rPr>
            <w:noProof/>
            <w:webHidden/>
          </w:rPr>
        </w:r>
        <w:r>
          <w:rPr>
            <w:noProof/>
            <w:webHidden/>
          </w:rPr>
          <w:fldChar w:fldCharType="separate"/>
        </w:r>
        <w:r>
          <w:rPr>
            <w:noProof/>
            <w:webHidden/>
          </w:rPr>
          <w:t>52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02" w:history="1">
        <w:r w:rsidRPr="006E57DA">
          <w:rPr>
            <w:rStyle w:val="Hyperlink"/>
            <w:noProof/>
          </w:rPr>
          <w:t>Ready, Fire, Aim!</w:t>
        </w:r>
        <w:r>
          <w:rPr>
            <w:noProof/>
            <w:webHidden/>
          </w:rPr>
          <w:tab/>
        </w:r>
        <w:r>
          <w:rPr>
            <w:noProof/>
            <w:webHidden/>
          </w:rPr>
          <w:fldChar w:fldCharType="begin"/>
        </w:r>
        <w:r>
          <w:rPr>
            <w:noProof/>
            <w:webHidden/>
          </w:rPr>
          <w:instrText xml:space="preserve"> PAGEREF _Toc114753202 \h </w:instrText>
        </w:r>
        <w:r>
          <w:rPr>
            <w:noProof/>
            <w:webHidden/>
          </w:rPr>
        </w:r>
        <w:r>
          <w:rPr>
            <w:noProof/>
            <w:webHidden/>
          </w:rPr>
          <w:fldChar w:fldCharType="separate"/>
        </w:r>
        <w:r>
          <w:rPr>
            <w:noProof/>
            <w:webHidden/>
          </w:rPr>
          <w:t>53</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03" w:history="1">
        <w:r w:rsidRPr="006E57DA">
          <w:rPr>
            <w:rStyle w:val="Hyperlink"/>
            <w:noProof/>
          </w:rPr>
          <w:t>Practical Illustration</w:t>
        </w:r>
        <w:r>
          <w:rPr>
            <w:noProof/>
            <w:webHidden/>
          </w:rPr>
          <w:tab/>
        </w:r>
        <w:r>
          <w:rPr>
            <w:noProof/>
            <w:webHidden/>
          </w:rPr>
          <w:fldChar w:fldCharType="begin"/>
        </w:r>
        <w:r>
          <w:rPr>
            <w:noProof/>
            <w:webHidden/>
          </w:rPr>
          <w:instrText xml:space="preserve"> PAGEREF _Toc114753203 \h </w:instrText>
        </w:r>
        <w:r>
          <w:rPr>
            <w:noProof/>
            <w:webHidden/>
          </w:rPr>
        </w:r>
        <w:r>
          <w:rPr>
            <w:noProof/>
            <w:webHidden/>
          </w:rPr>
          <w:fldChar w:fldCharType="separate"/>
        </w:r>
        <w:r>
          <w:rPr>
            <w:noProof/>
            <w:webHidden/>
          </w:rPr>
          <w:t>54</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04" w:history="1">
        <w:r w:rsidRPr="006E57DA">
          <w:rPr>
            <w:rStyle w:val="Hyperlink"/>
            <w:noProof/>
          </w:rPr>
          <w:t>Module Four: Review Questions</w:t>
        </w:r>
        <w:r>
          <w:rPr>
            <w:noProof/>
            <w:webHidden/>
          </w:rPr>
          <w:tab/>
        </w:r>
        <w:r>
          <w:rPr>
            <w:noProof/>
            <w:webHidden/>
          </w:rPr>
          <w:fldChar w:fldCharType="begin"/>
        </w:r>
        <w:r>
          <w:rPr>
            <w:noProof/>
            <w:webHidden/>
          </w:rPr>
          <w:instrText xml:space="preserve"> PAGEREF _Toc114753204 \h </w:instrText>
        </w:r>
        <w:r>
          <w:rPr>
            <w:noProof/>
            <w:webHidden/>
          </w:rPr>
        </w:r>
        <w:r>
          <w:rPr>
            <w:noProof/>
            <w:webHidden/>
          </w:rPr>
          <w:fldChar w:fldCharType="separate"/>
        </w:r>
        <w:r>
          <w:rPr>
            <w:noProof/>
            <w:webHidden/>
          </w:rPr>
          <w:t>56</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205" w:history="1">
        <w:r w:rsidRPr="006E57DA">
          <w:rPr>
            <w:rStyle w:val="Hyperlink"/>
            <w:noProof/>
            <w:lang w:eastAsia="zh-TW"/>
          </w:rPr>
          <w:t>Module Five: Tackling Procrastination</w:t>
        </w:r>
        <w:r>
          <w:rPr>
            <w:noProof/>
            <w:webHidden/>
          </w:rPr>
          <w:tab/>
        </w:r>
        <w:r>
          <w:rPr>
            <w:noProof/>
            <w:webHidden/>
          </w:rPr>
          <w:fldChar w:fldCharType="begin"/>
        </w:r>
        <w:r>
          <w:rPr>
            <w:noProof/>
            <w:webHidden/>
          </w:rPr>
          <w:instrText xml:space="preserve"> PAGEREF _Toc114753205 \h </w:instrText>
        </w:r>
        <w:r>
          <w:rPr>
            <w:noProof/>
            <w:webHidden/>
          </w:rPr>
        </w:r>
        <w:r>
          <w:rPr>
            <w:noProof/>
            <w:webHidden/>
          </w:rPr>
          <w:fldChar w:fldCharType="separate"/>
        </w:r>
        <w:r>
          <w:rPr>
            <w:noProof/>
            <w:webHidden/>
          </w:rPr>
          <w:t>59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06" w:history="1">
        <w:r w:rsidRPr="006E57DA">
          <w:rPr>
            <w:rStyle w:val="Hyperlink"/>
            <w:noProof/>
          </w:rPr>
          <w:t>Why We Procrastinate</w:t>
        </w:r>
        <w:r>
          <w:rPr>
            <w:noProof/>
            <w:webHidden/>
          </w:rPr>
          <w:tab/>
        </w:r>
        <w:r>
          <w:rPr>
            <w:noProof/>
            <w:webHidden/>
          </w:rPr>
          <w:fldChar w:fldCharType="begin"/>
        </w:r>
        <w:r>
          <w:rPr>
            <w:noProof/>
            <w:webHidden/>
          </w:rPr>
          <w:instrText xml:space="preserve"> PAGEREF _Toc114753206 \h </w:instrText>
        </w:r>
        <w:r>
          <w:rPr>
            <w:noProof/>
            <w:webHidden/>
          </w:rPr>
        </w:r>
        <w:r>
          <w:rPr>
            <w:noProof/>
            <w:webHidden/>
          </w:rPr>
          <w:fldChar w:fldCharType="separate"/>
        </w:r>
        <w:r>
          <w:rPr>
            <w:noProof/>
            <w:webHidden/>
          </w:rPr>
          <w:t>59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07" w:history="1">
        <w:r w:rsidRPr="006E57DA">
          <w:rPr>
            <w:rStyle w:val="Hyperlink"/>
            <w:noProof/>
          </w:rPr>
          <w:t>Overcoming Procrastination</w:t>
        </w:r>
        <w:r>
          <w:rPr>
            <w:noProof/>
            <w:webHidden/>
          </w:rPr>
          <w:tab/>
        </w:r>
        <w:r>
          <w:rPr>
            <w:noProof/>
            <w:webHidden/>
          </w:rPr>
          <w:fldChar w:fldCharType="begin"/>
        </w:r>
        <w:r>
          <w:rPr>
            <w:noProof/>
            <w:webHidden/>
          </w:rPr>
          <w:instrText xml:space="preserve"> PAGEREF _Toc114753207 \h </w:instrText>
        </w:r>
        <w:r>
          <w:rPr>
            <w:noProof/>
            <w:webHidden/>
          </w:rPr>
        </w:r>
        <w:r>
          <w:rPr>
            <w:noProof/>
            <w:webHidden/>
          </w:rPr>
          <w:fldChar w:fldCharType="separate"/>
        </w:r>
        <w:r>
          <w:rPr>
            <w:noProof/>
            <w:webHidden/>
          </w:rPr>
          <w:t>60</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08" w:history="1">
        <w:r w:rsidRPr="006E57DA">
          <w:rPr>
            <w:rStyle w:val="Hyperlink"/>
            <w:noProof/>
          </w:rPr>
          <w:t>Eat That Frog!</w:t>
        </w:r>
        <w:r>
          <w:rPr>
            <w:noProof/>
            <w:webHidden/>
          </w:rPr>
          <w:tab/>
        </w:r>
        <w:r>
          <w:rPr>
            <w:noProof/>
            <w:webHidden/>
          </w:rPr>
          <w:fldChar w:fldCharType="begin"/>
        </w:r>
        <w:r>
          <w:rPr>
            <w:noProof/>
            <w:webHidden/>
          </w:rPr>
          <w:instrText xml:space="preserve"> PAGEREF _Toc114753208 \h </w:instrText>
        </w:r>
        <w:r>
          <w:rPr>
            <w:noProof/>
            <w:webHidden/>
          </w:rPr>
        </w:r>
        <w:r>
          <w:rPr>
            <w:noProof/>
            <w:webHidden/>
          </w:rPr>
          <w:fldChar w:fldCharType="separate"/>
        </w:r>
        <w:r>
          <w:rPr>
            <w:noProof/>
            <w:webHidden/>
          </w:rPr>
          <w:t>62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09" w:history="1">
        <w:r w:rsidRPr="006E57DA">
          <w:rPr>
            <w:rStyle w:val="Hyperlink"/>
            <w:noProof/>
          </w:rPr>
          <w:t>S.T.I.N.G</w:t>
        </w:r>
        <w:r>
          <w:rPr>
            <w:noProof/>
            <w:webHidden/>
          </w:rPr>
          <w:tab/>
        </w:r>
        <w:r>
          <w:rPr>
            <w:noProof/>
            <w:webHidden/>
          </w:rPr>
          <w:fldChar w:fldCharType="begin"/>
        </w:r>
        <w:r>
          <w:rPr>
            <w:noProof/>
            <w:webHidden/>
          </w:rPr>
          <w:instrText xml:space="preserve"> PAGEREF _Toc114753209 \h </w:instrText>
        </w:r>
        <w:r>
          <w:rPr>
            <w:noProof/>
            <w:webHidden/>
          </w:rPr>
        </w:r>
        <w:r>
          <w:rPr>
            <w:noProof/>
            <w:webHidden/>
          </w:rPr>
          <w:fldChar w:fldCharType="separate"/>
        </w:r>
        <w:r>
          <w:rPr>
            <w:noProof/>
            <w:webHidden/>
          </w:rPr>
          <w:t>63</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10" w:history="1">
        <w:r w:rsidRPr="006E57DA">
          <w:rPr>
            <w:rStyle w:val="Hyperlink"/>
            <w:noProof/>
          </w:rPr>
          <w:t>Dealing With Workplace Distractions</w:t>
        </w:r>
        <w:r>
          <w:rPr>
            <w:noProof/>
            <w:webHidden/>
          </w:rPr>
          <w:tab/>
        </w:r>
        <w:r>
          <w:rPr>
            <w:noProof/>
            <w:webHidden/>
          </w:rPr>
          <w:fldChar w:fldCharType="begin"/>
        </w:r>
        <w:r>
          <w:rPr>
            <w:noProof/>
            <w:webHidden/>
          </w:rPr>
          <w:instrText xml:space="preserve"> PAGEREF _Toc114753210 \h </w:instrText>
        </w:r>
        <w:r>
          <w:rPr>
            <w:noProof/>
            <w:webHidden/>
          </w:rPr>
        </w:r>
        <w:r>
          <w:rPr>
            <w:noProof/>
            <w:webHidden/>
          </w:rPr>
          <w:fldChar w:fldCharType="separate"/>
        </w:r>
        <w:r>
          <w:rPr>
            <w:noProof/>
            <w:webHidden/>
          </w:rPr>
          <w:t>64</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11" w:history="1">
        <w:r w:rsidRPr="006E57DA">
          <w:rPr>
            <w:rStyle w:val="Hyperlink"/>
            <w:noProof/>
          </w:rPr>
          <w:t>Practical Illustration</w:t>
        </w:r>
        <w:r>
          <w:rPr>
            <w:noProof/>
            <w:webHidden/>
          </w:rPr>
          <w:tab/>
        </w:r>
        <w:r>
          <w:rPr>
            <w:noProof/>
            <w:webHidden/>
          </w:rPr>
          <w:fldChar w:fldCharType="begin"/>
        </w:r>
        <w:r>
          <w:rPr>
            <w:noProof/>
            <w:webHidden/>
          </w:rPr>
          <w:instrText xml:space="preserve"> PAGEREF _Toc114753211 \h </w:instrText>
        </w:r>
        <w:r>
          <w:rPr>
            <w:noProof/>
            <w:webHidden/>
          </w:rPr>
        </w:r>
        <w:r>
          <w:rPr>
            <w:noProof/>
            <w:webHidden/>
          </w:rPr>
          <w:fldChar w:fldCharType="separate"/>
        </w:r>
        <w:r>
          <w:rPr>
            <w:noProof/>
            <w:webHidden/>
          </w:rPr>
          <w:t>65</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12" w:history="1">
        <w:r w:rsidRPr="006E57DA">
          <w:rPr>
            <w:rStyle w:val="Hyperlink"/>
            <w:noProof/>
          </w:rPr>
          <w:t>Module Five: Review Questions</w:t>
        </w:r>
        <w:r>
          <w:rPr>
            <w:noProof/>
            <w:webHidden/>
          </w:rPr>
          <w:tab/>
        </w:r>
        <w:r>
          <w:rPr>
            <w:noProof/>
            <w:webHidden/>
          </w:rPr>
          <w:fldChar w:fldCharType="begin"/>
        </w:r>
        <w:r>
          <w:rPr>
            <w:noProof/>
            <w:webHidden/>
          </w:rPr>
          <w:instrText xml:space="preserve"> PAGEREF _Toc114753212 \h </w:instrText>
        </w:r>
        <w:r>
          <w:rPr>
            <w:noProof/>
            <w:webHidden/>
          </w:rPr>
        </w:r>
        <w:r>
          <w:rPr>
            <w:noProof/>
            <w:webHidden/>
          </w:rPr>
          <w:fldChar w:fldCharType="separate"/>
        </w:r>
        <w:r>
          <w:rPr>
            <w:noProof/>
            <w:webHidden/>
          </w:rPr>
          <w:t>66</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213" w:history="1">
        <w:r w:rsidRPr="006E57DA">
          <w:rPr>
            <w:rStyle w:val="Hyperlink"/>
            <w:noProof/>
            <w:lang w:eastAsia="zh-TW"/>
          </w:rPr>
          <w:t>Module Six: Organizing Your Workspace</w:t>
        </w:r>
        <w:r>
          <w:rPr>
            <w:noProof/>
            <w:webHidden/>
          </w:rPr>
          <w:tab/>
        </w:r>
        <w:r>
          <w:rPr>
            <w:noProof/>
            <w:webHidden/>
          </w:rPr>
          <w:fldChar w:fldCharType="begin"/>
        </w:r>
        <w:r>
          <w:rPr>
            <w:noProof/>
            <w:webHidden/>
          </w:rPr>
          <w:instrText xml:space="preserve"> PAGEREF _Toc114753213 \h </w:instrText>
        </w:r>
        <w:r>
          <w:rPr>
            <w:noProof/>
            <w:webHidden/>
          </w:rPr>
        </w:r>
        <w:r>
          <w:rPr>
            <w:noProof/>
            <w:webHidden/>
          </w:rPr>
          <w:fldChar w:fldCharType="separate"/>
        </w:r>
        <w:r>
          <w:rPr>
            <w:noProof/>
            <w:webHidden/>
          </w:rPr>
          <w:t>69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14" w:history="1">
        <w:r w:rsidRPr="006E57DA">
          <w:rPr>
            <w:rStyle w:val="Hyperlink"/>
            <w:noProof/>
          </w:rPr>
          <w:t>De-Clutter</w:t>
        </w:r>
        <w:r>
          <w:rPr>
            <w:noProof/>
            <w:webHidden/>
          </w:rPr>
          <w:tab/>
        </w:r>
        <w:r>
          <w:rPr>
            <w:noProof/>
            <w:webHidden/>
          </w:rPr>
          <w:fldChar w:fldCharType="begin"/>
        </w:r>
        <w:r>
          <w:rPr>
            <w:noProof/>
            <w:webHidden/>
          </w:rPr>
          <w:instrText xml:space="preserve"> PAGEREF _Toc114753214 \h </w:instrText>
        </w:r>
        <w:r>
          <w:rPr>
            <w:noProof/>
            <w:webHidden/>
          </w:rPr>
        </w:r>
        <w:r>
          <w:rPr>
            <w:noProof/>
            <w:webHidden/>
          </w:rPr>
          <w:fldChar w:fldCharType="separate"/>
        </w:r>
        <w:r>
          <w:rPr>
            <w:noProof/>
            <w:webHidden/>
          </w:rPr>
          <w:t>69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15" w:history="1">
        <w:r w:rsidRPr="006E57DA">
          <w:rPr>
            <w:rStyle w:val="Hyperlink"/>
            <w:noProof/>
          </w:rPr>
          <w:t>Managing Workflow</w:t>
        </w:r>
        <w:r>
          <w:rPr>
            <w:noProof/>
            <w:webHidden/>
          </w:rPr>
          <w:tab/>
        </w:r>
        <w:r>
          <w:rPr>
            <w:noProof/>
            <w:webHidden/>
          </w:rPr>
          <w:fldChar w:fldCharType="begin"/>
        </w:r>
        <w:r>
          <w:rPr>
            <w:noProof/>
            <w:webHidden/>
          </w:rPr>
          <w:instrText xml:space="preserve"> PAGEREF _Toc114753215 \h </w:instrText>
        </w:r>
        <w:r>
          <w:rPr>
            <w:noProof/>
            <w:webHidden/>
          </w:rPr>
        </w:r>
        <w:r>
          <w:rPr>
            <w:noProof/>
            <w:webHidden/>
          </w:rPr>
          <w:fldChar w:fldCharType="separate"/>
        </w:r>
        <w:r>
          <w:rPr>
            <w:noProof/>
            <w:webHidden/>
          </w:rPr>
          <w:t>71</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16" w:history="1">
        <w:r w:rsidRPr="006E57DA">
          <w:rPr>
            <w:rStyle w:val="Hyperlink"/>
            <w:noProof/>
          </w:rPr>
          <w:t>Organizing Office Supplies</w:t>
        </w:r>
        <w:r>
          <w:rPr>
            <w:noProof/>
            <w:webHidden/>
          </w:rPr>
          <w:tab/>
        </w:r>
        <w:r>
          <w:rPr>
            <w:noProof/>
            <w:webHidden/>
          </w:rPr>
          <w:fldChar w:fldCharType="begin"/>
        </w:r>
        <w:r>
          <w:rPr>
            <w:noProof/>
            <w:webHidden/>
          </w:rPr>
          <w:instrText xml:space="preserve"> PAGEREF _Toc114753216 \h </w:instrText>
        </w:r>
        <w:r>
          <w:rPr>
            <w:noProof/>
            <w:webHidden/>
          </w:rPr>
        </w:r>
        <w:r>
          <w:rPr>
            <w:noProof/>
            <w:webHidden/>
          </w:rPr>
          <w:fldChar w:fldCharType="separate"/>
        </w:r>
        <w:r>
          <w:rPr>
            <w:noProof/>
            <w:webHidden/>
          </w:rPr>
          <w:t>72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17" w:history="1">
        <w:r w:rsidRPr="006E57DA">
          <w:rPr>
            <w:rStyle w:val="Hyperlink"/>
            <w:noProof/>
          </w:rPr>
          <w:t>Dealing With Email</w:t>
        </w:r>
        <w:r>
          <w:rPr>
            <w:noProof/>
            <w:webHidden/>
          </w:rPr>
          <w:tab/>
        </w:r>
        <w:r>
          <w:rPr>
            <w:noProof/>
            <w:webHidden/>
          </w:rPr>
          <w:fldChar w:fldCharType="begin"/>
        </w:r>
        <w:r>
          <w:rPr>
            <w:noProof/>
            <w:webHidden/>
          </w:rPr>
          <w:instrText xml:space="preserve"> PAGEREF _Toc114753217 \h </w:instrText>
        </w:r>
        <w:r>
          <w:rPr>
            <w:noProof/>
            <w:webHidden/>
          </w:rPr>
        </w:r>
        <w:r>
          <w:rPr>
            <w:noProof/>
            <w:webHidden/>
          </w:rPr>
          <w:fldChar w:fldCharType="separate"/>
        </w:r>
        <w:r>
          <w:rPr>
            <w:noProof/>
            <w:webHidden/>
          </w:rPr>
          <w:t>73</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18" w:history="1">
        <w:r w:rsidRPr="006E57DA">
          <w:rPr>
            <w:rStyle w:val="Hyperlink"/>
            <w:noProof/>
          </w:rPr>
          <w:t>Using Calendars</w:t>
        </w:r>
        <w:r>
          <w:rPr>
            <w:noProof/>
            <w:webHidden/>
          </w:rPr>
          <w:tab/>
        </w:r>
        <w:r>
          <w:rPr>
            <w:noProof/>
            <w:webHidden/>
          </w:rPr>
          <w:fldChar w:fldCharType="begin"/>
        </w:r>
        <w:r>
          <w:rPr>
            <w:noProof/>
            <w:webHidden/>
          </w:rPr>
          <w:instrText xml:space="preserve"> PAGEREF _Toc114753218 \h </w:instrText>
        </w:r>
        <w:r>
          <w:rPr>
            <w:noProof/>
            <w:webHidden/>
          </w:rPr>
        </w:r>
        <w:r>
          <w:rPr>
            <w:noProof/>
            <w:webHidden/>
          </w:rPr>
          <w:fldChar w:fldCharType="separate"/>
        </w:r>
        <w:r>
          <w:rPr>
            <w:noProof/>
            <w:webHidden/>
          </w:rPr>
          <w:t>74</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19" w:history="1">
        <w:r w:rsidRPr="006E57DA">
          <w:rPr>
            <w:rStyle w:val="Hyperlink"/>
            <w:noProof/>
          </w:rPr>
          <w:t>Practical Illustration</w:t>
        </w:r>
        <w:r>
          <w:rPr>
            <w:noProof/>
            <w:webHidden/>
          </w:rPr>
          <w:tab/>
        </w:r>
        <w:r>
          <w:rPr>
            <w:noProof/>
            <w:webHidden/>
          </w:rPr>
          <w:fldChar w:fldCharType="begin"/>
        </w:r>
        <w:r>
          <w:rPr>
            <w:noProof/>
            <w:webHidden/>
          </w:rPr>
          <w:instrText xml:space="preserve"> PAGEREF _Toc114753219 \h </w:instrText>
        </w:r>
        <w:r>
          <w:rPr>
            <w:noProof/>
            <w:webHidden/>
          </w:rPr>
        </w:r>
        <w:r>
          <w:rPr>
            <w:noProof/>
            <w:webHidden/>
          </w:rPr>
          <w:fldChar w:fldCharType="separate"/>
        </w:r>
        <w:r>
          <w:rPr>
            <w:noProof/>
            <w:webHidden/>
          </w:rPr>
          <w:t>75</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20" w:history="1">
        <w:r w:rsidRPr="006E57DA">
          <w:rPr>
            <w:rStyle w:val="Hyperlink"/>
            <w:noProof/>
          </w:rPr>
          <w:t>Module Six: Review Questions</w:t>
        </w:r>
        <w:r>
          <w:rPr>
            <w:noProof/>
            <w:webHidden/>
          </w:rPr>
          <w:tab/>
        </w:r>
        <w:r>
          <w:rPr>
            <w:noProof/>
            <w:webHidden/>
          </w:rPr>
          <w:fldChar w:fldCharType="begin"/>
        </w:r>
        <w:r>
          <w:rPr>
            <w:noProof/>
            <w:webHidden/>
          </w:rPr>
          <w:instrText xml:space="preserve"> PAGEREF _Toc114753220 \h </w:instrText>
        </w:r>
        <w:r>
          <w:rPr>
            <w:noProof/>
            <w:webHidden/>
          </w:rPr>
        </w:r>
        <w:r>
          <w:rPr>
            <w:noProof/>
            <w:webHidden/>
          </w:rPr>
          <w:fldChar w:fldCharType="separate"/>
        </w:r>
        <w:r>
          <w:rPr>
            <w:noProof/>
            <w:webHidden/>
          </w:rPr>
          <w:t>76</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221" w:history="1">
        <w:r w:rsidRPr="006E57DA">
          <w:rPr>
            <w:rStyle w:val="Hyperlink"/>
            <w:noProof/>
            <w:lang w:eastAsia="zh-TW"/>
          </w:rPr>
          <w:t>Module Seven: Delegating Made Easy</w:t>
        </w:r>
        <w:r>
          <w:rPr>
            <w:noProof/>
            <w:webHidden/>
          </w:rPr>
          <w:tab/>
        </w:r>
        <w:r>
          <w:rPr>
            <w:noProof/>
            <w:webHidden/>
          </w:rPr>
          <w:fldChar w:fldCharType="begin"/>
        </w:r>
        <w:r>
          <w:rPr>
            <w:noProof/>
            <w:webHidden/>
          </w:rPr>
          <w:instrText xml:space="preserve"> PAGEREF _Toc114753221 \h </w:instrText>
        </w:r>
        <w:r>
          <w:rPr>
            <w:noProof/>
            <w:webHidden/>
          </w:rPr>
        </w:r>
        <w:r>
          <w:rPr>
            <w:noProof/>
            <w:webHidden/>
          </w:rPr>
          <w:fldChar w:fldCharType="separate"/>
        </w:r>
        <w:r>
          <w:rPr>
            <w:noProof/>
            <w:webHidden/>
          </w:rPr>
          <w:t>79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22" w:history="1">
        <w:r w:rsidRPr="006E57DA">
          <w:rPr>
            <w:rStyle w:val="Hyperlink"/>
            <w:noProof/>
          </w:rPr>
          <w:t>When to Delegate</w:t>
        </w:r>
        <w:r>
          <w:rPr>
            <w:noProof/>
            <w:webHidden/>
          </w:rPr>
          <w:tab/>
        </w:r>
        <w:r>
          <w:rPr>
            <w:noProof/>
            <w:webHidden/>
          </w:rPr>
          <w:fldChar w:fldCharType="begin"/>
        </w:r>
        <w:r>
          <w:rPr>
            <w:noProof/>
            <w:webHidden/>
          </w:rPr>
          <w:instrText xml:space="preserve"> PAGEREF _Toc114753222 \h </w:instrText>
        </w:r>
        <w:r>
          <w:rPr>
            <w:noProof/>
            <w:webHidden/>
          </w:rPr>
        </w:r>
        <w:r>
          <w:rPr>
            <w:noProof/>
            <w:webHidden/>
          </w:rPr>
          <w:fldChar w:fldCharType="separate"/>
        </w:r>
        <w:r>
          <w:rPr>
            <w:noProof/>
            <w:webHidden/>
          </w:rPr>
          <w:t>79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23" w:history="1">
        <w:r w:rsidRPr="006E57DA">
          <w:rPr>
            <w:rStyle w:val="Hyperlink"/>
            <w:noProof/>
          </w:rPr>
          <w:t>To Whom Should You Delegate?</w:t>
        </w:r>
        <w:r>
          <w:rPr>
            <w:noProof/>
            <w:webHidden/>
          </w:rPr>
          <w:tab/>
        </w:r>
        <w:r>
          <w:rPr>
            <w:noProof/>
            <w:webHidden/>
          </w:rPr>
          <w:fldChar w:fldCharType="begin"/>
        </w:r>
        <w:r>
          <w:rPr>
            <w:noProof/>
            <w:webHidden/>
          </w:rPr>
          <w:instrText xml:space="preserve"> PAGEREF _Toc114753223 \h </w:instrText>
        </w:r>
        <w:r>
          <w:rPr>
            <w:noProof/>
            <w:webHidden/>
          </w:rPr>
        </w:r>
        <w:r>
          <w:rPr>
            <w:noProof/>
            <w:webHidden/>
          </w:rPr>
          <w:fldChar w:fldCharType="separate"/>
        </w:r>
        <w:r>
          <w:rPr>
            <w:noProof/>
            <w:webHidden/>
          </w:rPr>
          <w:t>80</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24" w:history="1">
        <w:r w:rsidRPr="006E57DA">
          <w:rPr>
            <w:rStyle w:val="Hyperlink"/>
            <w:noProof/>
          </w:rPr>
          <w:t>How Should You Delegate?</w:t>
        </w:r>
        <w:r>
          <w:rPr>
            <w:noProof/>
            <w:webHidden/>
          </w:rPr>
          <w:tab/>
        </w:r>
        <w:r>
          <w:rPr>
            <w:noProof/>
            <w:webHidden/>
          </w:rPr>
          <w:fldChar w:fldCharType="begin"/>
        </w:r>
        <w:r>
          <w:rPr>
            <w:noProof/>
            <w:webHidden/>
          </w:rPr>
          <w:instrText xml:space="preserve"> PAGEREF _Toc114753224 \h </w:instrText>
        </w:r>
        <w:r>
          <w:rPr>
            <w:noProof/>
            <w:webHidden/>
          </w:rPr>
        </w:r>
        <w:r>
          <w:rPr>
            <w:noProof/>
            <w:webHidden/>
          </w:rPr>
          <w:fldChar w:fldCharType="separate"/>
        </w:r>
        <w:r>
          <w:rPr>
            <w:noProof/>
            <w:webHidden/>
          </w:rPr>
          <w:t>82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25" w:history="1">
        <w:r w:rsidRPr="006E57DA">
          <w:rPr>
            <w:rStyle w:val="Hyperlink"/>
            <w:noProof/>
          </w:rPr>
          <w:t>Keeping Control</w:t>
        </w:r>
        <w:r>
          <w:rPr>
            <w:noProof/>
            <w:webHidden/>
          </w:rPr>
          <w:tab/>
        </w:r>
        <w:r>
          <w:rPr>
            <w:noProof/>
            <w:webHidden/>
          </w:rPr>
          <w:fldChar w:fldCharType="begin"/>
        </w:r>
        <w:r>
          <w:rPr>
            <w:noProof/>
            <w:webHidden/>
          </w:rPr>
          <w:instrText xml:space="preserve"> PAGEREF _Toc114753225 \h </w:instrText>
        </w:r>
        <w:r>
          <w:rPr>
            <w:noProof/>
            <w:webHidden/>
          </w:rPr>
        </w:r>
        <w:r>
          <w:rPr>
            <w:noProof/>
            <w:webHidden/>
          </w:rPr>
          <w:fldChar w:fldCharType="separate"/>
        </w:r>
        <w:r>
          <w:rPr>
            <w:noProof/>
            <w:webHidden/>
          </w:rPr>
          <w:t>83</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26" w:history="1">
        <w:r w:rsidRPr="006E57DA">
          <w:rPr>
            <w:rStyle w:val="Hyperlink"/>
            <w:noProof/>
          </w:rPr>
          <w:t>The Importance of Full Acceptance</w:t>
        </w:r>
        <w:r>
          <w:rPr>
            <w:noProof/>
            <w:webHidden/>
          </w:rPr>
          <w:tab/>
        </w:r>
        <w:r>
          <w:rPr>
            <w:noProof/>
            <w:webHidden/>
          </w:rPr>
          <w:fldChar w:fldCharType="begin"/>
        </w:r>
        <w:r>
          <w:rPr>
            <w:noProof/>
            <w:webHidden/>
          </w:rPr>
          <w:instrText xml:space="preserve"> PAGEREF _Toc114753226 \h </w:instrText>
        </w:r>
        <w:r>
          <w:rPr>
            <w:noProof/>
            <w:webHidden/>
          </w:rPr>
        </w:r>
        <w:r>
          <w:rPr>
            <w:noProof/>
            <w:webHidden/>
          </w:rPr>
          <w:fldChar w:fldCharType="separate"/>
        </w:r>
        <w:r>
          <w:rPr>
            <w:noProof/>
            <w:webHidden/>
          </w:rPr>
          <w:t>84</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27" w:history="1">
        <w:r w:rsidRPr="006E57DA">
          <w:rPr>
            <w:rStyle w:val="Hyperlink"/>
            <w:noProof/>
          </w:rPr>
          <w:t>Practical Illustration</w:t>
        </w:r>
        <w:r>
          <w:rPr>
            <w:noProof/>
            <w:webHidden/>
          </w:rPr>
          <w:tab/>
        </w:r>
        <w:r>
          <w:rPr>
            <w:noProof/>
            <w:webHidden/>
          </w:rPr>
          <w:fldChar w:fldCharType="begin"/>
        </w:r>
        <w:r>
          <w:rPr>
            <w:noProof/>
            <w:webHidden/>
          </w:rPr>
          <w:instrText xml:space="preserve"> PAGEREF _Toc114753227 \h </w:instrText>
        </w:r>
        <w:r>
          <w:rPr>
            <w:noProof/>
            <w:webHidden/>
          </w:rPr>
        </w:r>
        <w:r>
          <w:rPr>
            <w:noProof/>
            <w:webHidden/>
          </w:rPr>
          <w:fldChar w:fldCharType="separate"/>
        </w:r>
        <w:r>
          <w:rPr>
            <w:noProof/>
            <w:webHidden/>
          </w:rPr>
          <w:t>85</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28" w:history="1">
        <w:r w:rsidRPr="006E57DA">
          <w:rPr>
            <w:rStyle w:val="Hyperlink"/>
            <w:noProof/>
            <w:shd w:val="clear" w:color="auto" w:fill="FFFFFF"/>
          </w:rPr>
          <w:t>Module Seven: Review Questions</w:t>
        </w:r>
        <w:r>
          <w:rPr>
            <w:noProof/>
            <w:webHidden/>
          </w:rPr>
          <w:tab/>
        </w:r>
        <w:r>
          <w:rPr>
            <w:noProof/>
            <w:webHidden/>
          </w:rPr>
          <w:fldChar w:fldCharType="begin"/>
        </w:r>
        <w:r>
          <w:rPr>
            <w:noProof/>
            <w:webHidden/>
          </w:rPr>
          <w:instrText xml:space="preserve"> PAGEREF _Toc114753228 \h </w:instrText>
        </w:r>
        <w:r>
          <w:rPr>
            <w:noProof/>
            <w:webHidden/>
          </w:rPr>
        </w:r>
        <w:r>
          <w:rPr>
            <w:noProof/>
            <w:webHidden/>
          </w:rPr>
          <w:fldChar w:fldCharType="separate"/>
        </w:r>
        <w:r>
          <w:rPr>
            <w:noProof/>
            <w:webHidden/>
          </w:rPr>
          <w:t>86</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229" w:history="1">
        <w:r w:rsidRPr="006E57DA">
          <w:rPr>
            <w:rStyle w:val="Hyperlink"/>
            <w:noProof/>
            <w:lang w:eastAsia="zh-TW"/>
          </w:rPr>
          <w:t>Module Eight: Setting a Ritual</w:t>
        </w:r>
        <w:r>
          <w:rPr>
            <w:noProof/>
            <w:webHidden/>
          </w:rPr>
          <w:tab/>
        </w:r>
        <w:r>
          <w:rPr>
            <w:noProof/>
            <w:webHidden/>
          </w:rPr>
          <w:fldChar w:fldCharType="begin"/>
        </w:r>
        <w:r>
          <w:rPr>
            <w:noProof/>
            <w:webHidden/>
          </w:rPr>
          <w:instrText xml:space="preserve"> PAGEREF _Toc114753229 \h </w:instrText>
        </w:r>
        <w:r>
          <w:rPr>
            <w:noProof/>
            <w:webHidden/>
          </w:rPr>
        </w:r>
        <w:r>
          <w:rPr>
            <w:noProof/>
            <w:webHidden/>
          </w:rPr>
          <w:fldChar w:fldCharType="separate"/>
        </w:r>
        <w:r>
          <w:rPr>
            <w:noProof/>
            <w:webHidden/>
          </w:rPr>
          <w:t>89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30" w:history="1">
        <w:r w:rsidRPr="006E57DA">
          <w:rPr>
            <w:rStyle w:val="Hyperlink"/>
            <w:noProof/>
          </w:rPr>
          <w:t>What is a Ritual?</w:t>
        </w:r>
        <w:r>
          <w:rPr>
            <w:noProof/>
            <w:webHidden/>
          </w:rPr>
          <w:tab/>
        </w:r>
        <w:r>
          <w:rPr>
            <w:noProof/>
            <w:webHidden/>
          </w:rPr>
          <w:fldChar w:fldCharType="begin"/>
        </w:r>
        <w:r>
          <w:rPr>
            <w:noProof/>
            <w:webHidden/>
          </w:rPr>
          <w:instrText xml:space="preserve"> PAGEREF _Toc114753230 \h </w:instrText>
        </w:r>
        <w:r>
          <w:rPr>
            <w:noProof/>
            <w:webHidden/>
          </w:rPr>
        </w:r>
        <w:r>
          <w:rPr>
            <w:noProof/>
            <w:webHidden/>
          </w:rPr>
          <w:fldChar w:fldCharType="separate"/>
        </w:r>
        <w:r>
          <w:rPr>
            <w:noProof/>
            <w:webHidden/>
          </w:rPr>
          <w:t>89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31" w:history="1">
        <w:r w:rsidRPr="006E57DA">
          <w:rPr>
            <w:rStyle w:val="Hyperlink"/>
            <w:noProof/>
          </w:rPr>
          <w:t>Morning Rituals</w:t>
        </w:r>
        <w:r>
          <w:rPr>
            <w:noProof/>
            <w:webHidden/>
          </w:rPr>
          <w:tab/>
        </w:r>
        <w:r>
          <w:rPr>
            <w:noProof/>
            <w:webHidden/>
          </w:rPr>
          <w:fldChar w:fldCharType="begin"/>
        </w:r>
        <w:r>
          <w:rPr>
            <w:noProof/>
            <w:webHidden/>
          </w:rPr>
          <w:instrText xml:space="preserve"> PAGEREF _Toc114753231 \h </w:instrText>
        </w:r>
        <w:r>
          <w:rPr>
            <w:noProof/>
            <w:webHidden/>
          </w:rPr>
        </w:r>
        <w:r>
          <w:rPr>
            <w:noProof/>
            <w:webHidden/>
          </w:rPr>
          <w:fldChar w:fldCharType="separate"/>
        </w:r>
        <w:r>
          <w:rPr>
            <w:noProof/>
            <w:webHidden/>
          </w:rPr>
          <w:t>90</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32" w:history="1">
        <w:r w:rsidRPr="006E57DA">
          <w:rPr>
            <w:rStyle w:val="Hyperlink"/>
            <w:noProof/>
          </w:rPr>
          <w:t>Nightly Rituals</w:t>
        </w:r>
        <w:r>
          <w:rPr>
            <w:noProof/>
            <w:webHidden/>
          </w:rPr>
          <w:tab/>
        </w:r>
        <w:r>
          <w:rPr>
            <w:noProof/>
            <w:webHidden/>
          </w:rPr>
          <w:fldChar w:fldCharType="begin"/>
        </w:r>
        <w:r>
          <w:rPr>
            <w:noProof/>
            <w:webHidden/>
          </w:rPr>
          <w:instrText xml:space="preserve"> PAGEREF _Toc114753232 \h </w:instrText>
        </w:r>
        <w:r>
          <w:rPr>
            <w:noProof/>
            <w:webHidden/>
          </w:rPr>
        </w:r>
        <w:r>
          <w:rPr>
            <w:noProof/>
            <w:webHidden/>
          </w:rPr>
          <w:fldChar w:fldCharType="separate"/>
        </w:r>
        <w:r>
          <w:rPr>
            <w:noProof/>
            <w:webHidden/>
          </w:rPr>
          <w:t>91</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33" w:history="1">
        <w:r w:rsidRPr="006E57DA">
          <w:rPr>
            <w:rStyle w:val="Hyperlink"/>
            <w:noProof/>
          </w:rPr>
          <w:t>Example Rituals</w:t>
        </w:r>
        <w:r>
          <w:rPr>
            <w:noProof/>
            <w:webHidden/>
          </w:rPr>
          <w:tab/>
        </w:r>
        <w:r>
          <w:rPr>
            <w:noProof/>
            <w:webHidden/>
          </w:rPr>
          <w:fldChar w:fldCharType="begin"/>
        </w:r>
        <w:r>
          <w:rPr>
            <w:noProof/>
            <w:webHidden/>
          </w:rPr>
          <w:instrText xml:space="preserve"> PAGEREF _Toc114753233 \h </w:instrText>
        </w:r>
        <w:r>
          <w:rPr>
            <w:noProof/>
            <w:webHidden/>
          </w:rPr>
        </w:r>
        <w:r>
          <w:rPr>
            <w:noProof/>
            <w:webHidden/>
          </w:rPr>
          <w:fldChar w:fldCharType="separate"/>
        </w:r>
        <w:r>
          <w:rPr>
            <w:noProof/>
            <w:webHidden/>
          </w:rPr>
          <w:t>92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34" w:history="1">
        <w:r w:rsidRPr="006E57DA">
          <w:rPr>
            <w:rStyle w:val="Hyperlink"/>
            <w:noProof/>
          </w:rPr>
          <w:t>Using Rituals to Maximize Time</w:t>
        </w:r>
        <w:r>
          <w:rPr>
            <w:noProof/>
            <w:webHidden/>
          </w:rPr>
          <w:tab/>
        </w:r>
        <w:r>
          <w:rPr>
            <w:noProof/>
            <w:webHidden/>
          </w:rPr>
          <w:fldChar w:fldCharType="begin"/>
        </w:r>
        <w:r>
          <w:rPr>
            <w:noProof/>
            <w:webHidden/>
          </w:rPr>
          <w:instrText xml:space="preserve"> PAGEREF _Toc114753234 \h </w:instrText>
        </w:r>
        <w:r>
          <w:rPr>
            <w:noProof/>
            <w:webHidden/>
          </w:rPr>
        </w:r>
        <w:r>
          <w:rPr>
            <w:noProof/>
            <w:webHidden/>
          </w:rPr>
          <w:fldChar w:fldCharType="separate"/>
        </w:r>
        <w:r>
          <w:rPr>
            <w:noProof/>
            <w:webHidden/>
          </w:rPr>
          <w:t>93</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35" w:history="1">
        <w:r w:rsidRPr="006E57DA">
          <w:rPr>
            <w:rStyle w:val="Hyperlink"/>
            <w:noProof/>
          </w:rPr>
          <w:t>Practical Illustration</w:t>
        </w:r>
        <w:r>
          <w:rPr>
            <w:noProof/>
            <w:webHidden/>
          </w:rPr>
          <w:tab/>
        </w:r>
        <w:r>
          <w:rPr>
            <w:noProof/>
            <w:webHidden/>
          </w:rPr>
          <w:fldChar w:fldCharType="begin"/>
        </w:r>
        <w:r>
          <w:rPr>
            <w:noProof/>
            <w:webHidden/>
          </w:rPr>
          <w:instrText xml:space="preserve"> PAGEREF _Toc114753235 \h </w:instrText>
        </w:r>
        <w:r>
          <w:rPr>
            <w:noProof/>
            <w:webHidden/>
          </w:rPr>
        </w:r>
        <w:r>
          <w:rPr>
            <w:noProof/>
            <w:webHidden/>
          </w:rPr>
          <w:fldChar w:fldCharType="separate"/>
        </w:r>
        <w:r>
          <w:rPr>
            <w:noProof/>
            <w:webHidden/>
          </w:rPr>
          <w:t>95</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36" w:history="1">
        <w:r w:rsidRPr="006E57DA">
          <w:rPr>
            <w:rStyle w:val="Hyperlink"/>
            <w:noProof/>
            <w:shd w:val="clear" w:color="auto" w:fill="FFFFFF"/>
          </w:rPr>
          <w:t>Module Eight: Review Questions</w:t>
        </w:r>
        <w:r>
          <w:rPr>
            <w:noProof/>
            <w:webHidden/>
          </w:rPr>
          <w:tab/>
        </w:r>
        <w:r>
          <w:rPr>
            <w:noProof/>
            <w:webHidden/>
          </w:rPr>
          <w:fldChar w:fldCharType="begin"/>
        </w:r>
        <w:r>
          <w:rPr>
            <w:noProof/>
            <w:webHidden/>
          </w:rPr>
          <w:instrText xml:space="preserve"> PAGEREF _Toc114753236 \h </w:instrText>
        </w:r>
        <w:r>
          <w:rPr>
            <w:noProof/>
            <w:webHidden/>
          </w:rPr>
        </w:r>
        <w:r>
          <w:rPr>
            <w:noProof/>
            <w:webHidden/>
          </w:rPr>
          <w:fldChar w:fldCharType="separate"/>
        </w:r>
        <w:r>
          <w:rPr>
            <w:noProof/>
            <w:webHidden/>
          </w:rPr>
          <w:t>96</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237" w:history="1">
        <w:r w:rsidRPr="006E57DA">
          <w:rPr>
            <w:rStyle w:val="Hyperlink"/>
            <w:noProof/>
            <w:lang w:eastAsia="zh-TW"/>
          </w:rPr>
          <w:t>Module Nine: Meeting Management</w:t>
        </w:r>
        <w:r>
          <w:rPr>
            <w:noProof/>
            <w:webHidden/>
          </w:rPr>
          <w:tab/>
        </w:r>
        <w:r>
          <w:rPr>
            <w:noProof/>
            <w:webHidden/>
          </w:rPr>
          <w:fldChar w:fldCharType="begin"/>
        </w:r>
        <w:r>
          <w:rPr>
            <w:noProof/>
            <w:webHidden/>
          </w:rPr>
          <w:instrText xml:space="preserve"> PAGEREF _Toc114753237 \h </w:instrText>
        </w:r>
        <w:r>
          <w:rPr>
            <w:noProof/>
            <w:webHidden/>
          </w:rPr>
        </w:r>
        <w:r>
          <w:rPr>
            <w:noProof/>
            <w:webHidden/>
          </w:rPr>
          <w:fldChar w:fldCharType="separate"/>
        </w:r>
        <w:r>
          <w:rPr>
            <w:noProof/>
            <w:webHidden/>
          </w:rPr>
          <w:t>99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38" w:history="1">
        <w:r w:rsidRPr="006E57DA">
          <w:rPr>
            <w:rStyle w:val="Hyperlink"/>
            <w:noProof/>
          </w:rPr>
          <w:t>Deciding if a Meeting is Necessary</w:t>
        </w:r>
        <w:r>
          <w:rPr>
            <w:noProof/>
            <w:webHidden/>
          </w:rPr>
          <w:tab/>
        </w:r>
        <w:r>
          <w:rPr>
            <w:noProof/>
            <w:webHidden/>
          </w:rPr>
          <w:fldChar w:fldCharType="begin"/>
        </w:r>
        <w:r>
          <w:rPr>
            <w:noProof/>
            <w:webHidden/>
          </w:rPr>
          <w:instrText xml:space="preserve"> PAGEREF _Toc114753238 \h </w:instrText>
        </w:r>
        <w:r>
          <w:rPr>
            <w:noProof/>
            <w:webHidden/>
          </w:rPr>
        </w:r>
        <w:r>
          <w:rPr>
            <w:noProof/>
            <w:webHidden/>
          </w:rPr>
          <w:fldChar w:fldCharType="separate"/>
        </w:r>
        <w:r>
          <w:rPr>
            <w:noProof/>
            <w:webHidden/>
          </w:rPr>
          <w:t>99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39" w:history="1">
        <w:r w:rsidRPr="006E57DA">
          <w:rPr>
            <w:rStyle w:val="Hyperlink"/>
            <w:noProof/>
          </w:rPr>
          <w:t>Using the PAT Approach</w:t>
        </w:r>
        <w:r>
          <w:rPr>
            <w:noProof/>
            <w:webHidden/>
          </w:rPr>
          <w:tab/>
        </w:r>
        <w:r>
          <w:rPr>
            <w:noProof/>
            <w:webHidden/>
          </w:rPr>
          <w:fldChar w:fldCharType="begin"/>
        </w:r>
        <w:r>
          <w:rPr>
            <w:noProof/>
            <w:webHidden/>
          </w:rPr>
          <w:instrText xml:space="preserve"> PAGEREF _Toc114753239 \h </w:instrText>
        </w:r>
        <w:r>
          <w:rPr>
            <w:noProof/>
            <w:webHidden/>
          </w:rPr>
        </w:r>
        <w:r>
          <w:rPr>
            <w:noProof/>
            <w:webHidden/>
          </w:rPr>
          <w:fldChar w:fldCharType="separate"/>
        </w:r>
        <w:r>
          <w:rPr>
            <w:noProof/>
            <w:webHidden/>
          </w:rPr>
          <w:t>101</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40" w:history="1">
        <w:r w:rsidRPr="006E57DA">
          <w:rPr>
            <w:rStyle w:val="Hyperlink"/>
            <w:noProof/>
          </w:rPr>
          <w:t>Building the Agenda</w:t>
        </w:r>
        <w:r>
          <w:rPr>
            <w:noProof/>
            <w:webHidden/>
          </w:rPr>
          <w:tab/>
        </w:r>
        <w:r>
          <w:rPr>
            <w:noProof/>
            <w:webHidden/>
          </w:rPr>
          <w:fldChar w:fldCharType="begin"/>
        </w:r>
        <w:r>
          <w:rPr>
            <w:noProof/>
            <w:webHidden/>
          </w:rPr>
          <w:instrText xml:space="preserve"> PAGEREF _Toc114753240 \h </w:instrText>
        </w:r>
        <w:r>
          <w:rPr>
            <w:noProof/>
            <w:webHidden/>
          </w:rPr>
        </w:r>
        <w:r>
          <w:rPr>
            <w:noProof/>
            <w:webHidden/>
          </w:rPr>
          <w:fldChar w:fldCharType="separate"/>
        </w:r>
        <w:r>
          <w:rPr>
            <w:noProof/>
            <w:webHidden/>
          </w:rPr>
          <w:t>102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41" w:history="1">
        <w:r w:rsidRPr="006E57DA">
          <w:rPr>
            <w:rStyle w:val="Hyperlink"/>
            <w:noProof/>
          </w:rPr>
          <w:t>Keeping Things on Track</w:t>
        </w:r>
        <w:r>
          <w:rPr>
            <w:noProof/>
            <w:webHidden/>
          </w:rPr>
          <w:tab/>
        </w:r>
        <w:r>
          <w:rPr>
            <w:noProof/>
            <w:webHidden/>
          </w:rPr>
          <w:fldChar w:fldCharType="begin"/>
        </w:r>
        <w:r>
          <w:rPr>
            <w:noProof/>
            <w:webHidden/>
          </w:rPr>
          <w:instrText xml:space="preserve"> PAGEREF _Toc114753241 \h </w:instrText>
        </w:r>
        <w:r>
          <w:rPr>
            <w:noProof/>
            <w:webHidden/>
          </w:rPr>
        </w:r>
        <w:r>
          <w:rPr>
            <w:noProof/>
            <w:webHidden/>
          </w:rPr>
          <w:fldChar w:fldCharType="separate"/>
        </w:r>
        <w:r>
          <w:rPr>
            <w:noProof/>
            <w:webHidden/>
          </w:rPr>
          <w:t>104</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42" w:history="1">
        <w:r w:rsidRPr="006E57DA">
          <w:rPr>
            <w:rStyle w:val="Hyperlink"/>
            <w:noProof/>
          </w:rPr>
          <w:t>Making Sure the Meeting Was Worthwhile</w:t>
        </w:r>
        <w:r>
          <w:rPr>
            <w:noProof/>
            <w:webHidden/>
          </w:rPr>
          <w:tab/>
        </w:r>
        <w:r>
          <w:rPr>
            <w:noProof/>
            <w:webHidden/>
          </w:rPr>
          <w:fldChar w:fldCharType="begin"/>
        </w:r>
        <w:r>
          <w:rPr>
            <w:noProof/>
            <w:webHidden/>
          </w:rPr>
          <w:instrText xml:space="preserve"> PAGEREF _Toc114753242 \h </w:instrText>
        </w:r>
        <w:r>
          <w:rPr>
            <w:noProof/>
            <w:webHidden/>
          </w:rPr>
        </w:r>
        <w:r>
          <w:rPr>
            <w:noProof/>
            <w:webHidden/>
          </w:rPr>
          <w:fldChar w:fldCharType="separate"/>
        </w:r>
        <w:r>
          <w:rPr>
            <w:noProof/>
            <w:webHidden/>
          </w:rPr>
          <w:t>105</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43" w:history="1">
        <w:r w:rsidRPr="006E57DA">
          <w:rPr>
            <w:rStyle w:val="Hyperlink"/>
            <w:noProof/>
          </w:rPr>
          <w:t>Practical Illustration</w:t>
        </w:r>
        <w:r>
          <w:rPr>
            <w:noProof/>
            <w:webHidden/>
          </w:rPr>
          <w:tab/>
        </w:r>
        <w:r>
          <w:rPr>
            <w:noProof/>
            <w:webHidden/>
          </w:rPr>
          <w:fldChar w:fldCharType="begin"/>
        </w:r>
        <w:r>
          <w:rPr>
            <w:noProof/>
            <w:webHidden/>
          </w:rPr>
          <w:instrText xml:space="preserve"> PAGEREF _Toc114753243 \h </w:instrText>
        </w:r>
        <w:r>
          <w:rPr>
            <w:noProof/>
            <w:webHidden/>
          </w:rPr>
        </w:r>
        <w:r>
          <w:rPr>
            <w:noProof/>
            <w:webHidden/>
          </w:rPr>
          <w:fldChar w:fldCharType="separate"/>
        </w:r>
        <w:r>
          <w:rPr>
            <w:noProof/>
            <w:webHidden/>
          </w:rPr>
          <w:t>106</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44" w:history="1">
        <w:r w:rsidRPr="006E57DA">
          <w:rPr>
            <w:rStyle w:val="Hyperlink"/>
            <w:noProof/>
            <w:shd w:val="clear" w:color="auto" w:fill="FFFFFF"/>
          </w:rPr>
          <w:t>Module Nine: Review Questions</w:t>
        </w:r>
        <w:r>
          <w:rPr>
            <w:noProof/>
            <w:webHidden/>
          </w:rPr>
          <w:tab/>
        </w:r>
        <w:r>
          <w:rPr>
            <w:noProof/>
            <w:webHidden/>
          </w:rPr>
          <w:fldChar w:fldCharType="begin"/>
        </w:r>
        <w:r>
          <w:rPr>
            <w:noProof/>
            <w:webHidden/>
          </w:rPr>
          <w:instrText xml:space="preserve"> PAGEREF _Toc114753244 \h </w:instrText>
        </w:r>
        <w:r>
          <w:rPr>
            <w:noProof/>
            <w:webHidden/>
          </w:rPr>
        </w:r>
        <w:r>
          <w:rPr>
            <w:noProof/>
            <w:webHidden/>
          </w:rPr>
          <w:fldChar w:fldCharType="separate"/>
        </w:r>
        <w:r>
          <w:rPr>
            <w:noProof/>
            <w:webHidden/>
          </w:rPr>
          <w:t>107</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245" w:history="1">
        <w:r w:rsidRPr="006E57DA">
          <w:rPr>
            <w:rStyle w:val="Hyperlink"/>
            <w:noProof/>
            <w:lang w:eastAsia="zh-TW"/>
          </w:rPr>
          <w:t>Module Ten: Dealing with Time Barriers</w:t>
        </w:r>
        <w:r>
          <w:rPr>
            <w:noProof/>
            <w:webHidden/>
          </w:rPr>
          <w:tab/>
        </w:r>
        <w:r>
          <w:rPr>
            <w:noProof/>
            <w:webHidden/>
          </w:rPr>
          <w:fldChar w:fldCharType="begin"/>
        </w:r>
        <w:r>
          <w:rPr>
            <w:noProof/>
            <w:webHidden/>
          </w:rPr>
          <w:instrText xml:space="preserve"> PAGEREF _Toc114753245 \h </w:instrText>
        </w:r>
        <w:r>
          <w:rPr>
            <w:noProof/>
            <w:webHidden/>
          </w:rPr>
        </w:r>
        <w:r>
          <w:rPr>
            <w:noProof/>
            <w:webHidden/>
          </w:rPr>
          <w:fldChar w:fldCharType="separate"/>
        </w:r>
        <w:r>
          <w:rPr>
            <w:noProof/>
            <w:webHidden/>
          </w:rPr>
          <w:t>110</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46" w:history="1">
        <w:r w:rsidRPr="006E57DA">
          <w:rPr>
            <w:rStyle w:val="Hyperlink"/>
            <w:noProof/>
          </w:rPr>
          <w:t>Unexpectedly Long Tasks</w:t>
        </w:r>
        <w:r>
          <w:rPr>
            <w:noProof/>
            <w:webHidden/>
          </w:rPr>
          <w:tab/>
        </w:r>
        <w:r>
          <w:rPr>
            <w:noProof/>
            <w:webHidden/>
          </w:rPr>
          <w:fldChar w:fldCharType="begin"/>
        </w:r>
        <w:r>
          <w:rPr>
            <w:noProof/>
            <w:webHidden/>
          </w:rPr>
          <w:instrText xml:space="preserve"> PAGEREF _Toc114753246 \h </w:instrText>
        </w:r>
        <w:r>
          <w:rPr>
            <w:noProof/>
            <w:webHidden/>
          </w:rPr>
        </w:r>
        <w:r>
          <w:rPr>
            <w:noProof/>
            <w:webHidden/>
          </w:rPr>
          <w:fldChar w:fldCharType="separate"/>
        </w:r>
        <w:r>
          <w:rPr>
            <w:noProof/>
            <w:webHidden/>
          </w:rPr>
          <w:t>110</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47" w:history="1">
        <w:r w:rsidRPr="006E57DA">
          <w:rPr>
            <w:rStyle w:val="Hyperlink"/>
            <w:noProof/>
          </w:rPr>
          <w:t>When Others are Inefficient</w:t>
        </w:r>
        <w:r>
          <w:rPr>
            <w:noProof/>
            <w:webHidden/>
          </w:rPr>
          <w:tab/>
        </w:r>
        <w:r>
          <w:rPr>
            <w:noProof/>
            <w:webHidden/>
          </w:rPr>
          <w:fldChar w:fldCharType="begin"/>
        </w:r>
        <w:r>
          <w:rPr>
            <w:noProof/>
            <w:webHidden/>
          </w:rPr>
          <w:instrText xml:space="preserve"> PAGEREF _Toc114753247 \h </w:instrText>
        </w:r>
        <w:r>
          <w:rPr>
            <w:noProof/>
            <w:webHidden/>
          </w:rPr>
        </w:r>
        <w:r>
          <w:rPr>
            <w:noProof/>
            <w:webHidden/>
          </w:rPr>
          <w:fldChar w:fldCharType="separate"/>
        </w:r>
        <w:r>
          <w:rPr>
            <w:noProof/>
            <w:webHidden/>
          </w:rPr>
          <w:t>111</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48" w:history="1">
        <w:r w:rsidRPr="006E57DA">
          <w:rPr>
            <w:rStyle w:val="Hyperlink"/>
            <w:noProof/>
          </w:rPr>
          <w:t>Life Events</w:t>
        </w:r>
        <w:r>
          <w:rPr>
            <w:noProof/>
            <w:webHidden/>
          </w:rPr>
          <w:tab/>
        </w:r>
        <w:r>
          <w:rPr>
            <w:noProof/>
            <w:webHidden/>
          </w:rPr>
          <w:fldChar w:fldCharType="begin"/>
        </w:r>
        <w:r>
          <w:rPr>
            <w:noProof/>
            <w:webHidden/>
          </w:rPr>
          <w:instrText xml:space="preserve"> PAGEREF _Toc114753248 \h </w:instrText>
        </w:r>
        <w:r>
          <w:rPr>
            <w:noProof/>
            <w:webHidden/>
          </w:rPr>
        </w:r>
        <w:r>
          <w:rPr>
            <w:noProof/>
            <w:webHidden/>
          </w:rPr>
          <w:fldChar w:fldCharType="separate"/>
        </w:r>
        <w:r>
          <w:rPr>
            <w:noProof/>
            <w:webHidden/>
          </w:rPr>
          <w:t>112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49" w:history="1">
        <w:r w:rsidRPr="006E57DA">
          <w:rPr>
            <w:rStyle w:val="Hyperlink"/>
            <w:noProof/>
          </w:rPr>
          <w:t>Fear of Failure</w:t>
        </w:r>
        <w:r>
          <w:rPr>
            <w:noProof/>
            <w:webHidden/>
          </w:rPr>
          <w:tab/>
        </w:r>
        <w:r>
          <w:rPr>
            <w:noProof/>
            <w:webHidden/>
          </w:rPr>
          <w:fldChar w:fldCharType="begin"/>
        </w:r>
        <w:r>
          <w:rPr>
            <w:noProof/>
            <w:webHidden/>
          </w:rPr>
          <w:instrText xml:space="preserve"> PAGEREF _Toc114753249 \h </w:instrText>
        </w:r>
        <w:r>
          <w:rPr>
            <w:noProof/>
            <w:webHidden/>
          </w:rPr>
        </w:r>
        <w:r>
          <w:rPr>
            <w:noProof/>
            <w:webHidden/>
          </w:rPr>
          <w:fldChar w:fldCharType="separate"/>
        </w:r>
        <w:r>
          <w:rPr>
            <w:noProof/>
            <w:webHidden/>
          </w:rPr>
          <w:t>113</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50" w:history="1">
        <w:r w:rsidRPr="006E57DA">
          <w:rPr>
            <w:rStyle w:val="Hyperlink"/>
            <w:noProof/>
          </w:rPr>
          <w:t>The Power of Positive Thinking</w:t>
        </w:r>
        <w:r>
          <w:rPr>
            <w:noProof/>
            <w:webHidden/>
          </w:rPr>
          <w:tab/>
        </w:r>
        <w:r>
          <w:rPr>
            <w:noProof/>
            <w:webHidden/>
          </w:rPr>
          <w:fldChar w:fldCharType="begin"/>
        </w:r>
        <w:r>
          <w:rPr>
            <w:noProof/>
            <w:webHidden/>
          </w:rPr>
          <w:instrText xml:space="preserve"> PAGEREF _Toc114753250 \h </w:instrText>
        </w:r>
        <w:r>
          <w:rPr>
            <w:noProof/>
            <w:webHidden/>
          </w:rPr>
        </w:r>
        <w:r>
          <w:rPr>
            <w:noProof/>
            <w:webHidden/>
          </w:rPr>
          <w:fldChar w:fldCharType="separate"/>
        </w:r>
        <w:r>
          <w:rPr>
            <w:noProof/>
            <w:webHidden/>
          </w:rPr>
          <w:t>114</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51" w:history="1">
        <w:r w:rsidRPr="006E57DA">
          <w:rPr>
            <w:rStyle w:val="Hyperlink"/>
            <w:noProof/>
          </w:rPr>
          <w:t>Practical Illustration</w:t>
        </w:r>
        <w:r>
          <w:rPr>
            <w:noProof/>
            <w:webHidden/>
          </w:rPr>
          <w:tab/>
        </w:r>
        <w:r>
          <w:rPr>
            <w:noProof/>
            <w:webHidden/>
          </w:rPr>
          <w:fldChar w:fldCharType="begin"/>
        </w:r>
        <w:r>
          <w:rPr>
            <w:noProof/>
            <w:webHidden/>
          </w:rPr>
          <w:instrText xml:space="preserve"> PAGEREF _Toc114753251 \h </w:instrText>
        </w:r>
        <w:r>
          <w:rPr>
            <w:noProof/>
            <w:webHidden/>
          </w:rPr>
        </w:r>
        <w:r>
          <w:rPr>
            <w:noProof/>
            <w:webHidden/>
          </w:rPr>
          <w:fldChar w:fldCharType="separate"/>
        </w:r>
        <w:r>
          <w:rPr>
            <w:noProof/>
            <w:webHidden/>
          </w:rPr>
          <w:t>114</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52" w:history="1">
        <w:r w:rsidRPr="006E57DA">
          <w:rPr>
            <w:rStyle w:val="Hyperlink"/>
            <w:noProof/>
          </w:rPr>
          <w:t>Module Ten: Review Questions</w:t>
        </w:r>
        <w:r>
          <w:rPr>
            <w:noProof/>
            <w:webHidden/>
          </w:rPr>
          <w:tab/>
        </w:r>
        <w:r>
          <w:rPr>
            <w:noProof/>
            <w:webHidden/>
          </w:rPr>
          <w:fldChar w:fldCharType="begin"/>
        </w:r>
        <w:r>
          <w:rPr>
            <w:noProof/>
            <w:webHidden/>
          </w:rPr>
          <w:instrText xml:space="preserve"> PAGEREF _Toc114753252 \h </w:instrText>
        </w:r>
        <w:r>
          <w:rPr>
            <w:noProof/>
            <w:webHidden/>
          </w:rPr>
        </w:r>
        <w:r>
          <w:rPr>
            <w:noProof/>
            <w:webHidden/>
          </w:rPr>
          <w:fldChar w:fldCharType="separate"/>
        </w:r>
        <w:r>
          <w:rPr>
            <w:noProof/>
            <w:webHidden/>
          </w:rPr>
          <w:t>115</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253" w:history="1">
        <w:r w:rsidRPr="006E57DA">
          <w:rPr>
            <w:rStyle w:val="Hyperlink"/>
            <w:noProof/>
            <w:lang w:eastAsia="zh-TW"/>
          </w:rPr>
          <w:t>Module Eleven: The Benefits of Good Time Management</w:t>
        </w:r>
        <w:r>
          <w:rPr>
            <w:noProof/>
            <w:webHidden/>
          </w:rPr>
          <w:tab/>
        </w:r>
        <w:r>
          <w:rPr>
            <w:noProof/>
            <w:webHidden/>
          </w:rPr>
          <w:fldChar w:fldCharType="begin"/>
        </w:r>
        <w:r>
          <w:rPr>
            <w:noProof/>
            <w:webHidden/>
          </w:rPr>
          <w:instrText xml:space="preserve"> PAGEREF _Toc114753253 \h </w:instrText>
        </w:r>
        <w:r>
          <w:rPr>
            <w:noProof/>
            <w:webHidden/>
          </w:rPr>
        </w:r>
        <w:r>
          <w:rPr>
            <w:noProof/>
            <w:webHidden/>
          </w:rPr>
          <w:fldChar w:fldCharType="separate"/>
        </w:r>
        <w:r>
          <w:rPr>
            <w:noProof/>
            <w:webHidden/>
          </w:rPr>
          <w:t>118</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54" w:history="1">
        <w:r w:rsidRPr="006E57DA">
          <w:rPr>
            <w:rStyle w:val="Hyperlink"/>
            <w:noProof/>
          </w:rPr>
          <w:t>Improved Quality of Work</w:t>
        </w:r>
        <w:r>
          <w:rPr>
            <w:noProof/>
            <w:webHidden/>
          </w:rPr>
          <w:tab/>
        </w:r>
        <w:r>
          <w:rPr>
            <w:noProof/>
            <w:webHidden/>
          </w:rPr>
          <w:fldChar w:fldCharType="begin"/>
        </w:r>
        <w:r>
          <w:rPr>
            <w:noProof/>
            <w:webHidden/>
          </w:rPr>
          <w:instrText xml:space="preserve"> PAGEREF _Toc114753254 \h </w:instrText>
        </w:r>
        <w:r>
          <w:rPr>
            <w:noProof/>
            <w:webHidden/>
          </w:rPr>
        </w:r>
        <w:r>
          <w:rPr>
            <w:noProof/>
            <w:webHidden/>
          </w:rPr>
          <w:fldChar w:fldCharType="separate"/>
        </w:r>
        <w:r>
          <w:rPr>
            <w:noProof/>
            <w:webHidden/>
          </w:rPr>
          <w:t>118</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55" w:history="1">
        <w:r w:rsidRPr="006E57DA">
          <w:rPr>
            <w:rStyle w:val="Hyperlink"/>
            <w:noProof/>
          </w:rPr>
          <w:t>Greater Confidence</w:t>
        </w:r>
        <w:r>
          <w:rPr>
            <w:noProof/>
            <w:webHidden/>
          </w:rPr>
          <w:tab/>
        </w:r>
        <w:r>
          <w:rPr>
            <w:noProof/>
            <w:webHidden/>
          </w:rPr>
          <w:fldChar w:fldCharType="begin"/>
        </w:r>
        <w:r>
          <w:rPr>
            <w:noProof/>
            <w:webHidden/>
          </w:rPr>
          <w:instrText xml:space="preserve"> PAGEREF _Toc114753255 \h </w:instrText>
        </w:r>
        <w:r>
          <w:rPr>
            <w:noProof/>
            <w:webHidden/>
          </w:rPr>
        </w:r>
        <w:r>
          <w:rPr>
            <w:noProof/>
            <w:webHidden/>
          </w:rPr>
          <w:fldChar w:fldCharType="separate"/>
        </w:r>
        <w:r>
          <w:rPr>
            <w:noProof/>
            <w:webHidden/>
          </w:rPr>
          <w:t>119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56" w:history="1">
        <w:r w:rsidRPr="006E57DA">
          <w:rPr>
            <w:rStyle w:val="Hyperlink"/>
            <w:noProof/>
          </w:rPr>
          <w:t>Reduced Stress</w:t>
        </w:r>
        <w:r>
          <w:rPr>
            <w:noProof/>
            <w:webHidden/>
          </w:rPr>
          <w:tab/>
        </w:r>
        <w:r>
          <w:rPr>
            <w:noProof/>
            <w:webHidden/>
          </w:rPr>
          <w:fldChar w:fldCharType="begin"/>
        </w:r>
        <w:r>
          <w:rPr>
            <w:noProof/>
            <w:webHidden/>
          </w:rPr>
          <w:instrText xml:space="preserve"> PAGEREF _Toc114753256 \h </w:instrText>
        </w:r>
        <w:r>
          <w:rPr>
            <w:noProof/>
            <w:webHidden/>
          </w:rPr>
        </w:r>
        <w:r>
          <w:rPr>
            <w:noProof/>
            <w:webHidden/>
          </w:rPr>
          <w:fldChar w:fldCharType="separate"/>
        </w:r>
        <w:r>
          <w:rPr>
            <w:noProof/>
            <w:webHidden/>
          </w:rPr>
          <w:t>119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57" w:history="1">
        <w:r w:rsidRPr="006E57DA">
          <w:rPr>
            <w:rStyle w:val="Hyperlink"/>
            <w:noProof/>
          </w:rPr>
          <w:t>Increased Career Prospects</w:t>
        </w:r>
        <w:r>
          <w:rPr>
            <w:noProof/>
            <w:webHidden/>
          </w:rPr>
          <w:tab/>
        </w:r>
        <w:r>
          <w:rPr>
            <w:noProof/>
            <w:webHidden/>
          </w:rPr>
          <w:fldChar w:fldCharType="begin"/>
        </w:r>
        <w:r>
          <w:rPr>
            <w:noProof/>
            <w:webHidden/>
          </w:rPr>
          <w:instrText xml:space="preserve"> PAGEREF _Toc114753257 \h </w:instrText>
        </w:r>
        <w:r>
          <w:rPr>
            <w:noProof/>
            <w:webHidden/>
          </w:rPr>
        </w:r>
        <w:r>
          <w:rPr>
            <w:noProof/>
            <w:webHidden/>
          </w:rPr>
          <w:fldChar w:fldCharType="separate"/>
        </w:r>
        <w:r>
          <w:rPr>
            <w:noProof/>
            <w:webHidden/>
          </w:rPr>
          <w:t>120</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58" w:history="1">
        <w:r w:rsidRPr="006E57DA">
          <w:rPr>
            <w:rStyle w:val="Hyperlink"/>
            <w:noProof/>
          </w:rPr>
          <w:t>Team Collaboration</w:t>
        </w:r>
        <w:r>
          <w:rPr>
            <w:noProof/>
            <w:webHidden/>
          </w:rPr>
          <w:tab/>
        </w:r>
        <w:r>
          <w:rPr>
            <w:noProof/>
            <w:webHidden/>
          </w:rPr>
          <w:fldChar w:fldCharType="begin"/>
        </w:r>
        <w:r>
          <w:rPr>
            <w:noProof/>
            <w:webHidden/>
          </w:rPr>
          <w:instrText xml:space="preserve"> PAGEREF _Toc114753258 \h </w:instrText>
        </w:r>
        <w:r>
          <w:rPr>
            <w:noProof/>
            <w:webHidden/>
          </w:rPr>
        </w:r>
        <w:r>
          <w:rPr>
            <w:noProof/>
            <w:webHidden/>
          </w:rPr>
          <w:fldChar w:fldCharType="separate"/>
        </w:r>
        <w:r>
          <w:rPr>
            <w:noProof/>
            <w:webHidden/>
          </w:rPr>
          <w:t>121</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59" w:history="1">
        <w:r w:rsidRPr="006E57DA">
          <w:rPr>
            <w:rStyle w:val="Hyperlink"/>
            <w:noProof/>
          </w:rPr>
          <w:t>Practical Illustration</w:t>
        </w:r>
        <w:r>
          <w:rPr>
            <w:noProof/>
            <w:webHidden/>
          </w:rPr>
          <w:tab/>
        </w:r>
        <w:r>
          <w:rPr>
            <w:noProof/>
            <w:webHidden/>
          </w:rPr>
          <w:fldChar w:fldCharType="begin"/>
        </w:r>
        <w:r>
          <w:rPr>
            <w:noProof/>
            <w:webHidden/>
          </w:rPr>
          <w:instrText xml:space="preserve"> PAGEREF _Toc114753259 \h </w:instrText>
        </w:r>
        <w:r>
          <w:rPr>
            <w:noProof/>
            <w:webHidden/>
          </w:rPr>
        </w:r>
        <w:r>
          <w:rPr>
            <w:noProof/>
            <w:webHidden/>
          </w:rPr>
          <w:fldChar w:fldCharType="separate"/>
        </w:r>
        <w:r>
          <w:rPr>
            <w:noProof/>
            <w:webHidden/>
          </w:rPr>
          <w:t>122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60" w:history="1">
        <w:r w:rsidRPr="006E57DA">
          <w:rPr>
            <w:rStyle w:val="Hyperlink"/>
            <w:noProof/>
          </w:rPr>
          <w:t>Module Eleven: Review Questions</w:t>
        </w:r>
        <w:r>
          <w:rPr>
            <w:noProof/>
            <w:webHidden/>
          </w:rPr>
          <w:tab/>
        </w:r>
        <w:r>
          <w:rPr>
            <w:noProof/>
            <w:webHidden/>
          </w:rPr>
          <w:fldChar w:fldCharType="begin"/>
        </w:r>
        <w:r>
          <w:rPr>
            <w:noProof/>
            <w:webHidden/>
          </w:rPr>
          <w:instrText xml:space="preserve"> PAGEREF _Toc114753260 \h </w:instrText>
        </w:r>
        <w:r>
          <w:rPr>
            <w:noProof/>
            <w:webHidden/>
          </w:rPr>
        </w:r>
        <w:r>
          <w:rPr>
            <w:noProof/>
            <w:webHidden/>
          </w:rPr>
          <w:fldChar w:fldCharType="separate"/>
        </w:r>
        <w:r>
          <w:rPr>
            <w:noProof/>
            <w:webHidden/>
          </w:rPr>
          <w:t>123</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261" w:history="1">
        <w:r w:rsidRPr="006E57DA">
          <w:rPr>
            <w:rStyle w:val="Hyperlink"/>
            <w:noProof/>
            <w:lang w:eastAsia="zh-TW"/>
          </w:rPr>
          <w:t>Module Twelve: Wrapping Up</w:t>
        </w:r>
        <w:r>
          <w:rPr>
            <w:noProof/>
            <w:webHidden/>
          </w:rPr>
          <w:tab/>
        </w:r>
        <w:r>
          <w:rPr>
            <w:noProof/>
            <w:webHidden/>
          </w:rPr>
          <w:fldChar w:fldCharType="begin"/>
        </w:r>
        <w:r>
          <w:rPr>
            <w:noProof/>
            <w:webHidden/>
          </w:rPr>
          <w:instrText xml:space="preserve"> PAGEREF _Toc114753261 \h </w:instrText>
        </w:r>
        <w:r>
          <w:rPr>
            <w:noProof/>
            <w:webHidden/>
          </w:rPr>
        </w:r>
        <w:r>
          <w:rPr>
            <w:noProof/>
            <w:webHidden/>
          </w:rPr>
          <w:fldChar w:fldCharType="separate"/>
        </w:r>
        <w:r>
          <w:rPr>
            <w:noProof/>
            <w:webHidden/>
          </w:rPr>
          <w:t>126</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62" w:history="1">
        <w:r w:rsidRPr="006E57DA">
          <w:rPr>
            <w:rStyle w:val="Hyperlink"/>
            <w:noProof/>
          </w:rPr>
          <w:t>Words from the Wise</w:t>
        </w:r>
        <w:r>
          <w:rPr>
            <w:noProof/>
            <w:webHidden/>
          </w:rPr>
          <w:tab/>
        </w:r>
        <w:r>
          <w:rPr>
            <w:noProof/>
            <w:webHidden/>
          </w:rPr>
          <w:fldChar w:fldCharType="begin"/>
        </w:r>
        <w:r>
          <w:rPr>
            <w:noProof/>
            <w:webHidden/>
          </w:rPr>
          <w:instrText xml:space="preserve"> PAGEREF _Toc114753262 \h </w:instrText>
        </w:r>
        <w:r>
          <w:rPr>
            <w:noProof/>
            <w:webHidden/>
          </w:rPr>
        </w:r>
        <w:r>
          <w:rPr>
            <w:noProof/>
            <w:webHidden/>
          </w:rPr>
          <w:fldChar w:fldCharType="separate"/>
        </w:r>
        <w:r>
          <w:rPr>
            <w:noProof/>
            <w:webHidden/>
          </w:rPr>
          <w:t>126</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63" w:history="1">
        <w:r w:rsidRPr="006E57DA">
          <w:rPr>
            <w:rStyle w:val="Hyperlink"/>
            <w:noProof/>
          </w:rPr>
          <w:t>Review of Parking Lot</w:t>
        </w:r>
        <w:r>
          <w:rPr>
            <w:noProof/>
            <w:webHidden/>
          </w:rPr>
          <w:tab/>
        </w:r>
        <w:r>
          <w:rPr>
            <w:noProof/>
            <w:webHidden/>
          </w:rPr>
          <w:fldChar w:fldCharType="begin"/>
        </w:r>
        <w:r>
          <w:rPr>
            <w:noProof/>
            <w:webHidden/>
          </w:rPr>
          <w:instrText xml:space="preserve"> PAGEREF _Toc114753263 \h </w:instrText>
        </w:r>
        <w:r>
          <w:rPr>
            <w:noProof/>
            <w:webHidden/>
          </w:rPr>
        </w:r>
        <w:r>
          <w:rPr>
            <w:noProof/>
            <w:webHidden/>
          </w:rPr>
          <w:fldChar w:fldCharType="separate"/>
        </w:r>
        <w:r>
          <w:rPr>
            <w:noProof/>
            <w:webHidden/>
          </w:rPr>
          <w:t>126</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64" w:history="1">
        <w:r w:rsidRPr="006E57DA">
          <w:rPr>
            <w:rStyle w:val="Hyperlink"/>
            <w:noProof/>
          </w:rPr>
          <w:t>Lessons Learned</w:t>
        </w:r>
        <w:r>
          <w:rPr>
            <w:noProof/>
            <w:webHidden/>
          </w:rPr>
          <w:tab/>
        </w:r>
        <w:r>
          <w:rPr>
            <w:noProof/>
            <w:webHidden/>
          </w:rPr>
          <w:fldChar w:fldCharType="begin"/>
        </w:r>
        <w:r>
          <w:rPr>
            <w:noProof/>
            <w:webHidden/>
          </w:rPr>
          <w:instrText xml:space="preserve"> PAGEREF _Toc114753264 \h </w:instrText>
        </w:r>
        <w:r>
          <w:rPr>
            <w:noProof/>
            <w:webHidden/>
          </w:rPr>
        </w:r>
        <w:r>
          <w:rPr>
            <w:noProof/>
            <w:webHidden/>
          </w:rPr>
          <w:fldChar w:fldCharType="separate"/>
        </w:r>
        <w:r>
          <w:rPr>
            <w:noProof/>
            <w:webHidden/>
          </w:rPr>
          <w:t>126</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65" w:history="1">
        <w:r w:rsidRPr="006E57DA">
          <w:rPr>
            <w:rStyle w:val="Hyperlink"/>
            <w:noProof/>
          </w:rPr>
          <w:t>Completion of Action Plans and Evaluation Forms</w:t>
        </w:r>
        <w:r>
          <w:rPr>
            <w:noProof/>
            <w:webHidden/>
          </w:rPr>
          <w:tab/>
        </w:r>
        <w:r>
          <w:rPr>
            <w:noProof/>
            <w:webHidden/>
          </w:rPr>
          <w:fldChar w:fldCharType="begin"/>
        </w:r>
        <w:r>
          <w:rPr>
            <w:noProof/>
            <w:webHidden/>
          </w:rPr>
          <w:instrText xml:space="preserve"> PAGEREF _Toc114753265 \h </w:instrText>
        </w:r>
        <w:r>
          <w:rPr>
            <w:noProof/>
            <w:webHidden/>
          </w:rPr>
        </w:r>
        <w:r>
          <w:rPr>
            <w:noProof/>
            <w:webHidden/>
          </w:rPr>
          <w:fldChar w:fldCharType="separate"/>
        </w:r>
        <w:r>
          <w:rPr>
            <w:noProof/>
            <w:webHidden/>
          </w:rPr>
          <w:t>127</w:t>
        </w:r>
        <w:r>
          <w:rPr>
            <w:noProof/>
            <w:webHidden/>
          </w:rPr>
          <w:fldChar w:fldCharType="end"/>
        </w:r>
      </w:hyperlink>
    </w:p>
    <w:p w:rsidR="00253604" w:rsidRDefault="00253604">
      <w:pPr>
        <w:pStyle w:val="TOC1"/>
        <w:tabs>
          <w:tab w:val="right" w:leader="dot" w:pos="9350"/>
        </w:tabs>
        <w:rPr>
          <w:rFonts w:asciiTheme="minorHAnsi" w:eastAsiaTheme="minorEastAsia" w:hAnsiTheme="minorHAnsi" w:cstheme="minorBidi"/>
          <w:b w:val="0"/>
          <w:bCs w:val="0"/>
          <w:noProof/>
          <w:szCs w:val="22"/>
          <w:lang w:val="en-CA" w:eastAsia="en-CA" w:bidi="ar-SA"/>
        </w:rPr>
      </w:pPr>
      <w:hyperlink w:anchor="_Toc114753266" w:history="1">
        <w:r w:rsidRPr="006E57DA">
          <w:rPr>
            <w:rStyle w:val="Hyperlink"/>
            <w:noProof/>
          </w:rPr>
          <w:t>Appendix</w:t>
        </w:r>
        <w:r>
          <w:rPr>
            <w:noProof/>
            <w:webHidden/>
          </w:rPr>
          <w:tab/>
        </w:r>
        <w:r>
          <w:rPr>
            <w:noProof/>
            <w:webHidden/>
          </w:rPr>
          <w:fldChar w:fldCharType="begin"/>
        </w:r>
        <w:r>
          <w:rPr>
            <w:noProof/>
            <w:webHidden/>
          </w:rPr>
          <w:instrText xml:space="preserve"> PAGEREF _Toc114753266 \h </w:instrText>
        </w:r>
        <w:r>
          <w:rPr>
            <w:noProof/>
            <w:webHidden/>
          </w:rPr>
        </w:r>
        <w:r>
          <w:rPr>
            <w:noProof/>
            <w:webHidden/>
          </w:rPr>
          <w:fldChar w:fldCharType="separate"/>
        </w:r>
        <w:r>
          <w:rPr>
            <w:noProof/>
            <w:webHidden/>
          </w:rPr>
          <w:t>128</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67" w:history="1">
        <w:r w:rsidRPr="006E57DA">
          <w:rPr>
            <w:rStyle w:val="Hyperlink"/>
            <w:noProof/>
          </w:rPr>
          <w:t>Worksheet 1</w:t>
        </w:r>
        <w:r>
          <w:rPr>
            <w:noProof/>
            <w:webHidden/>
          </w:rPr>
          <w:tab/>
        </w:r>
        <w:r>
          <w:rPr>
            <w:noProof/>
            <w:webHidden/>
          </w:rPr>
          <w:fldChar w:fldCharType="begin"/>
        </w:r>
        <w:r>
          <w:rPr>
            <w:noProof/>
            <w:webHidden/>
          </w:rPr>
          <w:instrText xml:space="preserve"> PAGEREF _Toc114753267 \h </w:instrText>
        </w:r>
        <w:r>
          <w:rPr>
            <w:noProof/>
            <w:webHidden/>
          </w:rPr>
        </w:r>
        <w:r>
          <w:rPr>
            <w:noProof/>
            <w:webHidden/>
          </w:rPr>
          <w:fldChar w:fldCharType="separate"/>
        </w:r>
        <w:r>
          <w:rPr>
            <w:noProof/>
            <w:webHidden/>
          </w:rPr>
          <w:t>128</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68" w:history="1">
        <w:r w:rsidRPr="006E57DA">
          <w:rPr>
            <w:rStyle w:val="Hyperlink"/>
            <w:noProof/>
          </w:rPr>
          <w:t>Worksheet 2</w:t>
        </w:r>
        <w:r>
          <w:rPr>
            <w:noProof/>
            <w:webHidden/>
          </w:rPr>
          <w:tab/>
        </w:r>
        <w:r>
          <w:rPr>
            <w:noProof/>
            <w:webHidden/>
          </w:rPr>
          <w:fldChar w:fldCharType="begin"/>
        </w:r>
        <w:r>
          <w:rPr>
            <w:noProof/>
            <w:webHidden/>
          </w:rPr>
          <w:instrText xml:space="preserve"> PAGEREF _Toc114753268 \h </w:instrText>
        </w:r>
        <w:r>
          <w:rPr>
            <w:noProof/>
            <w:webHidden/>
          </w:rPr>
        </w:r>
        <w:r>
          <w:rPr>
            <w:noProof/>
            <w:webHidden/>
          </w:rPr>
          <w:fldChar w:fldCharType="separate"/>
        </w:r>
        <w:r>
          <w:rPr>
            <w:noProof/>
            <w:webHidden/>
          </w:rPr>
          <w:t>129</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69" w:history="1">
        <w:r w:rsidRPr="006E57DA">
          <w:rPr>
            <w:rStyle w:val="Hyperlink"/>
            <w:noProof/>
          </w:rPr>
          <w:t>Worksheet 3</w:t>
        </w:r>
        <w:r>
          <w:rPr>
            <w:noProof/>
            <w:webHidden/>
          </w:rPr>
          <w:tab/>
        </w:r>
        <w:r>
          <w:rPr>
            <w:noProof/>
            <w:webHidden/>
          </w:rPr>
          <w:fldChar w:fldCharType="begin"/>
        </w:r>
        <w:r>
          <w:rPr>
            <w:noProof/>
            <w:webHidden/>
          </w:rPr>
          <w:instrText xml:space="preserve"> PAGEREF _Toc114753269 \h </w:instrText>
        </w:r>
        <w:r>
          <w:rPr>
            <w:noProof/>
            <w:webHidden/>
          </w:rPr>
        </w:r>
        <w:r>
          <w:rPr>
            <w:noProof/>
            <w:webHidden/>
          </w:rPr>
          <w:fldChar w:fldCharType="separate"/>
        </w:r>
        <w:r>
          <w:rPr>
            <w:noProof/>
            <w:webHidden/>
          </w:rPr>
          <w:t>130</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70" w:history="1">
        <w:r w:rsidRPr="006E57DA">
          <w:rPr>
            <w:rStyle w:val="Hyperlink"/>
            <w:noProof/>
          </w:rPr>
          <w:t>Answers</w:t>
        </w:r>
        <w:r>
          <w:rPr>
            <w:noProof/>
            <w:webHidden/>
          </w:rPr>
          <w:tab/>
        </w:r>
        <w:r>
          <w:rPr>
            <w:noProof/>
            <w:webHidden/>
          </w:rPr>
          <w:fldChar w:fldCharType="begin"/>
        </w:r>
        <w:r>
          <w:rPr>
            <w:noProof/>
            <w:webHidden/>
          </w:rPr>
          <w:instrText xml:space="preserve"> PAGEREF _Toc114753270 \h </w:instrText>
        </w:r>
        <w:r>
          <w:rPr>
            <w:noProof/>
            <w:webHidden/>
          </w:rPr>
        </w:r>
        <w:r>
          <w:rPr>
            <w:noProof/>
            <w:webHidden/>
          </w:rPr>
          <w:fldChar w:fldCharType="separate"/>
        </w:r>
        <w:r>
          <w:rPr>
            <w:noProof/>
            <w:webHidden/>
          </w:rPr>
          <w:t>132</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71" w:history="1">
        <w:r w:rsidRPr="006E57DA">
          <w:rPr>
            <w:rStyle w:val="Hyperlink"/>
            <w:noProof/>
          </w:rPr>
          <w:t>Worksheet 4</w:t>
        </w:r>
        <w:r>
          <w:rPr>
            <w:noProof/>
            <w:webHidden/>
          </w:rPr>
          <w:tab/>
        </w:r>
        <w:r>
          <w:rPr>
            <w:noProof/>
            <w:webHidden/>
          </w:rPr>
          <w:fldChar w:fldCharType="begin"/>
        </w:r>
        <w:r>
          <w:rPr>
            <w:noProof/>
            <w:webHidden/>
          </w:rPr>
          <w:instrText xml:space="preserve"> PAGEREF _Toc114753271 \h </w:instrText>
        </w:r>
        <w:r>
          <w:rPr>
            <w:noProof/>
            <w:webHidden/>
          </w:rPr>
        </w:r>
        <w:r>
          <w:rPr>
            <w:noProof/>
            <w:webHidden/>
          </w:rPr>
          <w:fldChar w:fldCharType="separate"/>
        </w:r>
        <w:r>
          <w:rPr>
            <w:noProof/>
            <w:webHidden/>
          </w:rPr>
          <w:t>133</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72" w:history="1">
        <w:r w:rsidRPr="006E57DA">
          <w:rPr>
            <w:rStyle w:val="Hyperlink"/>
            <w:noProof/>
          </w:rPr>
          <w:t>Worksheet 5</w:t>
        </w:r>
        <w:r>
          <w:rPr>
            <w:noProof/>
            <w:webHidden/>
          </w:rPr>
          <w:tab/>
        </w:r>
        <w:r>
          <w:rPr>
            <w:noProof/>
            <w:webHidden/>
          </w:rPr>
          <w:fldChar w:fldCharType="begin"/>
        </w:r>
        <w:r>
          <w:rPr>
            <w:noProof/>
            <w:webHidden/>
          </w:rPr>
          <w:instrText xml:space="preserve"> PAGEREF _Toc114753272 \h </w:instrText>
        </w:r>
        <w:r>
          <w:rPr>
            <w:noProof/>
            <w:webHidden/>
          </w:rPr>
        </w:r>
        <w:r>
          <w:rPr>
            <w:noProof/>
            <w:webHidden/>
          </w:rPr>
          <w:fldChar w:fldCharType="separate"/>
        </w:r>
        <w:r>
          <w:rPr>
            <w:noProof/>
            <w:webHidden/>
          </w:rPr>
          <w:t>135</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73" w:history="1">
        <w:r w:rsidRPr="006E57DA">
          <w:rPr>
            <w:rStyle w:val="Hyperlink"/>
            <w:noProof/>
          </w:rPr>
          <w:t>Post Assessment</w:t>
        </w:r>
        <w:r>
          <w:rPr>
            <w:noProof/>
            <w:webHidden/>
          </w:rPr>
          <w:tab/>
        </w:r>
        <w:r>
          <w:rPr>
            <w:noProof/>
            <w:webHidden/>
          </w:rPr>
          <w:fldChar w:fldCharType="begin"/>
        </w:r>
        <w:r>
          <w:rPr>
            <w:noProof/>
            <w:webHidden/>
          </w:rPr>
          <w:instrText xml:space="preserve"> PAGEREF _Toc114753273 \h </w:instrText>
        </w:r>
        <w:r>
          <w:rPr>
            <w:noProof/>
            <w:webHidden/>
          </w:rPr>
        </w:r>
        <w:r>
          <w:rPr>
            <w:noProof/>
            <w:webHidden/>
          </w:rPr>
          <w:fldChar w:fldCharType="separate"/>
        </w:r>
        <w:r>
          <w:rPr>
            <w:noProof/>
            <w:webHidden/>
          </w:rPr>
          <w:t>137</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74" w:history="1">
        <w:r w:rsidRPr="006E57DA">
          <w:rPr>
            <w:rStyle w:val="Hyperlink"/>
            <w:noProof/>
          </w:rPr>
          <w:t>Post Assessment Answers</w:t>
        </w:r>
        <w:r>
          <w:rPr>
            <w:noProof/>
            <w:webHidden/>
          </w:rPr>
          <w:tab/>
        </w:r>
        <w:r>
          <w:rPr>
            <w:noProof/>
            <w:webHidden/>
          </w:rPr>
          <w:fldChar w:fldCharType="begin"/>
        </w:r>
        <w:r>
          <w:rPr>
            <w:noProof/>
            <w:webHidden/>
          </w:rPr>
          <w:instrText xml:space="preserve"> PAGEREF _Toc114753274 \h </w:instrText>
        </w:r>
        <w:r>
          <w:rPr>
            <w:noProof/>
            <w:webHidden/>
          </w:rPr>
        </w:r>
        <w:r>
          <w:rPr>
            <w:noProof/>
            <w:webHidden/>
          </w:rPr>
          <w:fldChar w:fldCharType="separate"/>
        </w:r>
        <w:r>
          <w:rPr>
            <w:noProof/>
            <w:webHidden/>
          </w:rPr>
          <w:t>140</w:t>
        </w:r>
        <w:r>
          <w:rPr>
            <w:noProof/>
            <w:webHidden/>
          </w:rPr>
          <w:fldChar w:fldCharType="end"/>
        </w:r>
      </w:hyperlink>
    </w:p>
    <w:p w:rsidR="00253604" w:rsidRDefault="00253604">
      <w:pPr>
        <w:pStyle w:val="TOC2"/>
        <w:tabs>
          <w:tab w:val="right" w:leader="dot" w:pos="9350"/>
        </w:tabs>
        <w:rPr>
          <w:rFonts w:asciiTheme="minorHAnsi" w:eastAsiaTheme="minorEastAsia" w:hAnsiTheme="minorHAnsi" w:cstheme="minorBidi"/>
          <w:i w:val="0"/>
          <w:iCs w:val="0"/>
          <w:noProof/>
          <w:szCs w:val="22"/>
          <w:lang w:val="en-CA" w:eastAsia="en-CA" w:bidi="ar-SA"/>
        </w:rPr>
      </w:pPr>
      <w:hyperlink w:anchor="_Toc114753275" w:history="1">
        <w:r w:rsidRPr="006E57DA">
          <w:rPr>
            <w:rStyle w:val="Hyperlink"/>
            <w:noProof/>
          </w:rPr>
          <w:t>Recommended Reading</w:t>
        </w:r>
        <w:r>
          <w:rPr>
            <w:noProof/>
            <w:webHidden/>
          </w:rPr>
          <w:tab/>
        </w:r>
        <w:r>
          <w:rPr>
            <w:noProof/>
            <w:webHidden/>
          </w:rPr>
          <w:fldChar w:fldCharType="begin"/>
        </w:r>
        <w:r>
          <w:rPr>
            <w:noProof/>
            <w:webHidden/>
          </w:rPr>
          <w:instrText xml:space="preserve"> PAGEREF _Toc114753275 \h </w:instrText>
        </w:r>
        <w:r>
          <w:rPr>
            <w:noProof/>
            <w:webHidden/>
          </w:rPr>
        </w:r>
        <w:r>
          <w:rPr>
            <w:noProof/>
            <w:webHidden/>
          </w:rPr>
          <w:fldChar w:fldCharType="separate"/>
        </w:r>
        <w:r>
          <w:rPr>
            <w:noProof/>
            <w:webHidden/>
          </w:rPr>
          <w:t>144</w:t>
        </w:r>
        <w:r>
          <w:rPr>
            <w:noProof/>
            <w:webHidden/>
          </w:rPr>
          <w:fldChar w:fldCharType="end"/>
        </w:r>
      </w:hyperlink>
    </w:p>
    <w:p w:rsidR="00CC0543" w:rsidRDefault="00032486" w:rsidP="004505C1">
      <w:pPr>
        <w:pStyle w:val="TOC2"/>
        <w:tabs>
          <w:tab w:val="left" w:pos="990"/>
          <w:tab w:val="right" w:leader="dot" w:pos="9350"/>
        </w:tabs>
      </w:pPr>
      <w:r w:rsidRPr="00B660E4">
        <w:fldChar w:fldCharType="end"/>
      </w:r>
    </w:p>
    <w:p w:rsidR="00CC0543" w:rsidRDefault="00CC0543">
      <w:pPr>
        <w:spacing w:after="0" w:line="240" w:lineRule="auto"/>
        <w:rPr>
          <w:i/>
          <w:iCs/>
          <w:szCs w:val="20"/>
        </w:rPr>
      </w:pPr>
      <w:r>
        <w:br w:type="page"/>
      </w:r>
    </w:p>
    <w:p w:rsidR="009D1779" w:rsidRPr="009C108C" w:rsidRDefault="009D1779" w:rsidP="009D1779">
      <w:pPr>
        <w:pStyle w:val="Heading1"/>
        <w:tabs>
          <w:tab w:val="left" w:pos="7440"/>
        </w:tabs>
        <w:rPr>
          <w:sz w:val="26"/>
          <w:szCs w:val="26"/>
          <w:lang w:eastAsia="zh-TW"/>
        </w:rPr>
      </w:pPr>
      <w:bookmarkStart w:id="5" w:name="_Hlk102990684"/>
      <w:bookmarkStart w:id="6" w:name="_Toc114753167"/>
      <w:r>
        <w:rPr>
          <w:noProof/>
          <w:sz w:val="26"/>
          <w:szCs w:val="26"/>
          <w:lang w:val="en-CA" w:eastAsia="en-CA" w:bidi="ar-SA"/>
        </w:rPr>
        <w:lastRenderedPageBreak/>
        <w:drawing>
          <wp:anchor distT="0" distB="0" distL="114300" distR="114300" simplePos="0" relativeHeight="251841024" behindDoc="0" locked="0" layoutInCell="1" allowOverlap="1" wp14:anchorId="4780ED94" wp14:editId="38272E18">
            <wp:simplePos x="914400" y="914400"/>
            <wp:positionH relativeFrom="margin">
              <wp:align>center</wp:align>
            </wp:positionH>
            <wp:positionV relativeFrom="margin">
              <wp:posOffset>-1526540</wp:posOffset>
            </wp:positionV>
            <wp:extent cx="9392400" cy="2534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2400" cy="2534400"/>
                    </a:xfrm>
                    <a:prstGeom prst="rect">
                      <a:avLst/>
                    </a:prstGeom>
                    <a:noFill/>
                  </pic:spPr>
                </pic:pic>
              </a:graphicData>
            </a:graphic>
            <wp14:sizeRelH relativeFrom="margin">
              <wp14:pctWidth>0</wp14:pctWidth>
            </wp14:sizeRelH>
            <wp14:sizeRelV relativeFrom="margin">
              <wp14:pctHeight>0</wp14:pctHeight>
            </wp14:sizeRelV>
          </wp:anchor>
        </w:drawing>
      </w:r>
      <w:r>
        <w:rPr>
          <w:sz w:val="26"/>
          <w:szCs w:val="26"/>
          <w:lang w:eastAsia="zh-TW"/>
        </w:rPr>
        <w:t>Thank you for choosing</w:t>
      </w:r>
      <w:r w:rsidRPr="009C108C">
        <w:rPr>
          <w:sz w:val="26"/>
          <w:szCs w:val="26"/>
          <w:lang w:eastAsia="zh-TW"/>
        </w:rPr>
        <w:t xml:space="preserve"> </w:t>
      </w:r>
      <w:r w:rsidR="009D525B">
        <w:rPr>
          <w:sz w:val="26"/>
          <w:szCs w:val="26"/>
          <w:lang w:eastAsia="zh-TW"/>
        </w:rPr>
        <w:t>Global Courseware</w:t>
      </w:r>
      <w:r>
        <w:rPr>
          <w:sz w:val="26"/>
          <w:szCs w:val="26"/>
          <w:lang w:eastAsia="zh-TW"/>
        </w:rPr>
        <w:t>!</w:t>
      </w:r>
      <w:bookmarkEnd w:id="6"/>
    </w:p>
    <w:p w:rsidR="009D1779" w:rsidRPr="009470C8" w:rsidRDefault="009D1779" w:rsidP="009D1779">
      <w:pPr>
        <w:rPr>
          <w:b/>
          <w:bCs/>
          <w:lang w:eastAsia="zh-TW" w:bidi="ar-SA"/>
        </w:rPr>
      </w:pPr>
      <w:r w:rsidRPr="00B660E4">
        <w:rPr>
          <w:lang w:eastAsia="zh-TW"/>
        </w:rPr>
        <w:t xml:space="preserve">Our courseware packages offer you top-quality training materials that are customizable, user-friendly, educational, and </w:t>
      </w:r>
      <w:r w:rsidRPr="009470C8">
        <w:rPr>
          <w:lang w:eastAsia="zh-TW"/>
        </w:rPr>
        <w:t xml:space="preserve">fun. We provide instructor guides, </w:t>
      </w:r>
      <w:r>
        <w:rPr>
          <w:lang w:eastAsia="zh-TW"/>
        </w:rPr>
        <w:t>training manuals</w:t>
      </w:r>
      <w:r w:rsidRPr="009470C8">
        <w:rPr>
          <w:lang w:eastAsia="zh-TW"/>
        </w:rPr>
        <w:t>, PowerPoint slides, activities, exercises</w:t>
      </w:r>
      <w:r>
        <w:rPr>
          <w:lang w:eastAsia="zh-TW"/>
        </w:rPr>
        <w:t>,</w:t>
      </w:r>
      <w:r w:rsidRPr="009470C8">
        <w:rPr>
          <w:lang w:eastAsia="zh-TW"/>
        </w:rPr>
        <w:t xml:space="preserve"> quick reference sheets</w:t>
      </w:r>
      <w:r>
        <w:rPr>
          <w:lang w:eastAsia="zh-TW"/>
        </w:rPr>
        <w:t>, and more</w:t>
      </w:r>
      <w:r w:rsidRPr="009470C8">
        <w:rPr>
          <w:lang w:eastAsia="zh-TW"/>
        </w:rPr>
        <w:t>.</w:t>
      </w:r>
      <w:r w:rsidRPr="00B660E4">
        <w:rPr>
          <w:lang w:eastAsia="zh-TW"/>
        </w:rPr>
        <w:t xml:space="preserve"> </w:t>
      </w:r>
      <w:r>
        <w:rPr>
          <w:lang w:eastAsia="zh-TW"/>
        </w:rPr>
        <w:t xml:space="preserve">All you need </w:t>
      </w:r>
      <w:r w:rsidRPr="00B660E4">
        <w:rPr>
          <w:lang w:eastAsia="zh-TW"/>
        </w:rPr>
        <w:t xml:space="preserve">to </w:t>
      </w:r>
      <w:r>
        <w:rPr>
          <w:lang w:eastAsia="zh-TW"/>
        </w:rPr>
        <w:t xml:space="preserve">do is add your final preparations </w:t>
      </w:r>
      <w:r w:rsidRPr="00B660E4">
        <w:rPr>
          <w:lang w:eastAsia="zh-TW"/>
        </w:rPr>
        <w:t xml:space="preserve">and </w:t>
      </w:r>
      <w:r>
        <w:rPr>
          <w:lang w:eastAsia="zh-TW"/>
        </w:rPr>
        <w:t>deliver your training workshop</w:t>
      </w:r>
      <w:r w:rsidRPr="00B660E4">
        <w:rPr>
          <w:lang w:eastAsia="zh-TW"/>
        </w:rPr>
        <w:t>!</w:t>
      </w:r>
    </w:p>
    <w:p w:rsidR="009D1779" w:rsidRPr="009470C8" w:rsidRDefault="009D1779" w:rsidP="009D1779">
      <w:pPr>
        <w:rPr>
          <w:lang w:eastAsia="zh-TW" w:bidi="ar-SA"/>
        </w:rPr>
      </w:pPr>
      <w:bookmarkStart w:id="7" w:name="_Toc283024576"/>
      <w:bookmarkStart w:id="8" w:name="_Toc102637062"/>
      <w:r>
        <w:rPr>
          <w:lang w:eastAsia="zh-TW"/>
        </w:rPr>
        <w:t xml:space="preserve">Our courseware packages are created in Microsoft Office and can be opened using any version of Word and PowerPoint (most word processing and presentation programs support these formats too). This means that you can customize the content, </w:t>
      </w:r>
      <w:r w:rsidRPr="009470C8">
        <w:rPr>
          <w:lang w:eastAsia="zh-TW"/>
        </w:rPr>
        <w:t>re-brand with your logo,</w:t>
      </w:r>
      <w:r>
        <w:rPr>
          <w:lang w:eastAsia="zh-TW"/>
        </w:rPr>
        <w:t xml:space="preserve"> change the color </w:t>
      </w:r>
      <w:r w:rsidRPr="009470C8">
        <w:rPr>
          <w:lang w:eastAsia="zh-TW"/>
        </w:rPr>
        <w:t>scheme and fonts and then easily print/e-mail your training materials as needed.</w:t>
      </w:r>
    </w:p>
    <w:p w:rsidR="009D1779" w:rsidRPr="00B660E4" w:rsidRDefault="009D1779" w:rsidP="009D1779">
      <w:pPr>
        <w:pStyle w:val="Heading2"/>
        <w:tabs>
          <w:tab w:val="left" w:pos="990"/>
        </w:tabs>
        <w:rPr>
          <w:lang w:eastAsia="zh-TW"/>
        </w:rPr>
      </w:pPr>
      <w:bookmarkStart w:id="9" w:name="_Toc114753168"/>
      <w:r w:rsidRPr="00B660E4">
        <w:rPr>
          <w:lang w:eastAsia="zh-TW"/>
        </w:rPr>
        <w:t>How Do I Customize My Course?</w:t>
      </w:r>
      <w:bookmarkEnd w:id="7"/>
      <w:bookmarkEnd w:id="8"/>
      <w:bookmarkEnd w:id="9"/>
    </w:p>
    <w:p w:rsidR="009D1779" w:rsidRPr="00B660E4" w:rsidRDefault="009D1779" w:rsidP="009D1779">
      <w:pPr>
        <w:tabs>
          <w:tab w:val="left" w:pos="990"/>
        </w:tabs>
        <w:rPr>
          <w:lang w:eastAsia="zh-TW"/>
        </w:rPr>
      </w:pPr>
      <w:r w:rsidRPr="00B660E4">
        <w:rPr>
          <w:lang w:eastAsia="zh-TW"/>
        </w:rPr>
        <w:t>Customizing your course is easy. To edit text, just click and type as you would with any document. This is particularly convenient if you want to add customized statistics for your region, special examples for your participants’ industry, or additional information. You can also use all of your word processor’s other features, including text formatting and editing tools (such as cutting and pasting).</w:t>
      </w:r>
    </w:p>
    <w:p w:rsidR="009D1779" w:rsidRPr="00B660E4" w:rsidRDefault="009D1779" w:rsidP="009D1779">
      <w:pPr>
        <w:tabs>
          <w:tab w:val="left" w:pos="990"/>
        </w:tabs>
        <w:rPr>
          <w:lang w:eastAsia="zh-TW"/>
        </w:rPr>
      </w:pPr>
      <w:r w:rsidRPr="00B660E4">
        <w:rPr>
          <w:lang w:eastAsia="zh-TW"/>
        </w:rPr>
        <w:t xml:space="preserve">To remove modules, simply select the text and press </w:t>
      </w:r>
      <w:r w:rsidRPr="00B236BB">
        <w:rPr>
          <w:b/>
          <w:bCs/>
          <w:lang w:eastAsia="zh-TW"/>
        </w:rPr>
        <w:t>Delete</w:t>
      </w:r>
      <w:r w:rsidRPr="00B660E4">
        <w:rPr>
          <w:lang w:eastAsia="zh-TW"/>
        </w:rPr>
        <w:t xml:space="preserve"> on your keyboard. Then, navigate to the </w:t>
      </w:r>
      <w:r w:rsidRPr="00B236BB">
        <w:rPr>
          <w:b/>
          <w:bCs/>
          <w:lang w:eastAsia="zh-TW"/>
        </w:rPr>
        <w:t>Table of Contents</w:t>
      </w:r>
      <w:r w:rsidRPr="00B660E4">
        <w:rPr>
          <w:lang w:eastAsia="zh-TW"/>
        </w:rPr>
        <w:t xml:space="preserve">, right-click, and click </w:t>
      </w:r>
      <w:r w:rsidRPr="00B236BB">
        <w:rPr>
          <w:b/>
          <w:bCs/>
          <w:lang w:eastAsia="zh-TW"/>
        </w:rPr>
        <w:t>Update Field</w:t>
      </w:r>
      <w:r w:rsidRPr="00B660E4">
        <w:rPr>
          <w:lang w:eastAsia="zh-TW"/>
        </w:rPr>
        <w:t xml:space="preserve">. You may see a dialog box; if so, click </w:t>
      </w:r>
      <w:r w:rsidRPr="00B236BB">
        <w:rPr>
          <w:b/>
          <w:bCs/>
          <w:lang w:eastAsia="zh-TW"/>
        </w:rPr>
        <w:t>Update entire table</w:t>
      </w:r>
      <w:r w:rsidRPr="00B660E4">
        <w:rPr>
          <w:lang w:eastAsia="zh-TW"/>
        </w:rPr>
        <w:t xml:space="preserve"> and press </w:t>
      </w:r>
      <w:r w:rsidRPr="00B236BB">
        <w:rPr>
          <w:b/>
          <w:bCs/>
          <w:lang w:eastAsia="zh-TW"/>
        </w:rPr>
        <w:t>OK</w:t>
      </w:r>
      <w:r w:rsidRPr="00B660E4">
        <w:rPr>
          <w:lang w:eastAsia="zh-TW"/>
        </w:rPr>
        <w:t>.</w:t>
      </w:r>
      <w:r>
        <w:rPr>
          <w:lang w:eastAsia="zh-TW"/>
        </w:rPr>
        <w:t xml:space="preserve"> </w:t>
      </w:r>
      <w:r w:rsidRPr="00B660E4">
        <w:rPr>
          <w:lang w:eastAsia="zh-TW"/>
        </w:rPr>
        <w:t>You will also want to perform this step if you add modules or move them around.</w:t>
      </w:r>
    </w:p>
    <w:p w:rsidR="009D1779" w:rsidRPr="00B660E4" w:rsidRDefault="009D1779" w:rsidP="009D1779">
      <w:pPr>
        <w:tabs>
          <w:tab w:val="left" w:pos="990"/>
        </w:tabs>
        <w:jc w:val="center"/>
        <w:rPr>
          <w:lang w:eastAsia="zh-TW"/>
        </w:rPr>
      </w:pPr>
      <w:r>
        <w:rPr>
          <w:noProof/>
          <w:lang w:val="en-CA" w:eastAsia="en-CA" w:bidi="ar-SA"/>
        </w:rPr>
        <w:drawing>
          <wp:inline distT="0" distB="0" distL="0" distR="0" wp14:anchorId="522014B3" wp14:editId="33C709E5">
            <wp:extent cx="2677160" cy="1397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7160" cy="1397000"/>
                    </a:xfrm>
                    <a:prstGeom prst="rect">
                      <a:avLst/>
                    </a:prstGeom>
                    <a:noFill/>
                    <a:ln>
                      <a:noFill/>
                    </a:ln>
                  </pic:spPr>
                </pic:pic>
              </a:graphicData>
            </a:graphic>
          </wp:inline>
        </w:drawing>
      </w:r>
    </w:p>
    <w:p w:rsidR="009D1779" w:rsidRPr="00B660E4" w:rsidRDefault="009D1779" w:rsidP="009D1779">
      <w:pPr>
        <w:tabs>
          <w:tab w:val="left" w:pos="990"/>
        </w:tabs>
        <w:rPr>
          <w:lang w:eastAsia="zh-TW"/>
        </w:rPr>
      </w:pPr>
      <w:r>
        <w:rPr>
          <w:lang w:eastAsia="zh-TW"/>
        </w:rPr>
        <w:t xml:space="preserve">You </w:t>
      </w:r>
      <w:r w:rsidRPr="00B660E4">
        <w:rPr>
          <w:lang w:eastAsia="zh-TW"/>
        </w:rPr>
        <w:t xml:space="preserve">can format any piece of text any way you want. However, to make it easy, </w:t>
      </w:r>
      <w:r>
        <w:rPr>
          <w:lang w:eastAsia="zh-TW"/>
        </w:rPr>
        <w:t>you can use</w:t>
      </w:r>
      <w:r w:rsidRPr="00B660E4">
        <w:rPr>
          <w:lang w:eastAsia="zh-TW"/>
        </w:rPr>
        <w:t xml:space="preserve"> </w:t>
      </w:r>
      <w:r w:rsidRPr="00B236BB">
        <w:rPr>
          <w:b/>
          <w:bCs/>
          <w:lang w:eastAsia="zh-TW"/>
        </w:rPr>
        <w:t>styles</w:t>
      </w:r>
      <w:r>
        <w:rPr>
          <w:b/>
          <w:bCs/>
          <w:lang w:eastAsia="zh-TW"/>
        </w:rPr>
        <w:t xml:space="preserve"> </w:t>
      </w:r>
      <w:r>
        <w:rPr>
          <w:lang w:eastAsia="zh-TW"/>
        </w:rPr>
        <w:t>to</w:t>
      </w:r>
      <w:r w:rsidRPr="00B660E4">
        <w:rPr>
          <w:lang w:eastAsia="zh-TW"/>
        </w:rPr>
        <w:t xml:space="preserve"> update all the text at once.</w:t>
      </w:r>
    </w:p>
    <w:p w:rsidR="009D1779" w:rsidRPr="00B660E4" w:rsidRDefault="009D1779" w:rsidP="009D1779">
      <w:pPr>
        <w:rPr>
          <w:lang w:eastAsia="zh-TW"/>
        </w:rPr>
      </w:pPr>
      <w:r w:rsidRPr="00B660E4">
        <w:rPr>
          <w:lang w:eastAsia="zh-TW"/>
        </w:rPr>
        <w:t xml:space="preserve">In </w:t>
      </w:r>
      <w:r>
        <w:rPr>
          <w:lang w:eastAsia="zh-TW"/>
        </w:rPr>
        <w:t xml:space="preserve">Word </w:t>
      </w:r>
      <w:r w:rsidRPr="00B660E4">
        <w:rPr>
          <w:lang w:eastAsia="zh-TW"/>
        </w:rPr>
        <w:t xml:space="preserve">under the </w:t>
      </w:r>
      <w:r w:rsidRPr="00B236BB">
        <w:rPr>
          <w:b/>
          <w:bCs/>
          <w:lang w:eastAsia="zh-TW"/>
        </w:rPr>
        <w:t>Home tab</w:t>
      </w:r>
      <w:r w:rsidRPr="00B660E4">
        <w:rPr>
          <w:lang w:eastAsia="zh-TW"/>
        </w:rPr>
        <w:t xml:space="preserve">, right-click on your chosen style and click </w:t>
      </w:r>
      <w:r w:rsidRPr="00B236BB">
        <w:rPr>
          <w:b/>
          <w:bCs/>
          <w:lang w:eastAsia="zh-TW"/>
        </w:rPr>
        <w:t>Modify</w:t>
      </w:r>
      <w:r w:rsidRPr="00B660E4">
        <w:rPr>
          <w:lang w:eastAsia="zh-TW"/>
        </w:rPr>
        <w:t xml:space="preserve">. That will then produce the </w:t>
      </w:r>
      <w:r w:rsidRPr="00B236BB">
        <w:rPr>
          <w:b/>
          <w:bCs/>
          <w:lang w:eastAsia="zh-TW"/>
        </w:rPr>
        <w:t>Modify Style</w:t>
      </w:r>
      <w:r w:rsidRPr="00B660E4">
        <w:rPr>
          <w:lang w:eastAsia="zh-TW"/>
        </w:rPr>
        <w:t xml:space="preserve"> options window where you can set your preferred style options.</w:t>
      </w:r>
    </w:p>
    <w:p w:rsidR="009D1779" w:rsidRDefault="009D1779" w:rsidP="009D1779">
      <w:pPr>
        <w:spacing w:after="0" w:line="240" w:lineRule="auto"/>
        <w:rPr>
          <w:lang w:eastAsia="zh-TW"/>
        </w:rPr>
      </w:pPr>
      <w:r>
        <w:rPr>
          <w:lang w:eastAsia="zh-TW"/>
        </w:rPr>
        <w:br w:type="page"/>
      </w:r>
    </w:p>
    <w:p w:rsidR="009D1779" w:rsidRPr="00B660E4" w:rsidRDefault="009D1779" w:rsidP="009D1779">
      <w:pPr>
        <w:tabs>
          <w:tab w:val="left" w:pos="990"/>
        </w:tabs>
        <w:rPr>
          <w:lang w:eastAsia="zh-TW"/>
        </w:rPr>
      </w:pPr>
      <w:r w:rsidRPr="00B660E4">
        <w:rPr>
          <w:lang w:eastAsia="zh-TW"/>
        </w:rPr>
        <w:lastRenderedPageBreak/>
        <w:t xml:space="preserve">For example, if </w:t>
      </w:r>
      <w:r>
        <w:rPr>
          <w:lang w:eastAsia="zh-TW"/>
        </w:rPr>
        <w:t>you</w:t>
      </w:r>
      <w:r w:rsidRPr="00B660E4">
        <w:rPr>
          <w:lang w:eastAsia="zh-TW"/>
        </w:rPr>
        <w:t xml:space="preserve"> wanted to change our Heading 1 style, used for Module Titles, this is what </w:t>
      </w:r>
      <w:r>
        <w:rPr>
          <w:lang w:eastAsia="zh-TW"/>
        </w:rPr>
        <w:t>you</w:t>
      </w:r>
      <w:r w:rsidRPr="00B660E4">
        <w:rPr>
          <w:lang w:eastAsia="zh-TW"/>
        </w:rPr>
        <w:t xml:space="preserve"> would do:</w:t>
      </w:r>
    </w:p>
    <w:p w:rsidR="009D1779" w:rsidRPr="00B660E4" w:rsidRDefault="009D1779" w:rsidP="009D1779">
      <w:pPr>
        <w:jc w:val="center"/>
        <w:rPr>
          <w:lang w:eastAsia="zh-TW"/>
        </w:rPr>
      </w:pPr>
      <w:r>
        <w:rPr>
          <w:noProof/>
          <w:lang w:val="en-CA" w:eastAsia="en-CA" w:bidi="ar-SA"/>
        </w:rPr>
        <w:drawing>
          <wp:inline distT="0" distB="0" distL="0" distR="0" wp14:anchorId="75D35B1F" wp14:editId="485BB8A9">
            <wp:extent cx="2847975" cy="2009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2009775"/>
                    </a:xfrm>
                    <a:prstGeom prst="rect">
                      <a:avLst/>
                    </a:prstGeom>
                    <a:noFill/>
                    <a:ln>
                      <a:noFill/>
                    </a:ln>
                  </pic:spPr>
                </pic:pic>
              </a:graphicData>
            </a:graphic>
          </wp:inline>
        </w:drawing>
      </w:r>
    </w:p>
    <w:p w:rsidR="009D1779" w:rsidRPr="00B660E4" w:rsidRDefault="009D1779" w:rsidP="009D1779">
      <w:pPr>
        <w:tabs>
          <w:tab w:val="left" w:pos="990"/>
        </w:tabs>
        <w:rPr>
          <w:lang w:eastAsia="zh-TW"/>
        </w:rPr>
      </w:pPr>
      <w:r w:rsidRPr="00B660E4">
        <w:rPr>
          <w:lang w:eastAsia="zh-TW"/>
        </w:rPr>
        <w:t xml:space="preserve">Now, </w:t>
      </w:r>
      <w:r>
        <w:rPr>
          <w:lang w:eastAsia="zh-TW"/>
        </w:rPr>
        <w:t>you</w:t>
      </w:r>
      <w:r w:rsidRPr="00B660E4">
        <w:rPr>
          <w:lang w:eastAsia="zh-TW"/>
        </w:rPr>
        <w:t xml:space="preserve"> can change </w:t>
      </w:r>
      <w:r>
        <w:rPr>
          <w:lang w:eastAsia="zh-TW"/>
        </w:rPr>
        <w:t>the</w:t>
      </w:r>
      <w:r w:rsidRPr="00B660E4">
        <w:rPr>
          <w:lang w:eastAsia="zh-TW"/>
        </w:rPr>
        <w:t xml:space="preserve"> formatting and it will apply to all the headings in the document.</w:t>
      </w:r>
    </w:p>
    <w:p w:rsidR="009D1779" w:rsidRPr="00B660E4" w:rsidRDefault="009D1779" w:rsidP="009D1779">
      <w:pPr>
        <w:tabs>
          <w:tab w:val="left" w:pos="990"/>
        </w:tabs>
        <w:rPr>
          <w:lang w:eastAsia="zh-TW"/>
        </w:rPr>
      </w:pPr>
      <w:r w:rsidRPr="00B660E4">
        <w:rPr>
          <w:lang w:eastAsia="zh-TW"/>
        </w:rPr>
        <w:t xml:space="preserve">For more information on making Word work for you, please refer to </w:t>
      </w:r>
      <w:r>
        <w:rPr>
          <w:lang w:eastAsia="zh-TW"/>
        </w:rPr>
        <w:t xml:space="preserve">our </w:t>
      </w:r>
      <w:r w:rsidRPr="009476F2">
        <w:rPr>
          <w:rStyle w:val="BookReferences"/>
        </w:rPr>
        <w:t>Word Essentials</w:t>
      </w:r>
      <w:r w:rsidRPr="00B660E4">
        <w:rPr>
          <w:lang w:eastAsia="zh-TW"/>
        </w:rPr>
        <w:t xml:space="preserve"> </w:t>
      </w:r>
      <w:r>
        <w:rPr>
          <w:lang w:eastAsia="zh-TW"/>
        </w:rPr>
        <w:t>course.</w:t>
      </w:r>
    </w:p>
    <w:p w:rsidR="009D1779" w:rsidRPr="00B660E4" w:rsidRDefault="009D1779" w:rsidP="009D1779">
      <w:pPr>
        <w:pStyle w:val="Heading2"/>
        <w:tabs>
          <w:tab w:val="left" w:pos="990"/>
        </w:tabs>
        <w:rPr>
          <w:lang w:eastAsia="zh-TW"/>
        </w:rPr>
      </w:pPr>
      <w:bookmarkStart w:id="10" w:name="_Toc283024577"/>
      <w:bookmarkStart w:id="11" w:name="_Toc102637063"/>
      <w:bookmarkStart w:id="12" w:name="_Toc114753169"/>
      <w:r w:rsidRPr="00B660E4">
        <w:rPr>
          <w:lang w:eastAsia="zh-TW"/>
        </w:rPr>
        <w:t>Materials Required</w:t>
      </w:r>
      <w:bookmarkEnd w:id="10"/>
      <w:bookmarkEnd w:id="11"/>
      <w:bookmarkEnd w:id="12"/>
    </w:p>
    <w:p w:rsidR="009D1779" w:rsidRPr="00B660E4" w:rsidRDefault="009D1779" w:rsidP="009D1779">
      <w:pPr>
        <w:tabs>
          <w:tab w:val="left" w:pos="990"/>
        </w:tabs>
        <w:rPr>
          <w:lang w:eastAsia="zh-TW"/>
        </w:rPr>
      </w:pPr>
      <w:r w:rsidRPr="00B660E4">
        <w:rPr>
          <w:lang w:eastAsia="zh-TW"/>
        </w:rPr>
        <w:t>All of our courses us</w:t>
      </w:r>
      <w:r>
        <w:rPr>
          <w:lang w:eastAsia="zh-TW"/>
        </w:rPr>
        <w:t>e a flip chart or whiteboard/chalkboard.</w:t>
      </w:r>
    </w:p>
    <w:p w:rsidR="009D1779" w:rsidRPr="00B660E4" w:rsidRDefault="009D1779" w:rsidP="009D1779">
      <w:pPr>
        <w:tabs>
          <w:tab w:val="left" w:pos="990"/>
        </w:tabs>
        <w:rPr>
          <w:lang w:eastAsia="zh-TW"/>
        </w:rPr>
      </w:pPr>
      <w:r w:rsidRPr="00B660E4">
        <w:rPr>
          <w:lang w:eastAsia="zh-TW"/>
        </w:rPr>
        <w:t xml:space="preserve">We recommend that each participant have a copy of the </w:t>
      </w:r>
      <w:r>
        <w:rPr>
          <w:lang w:eastAsia="zh-TW"/>
        </w:rPr>
        <w:t>t</w:t>
      </w:r>
      <w:r w:rsidRPr="00B660E4">
        <w:rPr>
          <w:lang w:eastAsia="zh-TW"/>
        </w:rPr>
        <w:t xml:space="preserve">raining </w:t>
      </w:r>
      <w:r>
        <w:rPr>
          <w:lang w:eastAsia="zh-TW"/>
        </w:rPr>
        <w:t>m</w:t>
      </w:r>
      <w:r w:rsidRPr="00B660E4">
        <w:rPr>
          <w:lang w:eastAsia="zh-TW"/>
        </w:rPr>
        <w:t xml:space="preserve">anual and that you review each module before training to ensure you have any special materials required. Worksheets are included within </w:t>
      </w:r>
      <w:r>
        <w:rPr>
          <w:lang w:eastAsia="zh-TW"/>
        </w:rPr>
        <w:t>the</w:t>
      </w:r>
      <w:r w:rsidRPr="00B660E4">
        <w:rPr>
          <w:lang w:eastAsia="zh-TW"/>
        </w:rPr>
        <w:t xml:space="preserve"> </w:t>
      </w:r>
      <w:r>
        <w:rPr>
          <w:lang w:eastAsia="zh-TW"/>
        </w:rPr>
        <w:t>Appendix</w:t>
      </w:r>
      <w:r w:rsidRPr="00B660E4">
        <w:rPr>
          <w:lang w:eastAsia="zh-TW"/>
        </w:rPr>
        <w:t xml:space="preserve"> and can be reproduced and used where indicated. If you would like to save paper, these worksheets are easily transferrable to a flip chart paper format, instead of having individual worksheets.</w:t>
      </w:r>
    </w:p>
    <w:p w:rsidR="009D1779" w:rsidRPr="00B660E4" w:rsidRDefault="009D1779" w:rsidP="009D1779">
      <w:pPr>
        <w:tabs>
          <w:tab w:val="left" w:pos="990"/>
        </w:tabs>
        <w:rPr>
          <w:lang w:eastAsia="zh-TW"/>
        </w:rPr>
      </w:pPr>
      <w:r w:rsidRPr="00B660E4">
        <w:rPr>
          <w:lang w:eastAsia="zh-TW"/>
        </w:rPr>
        <w:t>We recommend these additional materials for all workshops:</w:t>
      </w:r>
    </w:p>
    <w:p w:rsidR="009D1779" w:rsidRPr="00B660E4" w:rsidRDefault="009D1779" w:rsidP="009D1779">
      <w:pPr>
        <w:pStyle w:val="BulletedPoints"/>
        <w:numPr>
          <w:ilvl w:val="0"/>
          <w:numId w:val="1"/>
        </w:numPr>
        <w:tabs>
          <w:tab w:val="left" w:pos="990"/>
        </w:tabs>
        <w:rPr>
          <w:lang w:eastAsia="zh-TW"/>
        </w:rPr>
      </w:pPr>
      <w:r w:rsidRPr="00B660E4">
        <w:rPr>
          <w:lang w:eastAsia="zh-TW"/>
        </w:rPr>
        <w:t>Laptop with projector, for PowerPoint slides</w:t>
      </w:r>
    </w:p>
    <w:p w:rsidR="009D1779" w:rsidRPr="00B660E4" w:rsidRDefault="009D1779" w:rsidP="009D1779">
      <w:pPr>
        <w:pStyle w:val="BulletedPoints"/>
        <w:numPr>
          <w:ilvl w:val="0"/>
          <w:numId w:val="1"/>
        </w:numPr>
        <w:tabs>
          <w:tab w:val="left" w:pos="990"/>
        </w:tabs>
        <w:rPr>
          <w:lang w:eastAsia="zh-TW"/>
        </w:rPr>
      </w:pPr>
      <w:r w:rsidRPr="00B660E4">
        <w:rPr>
          <w:lang w:eastAsia="zh-TW"/>
        </w:rPr>
        <w:t xml:space="preserve">Quick Reference Sheets for </w:t>
      </w:r>
      <w:r>
        <w:rPr>
          <w:lang w:eastAsia="zh-TW"/>
        </w:rPr>
        <w:t>trainees to take with them</w:t>
      </w:r>
    </w:p>
    <w:p w:rsidR="009D1779" w:rsidRPr="00B660E4" w:rsidRDefault="009D1779" w:rsidP="009D1779">
      <w:pPr>
        <w:pStyle w:val="BulletedPoints"/>
        <w:numPr>
          <w:ilvl w:val="0"/>
          <w:numId w:val="1"/>
        </w:numPr>
        <w:tabs>
          <w:tab w:val="left" w:pos="990"/>
        </w:tabs>
        <w:rPr>
          <w:lang w:eastAsia="zh-TW"/>
        </w:rPr>
      </w:pPr>
      <w:r w:rsidRPr="00B660E4">
        <w:rPr>
          <w:lang w:eastAsia="zh-TW"/>
        </w:rPr>
        <w:t>Timer or watch (separate from your laptop)</w:t>
      </w:r>
    </w:p>
    <w:p w:rsidR="009D1779" w:rsidRPr="00B660E4" w:rsidRDefault="009D1779" w:rsidP="009D1779">
      <w:pPr>
        <w:pStyle w:val="BulletedPoints"/>
        <w:numPr>
          <w:ilvl w:val="0"/>
          <w:numId w:val="1"/>
        </w:numPr>
        <w:tabs>
          <w:tab w:val="left" w:pos="990"/>
        </w:tabs>
        <w:rPr>
          <w:lang w:eastAsia="zh-TW"/>
        </w:rPr>
      </w:pPr>
      <w:r w:rsidRPr="00B660E4">
        <w:rPr>
          <w:lang w:eastAsia="zh-TW"/>
        </w:rPr>
        <w:t>Masking tape</w:t>
      </w:r>
    </w:p>
    <w:p w:rsidR="009D1779" w:rsidRPr="00847B75" w:rsidRDefault="009D1779" w:rsidP="009D1779">
      <w:pPr>
        <w:pStyle w:val="BulletedPoints"/>
        <w:numPr>
          <w:ilvl w:val="0"/>
          <w:numId w:val="1"/>
        </w:numPr>
        <w:tabs>
          <w:tab w:val="left" w:pos="990"/>
        </w:tabs>
        <w:rPr>
          <w:lang w:eastAsia="zh-TW"/>
        </w:rPr>
      </w:pPr>
      <w:r w:rsidRPr="00B660E4">
        <w:rPr>
          <w:lang w:eastAsia="zh-TW"/>
        </w:rPr>
        <w:t>Blank paper</w:t>
      </w:r>
      <w:bookmarkStart w:id="13" w:name="_Toc283024578"/>
      <w:bookmarkStart w:id="14" w:name="_Toc102637064"/>
    </w:p>
    <w:p w:rsidR="009D1779" w:rsidRPr="00B660E4" w:rsidRDefault="009D1779" w:rsidP="009D1779">
      <w:pPr>
        <w:pStyle w:val="Heading2"/>
        <w:tabs>
          <w:tab w:val="left" w:pos="990"/>
        </w:tabs>
        <w:rPr>
          <w:lang w:eastAsia="zh-TW"/>
        </w:rPr>
      </w:pPr>
      <w:bookmarkStart w:id="15" w:name="_Toc114753170"/>
      <w:r w:rsidRPr="00B660E4">
        <w:rPr>
          <w:lang w:eastAsia="zh-TW"/>
        </w:rPr>
        <w:t>Maximizing Your Training Power</w:t>
      </w:r>
      <w:bookmarkEnd w:id="13"/>
      <w:bookmarkEnd w:id="14"/>
      <w:bookmarkEnd w:id="15"/>
    </w:p>
    <w:p w:rsidR="009D1779" w:rsidRPr="00B660E4" w:rsidRDefault="009D1779" w:rsidP="009D1779">
      <w:pPr>
        <w:tabs>
          <w:tab w:val="left" w:pos="990"/>
        </w:tabs>
        <w:rPr>
          <w:lang w:eastAsia="zh-TW"/>
        </w:rPr>
      </w:pPr>
      <w:r w:rsidRPr="00B660E4">
        <w:rPr>
          <w:lang w:eastAsia="zh-TW"/>
        </w:rPr>
        <w:t>Our company is built for trainers, by trainers</w:t>
      </w:r>
      <w:r>
        <w:rPr>
          <w:lang w:eastAsia="zh-TW"/>
        </w:rPr>
        <w:t xml:space="preserve">. Here are </w:t>
      </w:r>
      <w:r w:rsidRPr="00B660E4">
        <w:rPr>
          <w:lang w:eastAsia="zh-TW"/>
        </w:rPr>
        <w:t>some of our tips to help you create an engaging</w:t>
      </w:r>
      <w:r>
        <w:rPr>
          <w:lang w:eastAsia="zh-TW"/>
        </w:rPr>
        <w:t xml:space="preserve"> and</w:t>
      </w:r>
      <w:r w:rsidRPr="00B660E4">
        <w:rPr>
          <w:lang w:eastAsia="zh-TW"/>
        </w:rPr>
        <w:t xml:space="preserve"> unforgettable experience for your participants. </w:t>
      </w:r>
    </w:p>
    <w:p w:rsidR="009D1779" w:rsidRPr="00B660E4" w:rsidRDefault="009D1779" w:rsidP="009D1779">
      <w:pPr>
        <w:pStyle w:val="BulletedPoints"/>
        <w:numPr>
          <w:ilvl w:val="0"/>
          <w:numId w:val="1"/>
        </w:numPr>
        <w:tabs>
          <w:tab w:val="left" w:pos="990"/>
        </w:tabs>
      </w:pPr>
      <w:r w:rsidRPr="00634C5B">
        <w:rPr>
          <w:b/>
          <w:bCs/>
        </w:rPr>
        <w:lastRenderedPageBreak/>
        <w:t>Make it customized.</w:t>
      </w:r>
      <w:r w:rsidRPr="00B660E4">
        <w:t xml:space="preserve"> By tailoring each course to your participants, you will find that your results will increase a thousand-fold. </w:t>
      </w:r>
    </w:p>
    <w:p w:rsidR="009D1779" w:rsidRPr="00B660E4" w:rsidRDefault="009D1779">
      <w:pPr>
        <w:pStyle w:val="BulletedPoints"/>
        <w:numPr>
          <w:ilvl w:val="1"/>
          <w:numId w:val="189"/>
        </w:numPr>
        <w:tabs>
          <w:tab w:val="left" w:pos="990"/>
        </w:tabs>
      </w:pPr>
      <w:r w:rsidRPr="00B660E4">
        <w:t xml:space="preserve">Use examples, case studies, and stories that are relevant to the group. </w:t>
      </w:r>
    </w:p>
    <w:p w:rsidR="009D1779" w:rsidRPr="00B660E4" w:rsidRDefault="009D1779">
      <w:pPr>
        <w:pStyle w:val="BulletedPoints"/>
        <w:numPr>
          <w:ilvl w:val="1"/>
          <w:numId w:val="189"/>
        </w:numPr>
        <w:tabs>
          <w:tab w:val="left" w:pos="990"/>
        </w:tabs>
      </w:pPr>
      <w:r w:rsidRPr="00B660E4">
        <w:t xml:space="preserve">Identify whether your participants are strangers or whether they work together. Tailor your approach appropriately. </w:t>
      </w:r>
    </w:p>
    <w:p w:rsidR="009D1779" w:rsidRDefault="009D1779">
      <w:pPr>
        <w:pStyle w:val="BulletedPoints"/>
        <w:numPr>
          <w:ilvl w:val="1"/>
          <w:numId w:val="189"/>
        </w:numPr>
        <w:rPr>
          <w:sz w:val="20"/>
          <w:szCs w:val="20"/>
          <w:lang w:bidi="ar-SA"/>
        </w:rPr>
      </w:pPr>
      <w:r>
        <w:t xml:space="preserve">Different people learn in different ways, so use different types of activities to balance it all out. (For example, some people learn by reading, while others learn through group discussions, and others need a hands-on approach. For more information, </w:t>
      </w:r>
      <w:r w:rsidRPr="009470C8">
        <w:t xml:space="preserve">we suggest </w:t>
      </w:r>
      <w:r w:rsidRPr="001456A6">
        <w:rPr>
          <w:rStyle w:val="BookReferences"/>
          <w:rFonts w:cs="Calibri"/>
          <w:i/>
          <w:iCs/>
          <w:u w:val="none"/>
        </w:rPr>
        <w:t>Experiential Learning</w:t>
      </w:r>
      <w:r w:rsidRPr="009470C8">
        <w:t xml:space="preserve"> by David Kolb.)</w:t>
      </w:r>
      <w:r>
        <w:t xml:space="preserve"> </w:t>
      </w:r>
    </w:p>
    <w:p w:rsidR="009D1779" w:rsidRPr="00F34D51" w:rsidRDefault="009D1779" w:rsidP="009D1779">
      <w:pPr>
        <w:pStyle w:val="BulletedPoints"/>
        <w:numPr>
          <w:ilvl w:val="0"/>
          <w:numId w:val="1"/>
        </w:numPr>
        <w:tabs>
          <w:tab w:val="left" w:pos="990"/>
        </w:tabs>
        <w:rPr>
          <w:b/>
          <w:bCs/>
        </w:rPr>
      </w:pPr>
      <w:r w:rsidRPr="00F34D51">
        <w:rPr>
          <w:b/>
          <w:bCs/>
        </w:rPr>
        <w:t xml:space="preserve">Make it fun and interactive. </w:t>
      </w:r>
      <w:r w:rsidRPr="00F34D51">
        <w:t>Most people do not enjoy sitting and listening to someone else talk for hours at a time. Make use of these tips and your own experience to keep your participants engaged. Mix up the activities to include individual work, small group work, large group discussions, and mini-lectures.</w:t>
      </w:r>
      <w:r w:rsidRPr="00F34D51">
        <w:rPr>
          <w:b/>
          <w:bCs/>
        </w:rPr>
        <w:t xml:space="preserve"> </w:t>
      </w:r>
    </w:p>
    <w:p w:rsidR="009D1779" w:rsidRPr="00B660E4" w:rsidRDefault="009D1779" w:rsidP="009D1779">
      <w:pPr>
        <w:pStyle w:val="BulletedPoints"/>
        <w:numPr>
          <w:ilvl w:val="0"/>
          <w:numId w:val="1"/>
        </w:numPr>
        <w:tabs>
          <w:tab w:val="left" w:pos="990"/>
        </w:tabs>
      </w:pPr>
      <w:r w:rsidRPr="00565185">
        <w:rPr>
          <w:b/>
        </w:rPr>
        <w:t>Make it relevant</w:t>
      </w:r>
      <w:r w:rsidRPr="00B660E4">
        <w:t xml:space="preserve">. Participants are much more receptive to learning if they understand why they are learning it and how they can apply it </w:t>
      </w:r>
      <w:r>
        <w:t>to their work</w:t>
      </w:r>
      <w:r w:rsidRPr="00B660E4">
        <w:t xml:space="preserve">. Most importantly, they want to know how it will benefit them and make their lives easier. Take every opportunity to tie what you are teaching back to </w:t>
      </w:r>
      <w:r>
        <w:t>the context of your participants’ jobs or daily lives.</w:t>
      </w:r>
    </w:p>
    <w:p w:rsidR="009D1779" w:rsidRPr="00B660E4" w:rsidRDefault="009D1779" w:rsidP="009D1779">
      <w:pPr>
        <w:pStyle w:val="BulletedPoints"/>
        <w:numPr>
          <w:ilvl w:val="0"/>
          <w:numId w:val="1"/>
        </w:numPr>
        <w:tabs>
          <w:tab w:val="left" w:pos="990"/>
        </w:tabs>
      </w:pPr>
      <w:r w:rsidRPr="00565185">
        <w:rPr>
          <w:b/>
        </w:rPr>
        <w:t>Keep an open mind</w:t>
      </w:r>
      <w:r w:rsidRPr="00B660E4">
        <w:t>. Many trainers find that they learn something each time they teach</w:t>
      </w:r>
      <w:r>
        <w:t xml:space="preserve">, so encourage two-way communication. </w:t>
      </w:r>
      <w:r w:rsidRPr="00B660E4">
        <w:t>Enjoy it, learn from it, and make the most of it in your workshops.</w:t>
      </w:r>
    </w:p>
    <w:p w:rsidR="009D1779" w:rsidRPr="003C1E19" w:rsidRDefault="009D1779" w:rsidP="009D1779">
      <w:pPr>
        <w:tabs>
          <w:tab w:val="left" w:pos="990"/>
        </w:tabs>
        <w:rPr>
          <w:rFonts w:cstheme="minorHAnsi"/>
        </w:rPr>
      </w:pPr>
      <w:r w:rsidRPr="00634C5B">
        <w:rPr>
          <w:b/>
          <w:bCs/>
          <w:sz w:val="24"/>
          <w:szCs w:val="24"/>
          <w:lang w:eastAsia="zh-TW"/>
        </w:rPr>
        <w:t>And now, time for the training!</w:t>
      </w:r>
      <w:bookmarkEnd w:id="5"/>
    </w:p>
    <w:p w:rsidR="00B047FC" w:rsidRPr="00B660E4" w:rsidRDefault="00B047FC" w:rsidP="004505C1">
      <w:pPr>
        <w:pStyle w:val="Heading1"/>
        <w:tabs>
          <w:tab w:val="left" w:pos="990"/>
        </w:tabs>
      </w:pPr>
      <w:r w:rsidRPr="00B660E4">
        <w:rPr>
          <w:lang w:eastAsia="zh-TW"/>
        </w:rPr>
        <w:br w:type="page"/>
      </w:r>
      <w:bookmarkStart w:id="16" w:name="_Toc114753171"/>
      <w:r w:rsidR="000A167E" w:rsidRPr="00B660E4">
        <w:rPr>
          <w:noProof/>
          <w:lang w:val="en-CA" w:eastAsia="en-CA" w:bidi="ar-SA"/>
        </w:rPr>
        <w:lastRenderedPageBreak/>
        <mc:AlternateContent>
          <mc:Choice Requires="wps">
            <w:drawing>
              <wp:anchor distT="91440" distB="91440" distL="114300" distR="114300" simplePos="0" relativeHeight="251483648" behindDoc="0" locked="0" layoutInCell="1" allowOverlap="1" wp14:anchorId="01C803BD" wp14:editId="7144230D">
                <wp:simplePos x="0" y="0"/>
                <wp:positionH relativeFrom="page">
                  <wp:posOffset>-123825</wp:posOffset>
                </wp:positionH>
                <wp:positionV relativeFrom="page">
                  <wp:posOffset>-19050</wp:posOffset>
                </wp:positionV>
                <wp:extent cx="8067675" cy="1981200"/>
                <wp:effectExtent l="0" t="0" r="9525" b="0"/>
                <wp:wrapTight wrapText="bothSides">
                  <wp:wrapPolygon edited="0">
                    <wp:start x="0" y="0"/>
                    <wp:lineTo x="0" y="21392"/>
                    <wp:lineTo x="21574" y="21392"/>
                    <wp:lineTo x="21574" y="0"/>
                    <wp:lineTo x="0" y="0"/>
                  </wp:wrapPolygon>
                </wp:wrapTight>
                <wp:docPr id="1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1981200"/>
                        </a:xfrm>
                        <a:prstGeom prst="rect">
                          <a:avLst/>
                        </a:prstGeom>
                        <a:gradFill>
                          <a:gsLst>
                            <a:gs pos="0">
                              <a:srgbClr val="FFFFFF"/>
                            </a:gs>
                            <a:gs pos="100000">
                              <a:schemeClr val="bg1">
                                <a:lumMod val="50000"/>
                              </a:schemeClr>
                            </a:gs>
                          </a:gsLst>
                          <a:lin ang="5400000" scaled="1"/>
                        </a:gradFill>
                        <a:ln>
                          <a:noFill/>
                        </a:ln>
                        <a:effectLst/>
                      </wps:spPr>
                      <wps:txbx>
                        <w:txbxContent>
                          <w:p w:rsidR="00F270E5" w:rsidRPr="009C0EAE" w:rsidRDefault="00F270E5" w:rsidP="00720FCF">
                            <w:pPr>
                              <w:pBdr>
                                <w:top w:val="single" w:sz="24" w:space="1" w:color="auto"/>
                                <w:left w:val="single" w:sz="24" w:space="4" w:color="auto"/>
                                <w:bottom w:val="single" w:sz="24" w:space="11" w:color="auto"/>
                                <w:right w:val="single" w:sz="24" w:space="4" w:color="auto"/>
                              </w:pBdr>
                              <w:shd w:val="clear" w:color="auto" w:fill="000000"/>
                              <w:rPr>
                                <w:rFonts w:ascii="Cambria" w:hAnsi="Cambria"/>
                                <w:i/>
                                <w:iCs/>
                                <w:sz w:val="28"/>
                                <w:szCs w:val="28"/>
                              </w:rPr>
                            </w:pPr>
                            <w:r w:rsidRPr="009C0EAE">
                              <w:rPr>
                                <w:rFonts w:ascii="Cambria" w:hAnsi="Cambria"/>
                                <w:i/>
                                <w:iCs/>
                                <w:sz w:val="28"/>
                                <w:szCs w:val="28"/>
                              </w:rPr>
                              <w:t>Cherish your dreams,</w:t>
                            </w:r>
                            <w:r>
                              <w:rPr>
                                <w:rFonts w:ascii="Cambria" w:hAnsi="Cambria"/>
                                <w:i/>
                                <w:iCs/>
                                <w:sz w:val="28"/>
                                <w:szCs w:val="28"/>
                              </w:rPr>
                              <w:t xml:space="preserve"> </w:t>
                            </w:r>
                            <w:r w:rsidRPr="009C0EAE">
                              <w:rPr>
                                <w:rFonts w:ascii="Cambria" w:hAnsi="Cambria"/>
                                <w:i/>
                                <w:iCs/>
                                <w:sz w:val="28"/>
                                <w:szCs w:val="28"/>
                              </w:rPr>
                              <w:t>as they are the children of your soul,</w:t>
                            </w:r>
                            <w:r>
                              <w:rPr>
                                <w:rFonts w:ascii="Cambria" w:hAnsi="Cambria"/>
                                <w:i/>
                                <w:iCs/>
                                <w:sz w:val="28"/>
                                <w:szCs w:val="28"/>
                              </w:rPr>
                              <w:t xml:space="preserve"> </w:t>
                            </w:r>
                            <w:r w:rsidRPr="009C0EAE">
                              <w:rPr>
                                <w:rFonts w:ascii="Cambria" w:hAnsi="Cambria"/>
                                <w:i/>
                                <w:iCs/>
                                <w:sz w:val="28"/>
                                <w:szCs w:val="28"/>
                              </w:rPr>
                              <w:t>the blueprints of your ultimate achievements.</w:t>
                            </w:r>
                          </w:p>
                          <w:p w:rsidR="00F270E5" w:rsidRPr="00EB034C" w:rsidRDefault="00F270E5" w:rsidP="00720FCF">
                            <w:pPr>
                              <w:pBdr>
                                <w:top w:val="single" w:sz="24" w:space="1" w:color="auto"/>
                                <w:left w:val="single" w:sz="24" w:space="4" w:color="auto"/>
                                <w:bottom w:val="single" w:sz="24" w:space="1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Napoleon Hill</w:t>
                            </w:r>
                          </w:p>
                          <w:p w:rsidR="00F270E5" w:rsidRPr="00334AA5" w:rsidRDefault="00F270E5" w:rsidP="000A167E">
                            <w:pPr>
                              <w:pBdr>
                                <w:top w:val="single" w:sz="24" w:space="1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8" style="position:absolute;margin-left:-9.75pt;margin-top:-1.5pt;width:635.25pt;height:156pt;z-index:2514836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" stroked="f">
                <v:fill color2="#7f7f7f [1612]" focus="100%" type="gradient"/>
                <v:textbox inset="4in,54pt,1in,0">
                  <w:txbxContent>
                    <w:p w:rsidR="00F270E5" w:rsidRPr="009C0EAE" w:rsidRDefault="00F270E5" w:rsidP="00720FCF">
                      <w:pPr>
                        <w:pBdr>
                          <w:top w:val="single" w:sz="24" w:space="1" w:color="auto"/>
                          <w:left w:val="single" w:sz="24" w:space="4" w:color="auto"/>
                          <w:bottom w:val="single" w:sz="24" w:space="11" w:color="auto"/>
                          <w:right w:val="single" w:sz="24" w:space="4" w:color="auto"/>
                        </w:pBdr>
                        <w:shd w:val="clear" w:color="auto" w:fill="000000"/>
                        <w:rPr>
                          <w:rFonts w:ascii="Cambria" w:hAnsi="Cambria"/>
                          <w:i/>
                          <w:iCs/>
                          <w:sz w:val="28"/>
                          <w:szCs w:val="28"/>
                        </w:rPr>
                      </w:pPr>
                      <w:r w:rsidRPr="009C0EAE">
                        <w:rPr>
                          <w:rFonts w:ascii="Cambria" w:hAnsi="Cambria"/>
                          <w:i/>
                          <w:iCs/>
                          <w:sz w:val="28"/>
                          <w:szCs w:val="28"/>
                        </w:rPr>
                        <w:t>Cherish your dreams,</w:t>
                      </w:r>
                      <w:r>
                        <w:rPr>
                          <w:rFonts w:ascii="Cambria" w:hAnsi="Cambria"/>
                          <w:i/>
                          <w:iCs/>
                          <w:sz w:val="28"/>
                          <w:szCs w:val="28"/>
                        </w:rPr>
                        <w:t xml:space="preserve"> </w:t>
                      </w:r>
                      <w:r w:rsidRPr="009C0EAE">
                        <w:rPr>
                          <w:rFonts w:ascii="Cambria" w:hAnsi="Cambria"/>
                          <w:i/>
                          <w:iCs/>
                          <w:sz w:val="28"/>
                          <w:szCs w:val="28"/>
                        </w:rPr>
                        <w:t>as they are the children of your soul,</w:t>
                      </w:r>
                      <w:r>
                        <w:rPr>
                          <w:rFonts w:ascii="Cambria" w:hAnsi="Cambria"/>
                          <w:i/>
                          <w:iCs/>
                          <w:sz w:val="28"/>
                          <w:szCs w:val="28"/>
                        </w:rPr>
                        <w:t xml:space="preserve"> </w:t>
                      </w:r>
                      <w:r w:rsidRPr="009C0EAE">
                        <w:rPr>
                          <w:rFonts w:ascii="Cambria" w:hAnsi="Cambria"/>
                          <w:i/>
                          <w:iCs/>
                          <w:sz w:val="28"/>
                          <w:szCs w:val="28"/>
                        </w:rPr>
                        <w:t>the blueprints of your ultimate achievements.</w:t>
                      </w:r>
                    </w:p>
                    <w:p w:rsidR="00F270E5" w:rsidRPr="00EB034C" w:rsidRDefault="00F270E5" w:rsidP="00720FCF">
                      <w:pPr>
                        <w:pBdr>
                          <w:top w:val="single" w:sz="24" w:space="1" w:color="auto"/>
                          <w:left w:val="single" w:sz="24" w:space="4" w:color="auto"/>
                          <w:bottom w:val="single" w:sz="24" w:space="1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Napoleon Hill</w:t>
                      </w:r>
                    </w:p>
                    <w:p w:rsidR="00F270E5" w:rsidRPr="00334AA5" w:rsidRDefault="00F270E5" w:rsidP="000A167E">
                      <w:pPr>
                        <w:pBdr>
                          <w:top w:val="single" w:sz="24" w:space="1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tight" anchorx="page" anchory="page"/>
              </v:rect>
            </w:pict>
          </mc:Fallback>
        </mc:AlternateContent>
      </w:r>
      <w:r w:rsidRPr="00B660E4">
        <w:rPr>
          <w:lang w:eastAsia="zh-TW"/>
        </w:rPr>
        <w:t>Module One: Getting Started</w:t>
      </w:r>
      <w:bookmarkEnd w:id="16"/>
    </w:p>
    <w:p w:rsidR="00720FCF" w:rsidRDefault="00181797" w:rsidP="00720FCF">
      <w:pPr>
        <w:rPr>
          <w:lang w:val="en-CA" w:eastAsia="en-CA" w:bidi="ar-SA"/>
        </w:rPr>
      </w:pPr>
      <w:r w:rsidRPr="00B660E4">
        <w:rPr>
          <w:noProof/>
          <w:lang w:val="en-CA" w:eastAsia="en-CA" w:bidi="ar-SA"/>
        </w:rPr>
        <w:drawing>
          <wp:anchor distT="0" distB="0" distL="114300" distR="114300" simplePos="0" relativeHeight="251489792" behindDoc="0" locked="0" layoutInCell="1" allowOverlap="1" wp14:anchorId="5E01AF2C" wp14:editId="01AA08B9">
            <wp:simplePos x="0" y="0"/>
            <wp:positionH relativeFrom="margin">
              <wp:posOffset>-19050</wp:posOffset>
            </wp:positionH>
            <wp:positionV relativeFrom="margin">
              <wp:posOffset>1752600</wp:posOffset>
            </wp:positionV>
            <wp:extent cx="2083435" cy="1649095"/>
            <wp:effectExtent l="0" t="0" r="0" b="8255"/>
            <wp:wrapSquare wrapText="bothSides"/>
            <wp:docPr id="349" name="Picture 349" descr="MC900054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MC900054966[1]"/>
                    <pic:cNvPicPr>
                      <a:picLocks noChangeAspect="1" noChangeArrowheads="1"/>
                    </pic:cNvPicPr>
                  </pic:nvPicPr>
                  <pic:blipFill>
                    <a:blip r:embed="rId14" cstate="print"/>
                    <a:srcRect/>
                    <a:stretch>
                      <a:fillRect/>
                    </a:stretch>
                  </pic:blipFill>
                  <pic:spPr bwMode="auto">
                    <a:xfrm>
                      <a:off x="0" y="0"/>
                      <a:ext cx="2083435" cy="1649095"/>
                    </a:xfrm>
                    <a:prstGeom prst="rect">
                      <a:avLst/>
                    </a:prstGeom>
                    <a:noFill/>
                    <a:ln w="9525">
                      <a:noFill/>
                      <a:miter lim="800000"/>
                      <a:headEnd/>
                      <a:tailEnd/>
                    </a:ln>
                  </pic:spPr>
                </pic:pic>
              </a:graphicData>
            </a:graphic>
          </wp:anchor>
        </w:drawing>
      </w:r>
      <w:r w:rsidR="00720FCF" w:rsidRPr="00720FCF">
        <w:rPr>
          <w:lang w:val="en-CA" w:eastAsia="en-CA" w:bidi="ar-SA"/>
        </w:rPr>
        <w:t xml:space="preserve">Welcome to the Time Management workshop. The practice of time management requires focus and conscious planning to help win back control of your busy day, and conquer financial goals. Challenges are often presented in the workplace, </w:t>
      </w:r>
      <w:r w:rsidR="00720FCF" w:rsidRPr="00277922">
        <w:rPr>
          <w:lang w:val="en-CA" w:eastAsia="en-CA" w:bidi="ar-SA"/>
        </w:rPr>
        <w:t xml:space="preserve">which </w:t>
      </w:r>
      <w:r w:rsidR="00277922">
        <w:rPr>
          <w:lang w:val="en-CA" w:eastAsia="en-CA" w:bidi="ar-SA"/>
        </w:rPr>
        <w:t>can affect our ability to</w:t>
      </w:r>
      <w:r w:rsidR="00720FCF" w:rsidRPr="00720FCF">
        <w:rPr>
          <w:lang w:val="en-CA" w:eastAsia="en-CA" w:bidi="ar-SA"/>
        </w:rPr>
        <w:t xml:space="preserve"> make optimal use of our time. However, with the help of prioritization, goal-setting, and appropriate organization of the mind and space around us, we are able to overcome time management barriers. </w:t>
      </w:r>
    </w:p>
    <w:p w:rsidR="00AA4A36" w:rsidRPr="00720FCF" w:rsidRDefault="00720FCF" w:rsidP="00720FCF">
      <w:pPr>
        <w:rPr>
          <w:lang w:val="en-CA" w:eastAsia="en-CA" w:bidi="ar-SA"/>
        </w:rPr>
      </w:pPr>
      <w:r w:rsidRPr="00720FCF">
        <w:rPr>
          <w:rFonts w:ascii="Times New Roman" w:hAnsi="Times New Roman"/>
          <w:sz w:val="24"/>
          <w:szCs w:val="24"/>
          <w:lang w:val="en-CA" w:eastAsia="en-CA" w:bidi="ar-SA"/>
        </w:rPr>
        <w:br/>
      </w:r>
      <w:r w:rsidRPr="00720FCF">
        <w:rPr>
          <w:lang w:val="en-CA" w:eastAsia="en-CA" w:bidi="ar-SA"/>
        </w:rPr>
        <w:t>This course will provide you with appropriate strategies to increase both personal and professional productivity, as well as learn to work</w:t>
      </w:r>
      <w:r w:rsidRPr="00720FCF">
        <w:rPr>
          <w:i/>
          <w:iCs/>
          <w:lang w:val="en-CA" w:eastAsia="en-CA" w:bidi="ar-SA"/>
        </w:rPr>
        <w:t xml:space="preserve"> smarter.</w:t>
      </w:r>
      <w:r w:rsidRPr="00720FCF">
        <w:rPr>
          <w:lang w:val="en-CA" w:eastAsia="en-CA" w:bidi="ar-SA"/>
        </w:rPr>
        <w:t xml:space="preserve"> Exceptional time management skills have a powerful effect on shaping an organized, successful business</w:t>
      </w:r>
      <w:r>
        <w:rPr>
          <w:lang w:bidi="ar-SA"/>
        </w:rPr>
        <w:t>.</w:t>
      </w:r>
    </w:p>
    <w:p w:rsidR="00413FE4" w:rsidRPr="00B660E4" w:rsidRDefault="000A167E" w:rsidP="004505C1">
      <w:pPr>
        <w:tabs>
          <w:tab w:val="left" w:pos="990"/>
        </w:tabs>
      </w:pPr>
      <w:r>
        <w:br/>
      </w:r>
    </w:p>
    <w:p w:rsidR="00B047FC" w:rsidRPr="00B660E4" w:rsidRDefault="00B047FC" w:rsidP="004505C1">
      <w:pPr>
        <w:pStyle w:val="Heading2"/>
        <w:tabs>
          <w:tab w:val="left" w:pos="990"/>
        </w:tabs>
      </w:pPr>
      <w:bookmarkStart w:id="17" w:name="_Toc287448862"/>
      <w:bookmarkStart w:id="18" w:name="_Toc114753172"/>
      <w:r w:rsidRPr="00B660E4">
        <w:t>Housekeeping Items</w:t>
      </w:r>
      <w:bookmarkEnd w:id="17"/>
      <w:bookmarkEnd w:id="18"/>
    </w:p>
    <w:p w:rsidR="00B047FC" w:rsidRPr="00B660E4" w:rsidRDefault="00B047FC" w:rsidP="004505C1">
      <w:pPr>
        <w:tabs>
          <w:tab w:val="left" w:pos="990"/>
        </w:tabs>
      </w:pPr>
      <w:r w:rsidRPr="00B660E4">
        <w:t>Take a few moments to cover basic housekeeping items.</w:t>
      </w:r>
    </w:p>
    <w:p w:rsidR="00B047FC" w:rsidRPr="00B660E4" w:rsidRDefault="00B047FC" w:rsidP="004505C1">
      <w:pPr>
        <w:pStyle w:val="BulletedPoints"/>
        <w:tabs>
          <w:tab w:val="left" w:pos="990"/>
        </w:tabs>
      </w:pPr>
      <w:r w:rsidRPr="00B660E4">
        <w:t>If you need an opening or a way to introduce the participants to each other, utilize the Icebreakers folder to begin or between breaks during the day.</w:t>
      </w:r>
    </w:p>
    <w:p w:rsidR="00B047FC" w:rsidRPr="00B660E4" w:rsidRDefault="00B047FC" w:rsidP="004505C1">
      <w:pPr>
        <w:pStyle w:val="BulletedPoints"/>
        <w:tabs>
          <w:tab w:val="left" w:pos="990"/>
        </w:tabs>
      </w:pPr>
      <w:r w:rsidRPr="00B660E4">
        <w:t>Let participants know where they can find washrooms, break facilities, and fire exits.</w:t>
      </w:r>
    </w:p>
    <w:p w:rsidR="00B047FC" w:rsidRPr="00B660E4" w:rsidRDefault="00B047FC" w:rsidP="004505C1">
      <w:pPr>
        <w:pStyle w:val="BulletedPoints"/>
        <w:tabs>
          <w:tab w:val="left" w:pos="990"/>
        </w:tabs>
      </w:pPr>
      <w:r w:rsidRPr="00B660E4">
        <w:t>Ask participants to turn off their cell phones or at least turn them to vibrate. If they must take a call, request that they do it outside.</w:t>
      </w:r>
    </w:p>
    <w:p w:rsidR="00B047FC" w:rsidRPr="00B660E4" w:rsidRDefault="00B047FC" w:rsidP="004505C1">
      <w:pPr>
        <w:pStyle w:val="BulletedPoints"/>
        <w:tabs>
          <w:tab w:val="left" w:pos="990"/>
        </w:tabs>
      </w:pPr>
      <w:r w:rsidRPr="00B660E4">
        <w:t>Take this time to encourage the group to ask questions and make this an interactive workshop.</w:t>
      </w:r>
    </w:p>
    <w:p w:rsidR="00B047FC" w:rsidRPr="00B660E4" w:rsidRDefault="00B047FC" w:rsidP="004505C1">
      <w:pPr>
        <w:pStyle w:val="BulletedPoints"/>
        <w:tabs>
          <w:tab w:val="left" w:pos="990"/>
        </w:tabs>
      </w:pPr>
      <w:r w:rsidRPr="00B660E4">
        <w:t xml:space="preserve">Write the words Respect, Confidentiality, and Practice on a piece of flip chart paper and tape it to the wall. Explain to participants that in order to get the most out of this workshop, we must all work together, listen to each other, explore new ideas, and make mistakes. After all, </w:t>
      </w:r>
      <w:r w:rsidR="00180E23" w:rsidRPr="00B660E4">
        <w:t>that is</w:t>
      </w:r>
      <w:r w:rsidRPr="00B660E4">
        <w:t xml:space="preserve"> how we learn!</w:t>
      </w:r>
    </w:p>
    <w:p w:rsidR="00A472CB" w:rsidRPr="00B660E4" w:rsidRDefault="00A472CB" w:rsidP="00A472CB">
      <w:pPr>
        <w:pStyle w:val="Heading2"/>
      </w:pPr>
      <w:bookmarkStart w:id="19" w:name="_Toc114753173"/>
      <w:r w:rsidRPr="00B660E4">
        <w:lastRenderedPageBreak/>
        <w:t>The Parking Lot</w:t>
      </w:r>
      <w:bookmarkEnd w:id="19"/>
    </w:p>
    <w:p w:rsidR="00B047FC" w:rsidRPr="00B660E4" w:rsidRDefault="002D475A" w:rsidP="004505C1">
      <w:pPr>
        <w:tabs>
          <w:tab w:val="left" w:pos="990"/>
        </w:tabs>
        <w:rPr>
          <w:rFonts w:ascii="Verdana" w:hAnsi="Verdana"/>
          <w:color w:val="000000"/>
          <w:sz w:val="18"/>
          <w:szCs w:val="18"/>
        </w:rPr>
      </w:pPr>
      <w:r w:rsidRPr="00B660E4">
        <w:rPr>
          <w:noProof/>
          <w:lang w:val="en-CA" w:eastAsia="en-CA" w:bidi="ar-SA"/>
        </w:rPr>
        <w:drawing>
          <wp:anchor distT="0" distB="0" distL="114300" distR="114300" simplePos="0" relativeHeight="251477504" behindDoc="0" locked="0" layoutInCell="1" allowOverlap="1" wp14:anchorId="731D5D99" wp14:editId="489C9FDB">
            <wp:simplePos x="0" y="0"/>
            <wp:positionH relativeFrom="margin">
              <wp:posOffset>4504690</wp:posOffset>
            </wp:positionH>
            <wp:positionV relativeFrom="margin">
              <wp:posOffset>322580</wp:posOffset>
            </wp:positionV>
            <wp:extent cx="1380490" cy="1176655"/>
            <wp:effectExtent l="25400" t="0" r="0" b="0"/>
            <wp:wrapSquare wrapText="bothSides"/>
            <wp:docPr id="7" name="Picture 14" descr="MC900057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057299[1]"/>
                    <pic:cNvPicPr>
                      <a:picLocks noChangeAspect="1" noChangeArrowheads="1"/>
                    </pic:cNvPicPr>
                  </pic:nvPicPr>
                  <pic:blipFill>
                    <a:blip r:embed="rId15" cstate="print"/>
                    <a:srcRect/>
                    <a:stretch>
                      <a:fillRect/>
                    </a:stretch>
                  </pic:blipFill>
                  <pic:spPr bwMode="auto">
                    <a:xfrm>
                      <a:off x="0" y="0"/>
                      <a:ext cx="1380490" cy="1176655"/>
                    </a:xfrm>
                    <a:prstGeom prst="rect">
                      <a:avLst/>
                    </a:prstGeom>
                    <a:noFill/>
                  </pic:spPr>
                </pic:pic>
              </a:graphicData>
            </a:graphic>
          </wp:anchor>
        </w:drawing>
      </w:r>
      <w:r w:rsidR="00B047FC" w:rsidRPr="00B660E4">
        <w:rPr>
          <w:rFonts w:ascii="Verdana" w:hAnsi="Verdana"/>
          <w:color w:val="000000"/>
          <w:sz w:val="18"/>
          <w:szCs w:val="18"/>
        </w:rPr>
        <w:t>Explain the concept of The Parking Lot to participants.</w:t>
      </w:r>
    </w:p>
    <w:p w:rsidR="00B047FC" w:rsidRPr="00B660E4" w:rsidRDefault="00B047FC" w:rsidP="004505C1">
      <w:pPr>
        <w:numPr>
          <w:ilvl w:val="0"/>
          <w:numId w:val="2"/>
        </w:numPr>
        <w:tabs>
          <w:tab w:val="left" w:pos="990"/>
        </w:tabs>
      </w:pPr>
      <w:r w:rsidRPr="00B660E4">
        <w:t>The Parking Lot is a visible place where you will “park” ideas that arise which are not on the agenda, may be off topic, or are better addressed outside of the program.</w:t>
      </w:r>
    </w:p>
    <w:p w:rsidR="00B047FC" w:rsidRPr="00B660E4" w:rsidRDefault="00B047FC" w:rsidP="004505C1">
      <w:pPr>
        <w:numPr>
          <w:ilvl w:val="0"/>
          <w:numId w:val="2"/>
        </w:numPr>
        <w:tabs>
          <w:tab w:val="left" w:pos="990"/>
        </w:tabs>
      </w:pPr>
      <w:r w:rsidRPr="00B660E4">
        <w:t>At the end of the session, we will review parked ideas and follow up, or make suggestions for your own investigation when you are back at work.</w:t>
      </w:r>
    </w:p>
    <w:p w:rsidR="00B047FC" w:rsidRPr="00B660E4" w:rsidRDefault="00B047FC" w:rsidP="004505C1">
      <w:pPr>
        <w:tabs>
          <w:tab w:val="left" w:pos="990"/>
        </w:tabs>
      </w:pPr>
      <w:r w:rsidRPr="00B660E4">
        <w:t>Suggestions for the trainer:</w:t>
      </w:r>
    </w:p>
    <w:p w:rsidR="00B047FC" w:rsidRPr="00B660E4" w:rsidRDefault="00B047FC" w:rsidP="004505C1">
      <w:pPr>
        <w:numPr>
          <w:ilvl w:val="0"/>
          <w:numId w:val="3"/>
        </w:numPr>
        <w:tabs>
          <w:tab w:val="left" w:pos="990"/>
        </w:tabs>
      </w:pPr>
      <w:r w:rsidRPr="00B660E4">
        <w:t>If you are working with a large group of participants, you may wish to nominate a recorder to park items as you are facilitating.</w:t>
      </w:r>
    </w:p>
    <w:p w:rsidR="00B047FC" w:rsidRPr="00B660E4" w:rsidRDefault="00B047FC" w:rsidP="004505C1">
      <w:pPr>
        <w:numPr>
          <w:ilvl w:val="0"/>
          <w:numId w:val="3"/>
        </w:numPr>
        <w:tabs>
          <w:tab w:val="left" w:pos="990"/>
        </w:tabs>
      </w:pPr>
      <w:r w:rsidRPr="00B660E4">
        <w:t>It’s a good idea to note the name of the contributor along with the parked item.</w:t>
      </w:r>
    </w:p>
    <w:p w:rsidR="00B047FC" w:rsidRPr="00B660E4" w:rsidRDefault="00B047FC" w:rsidP="004505C1">
      <w:pPr>
        <w:numPr>
          <w:ilvl w:val="0"/>
          <w:numId w:val="3"/>
        </w:numPr>
        <w:tabs>
          <w:tab w:val="left" w:pos="990"/>
        </w:tabs>
      </w:pPr>
      <w:r w:rsidRPr="00B660E4">
        <w:t>Items noted on the parking lot can be useful to you later as you plan future training sessions.</w:t>
      </w:r>
    </w:p>
    <w:p w:rsidR="00B047FC" w:rsidRPr="00B660E4" w:rsidRDefault="00B047FC" w:rsidP="004505C1">
      <w:pPr>
        <w:tabs>
          <w:tab w:val="left" w:pos="990"/>
        </w:tabs>
      </w:pPr>
    </w:p>
    <w:p w:rsidR="00B047FC" w:rsidRPr="00B660E4" w:rsidRDefault="00B047FC" w:rsidP="004505C1">
      <w:pPr>
        <w:pStyle w:val="Heading2"/>
        <w:tabs>
          <w:tab w:val="left" w:pos="990"/>
        </w:tabs>
      </w:pPr>
      <w:bookmarkStart w:id="20" w:name="_Toc114753174"/>
      <w:r w:rsidRPr="00B660E4">
        <w:t>Workshop Objectives</w:t>
      </w:r>
      <w:bookmarkEnd w:id="20"/>
    </w:p>
    <w:p w:rsidR="00B047FC" w:rsidRPr="00B660E4" w:rsidRDefault="002D475A" w:rsidP="004505C1">
      <w:pPr>
        <w:tabs>
          <w:tab w:val="left" w:pos="990"/>
        </w:tabs>
      </w:pPr>
      <w:r w:rsidRPr="00B660E4">
        <w:rPr>
          <w:noProof/>
          <w:lang w:val="en-CA" w:eastAsia="en-CA" w:bidi="ar-SA"/>
        </w:rPr>
        <w:drawing>
          <wp:anchor distT="0" distB="0" distL="114300" distR="114300" simplePos="0" relativeHeight="251479552" behindDoc="0" locked="0" layoutInCell="1" allowOverlap="1" wp14:anchorId="3BAD81BB" wp14:editId="0A56AF5D">
            <wp:simplePos x="0" y="0"/>
            <wp:positionH relativeFrom="margin">
              <wp:posOffset>85725</wp:posOffset>
            </wp:positionH>
            <wp:positionV relativeFrom="margin">
              <wp:posOffset>4038600</wp:posOffset>
            </wp:positionV>
            <wp:extent cx="1016000" cy="568960"/>
            <wp:effectExtent l="25400" t="0" r="0" b="0"/>
            <wp:wrapSquare wrapText="bothSides"/>
            <wp:docPr id="8" name="Picture 2" descr="MCj02934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4740000[1]"/>
                    <pic:cNvPicPr>
                      <a:picLocks noChangeAspect="1" noChangeArrowheads="1"/>
                    </pic:cNvPicPr>
                  </pic:nvPicPr>
                  <pic:blipFill>
                    <a:blip r:embed="rId16" cstate="print"/>
                    <a:srcRect/>
                    <a:stretch>
                      <a:fillRect/>
                    </a:stretch>
                  </pic:blipFill>
                  <pic:spPr bwMode="auto">
                    <a:xfrm>
                      <a:off x="0" y="0"/>
                      <a:ext cx="1016000" cy="568960"/>
                    </a:xfrm>
                    <a:prstGeom prst="rect">
                      <a:avLst/>
                    </a:prstGeom>
                    <a:noFill/>
                  </pic:spPr>
                </pic:pic>
              </a:graphicData>
            </a:graphic>
          </wp:anchor>
        </w:drawing>
      </w:r>
      <w:r w:rsidR="00B047FC" w:rsidRPr="00B660E4">
        <w:t xml:space="preserve">Research has consistently demonstrated that when clear goals are associated with learning, it occurs more easily and rapidly. With that in mind, let’s review our goals for today. </w:t>
      </w:r>
    </w:p>
    <w:p w:rsidR="00B047FC" w:rsidRPr="00B660E4" w:rsidRDefault="00B047FC" w:rsidP="004505C1">
      <w:pPr>
        <w:tabs>
          <w:tab w:val="left" w:pos="990"/>
        </w:tabs>
      </w:pPr>
      <w:r w:rsidRPr="00B660E4">
        <w:t>At the end of this workshop, participants should be able to:</w:t>
      </w:r>
    </w:p>
    <w:p w:rsidR="00720FCF" w:rsidRPr="003245E3" w:rsidRDefault="00720FCF">
      <w:pPr>
        <w:pStyle w:val="BulletedPoints"/>
        <w:numPr>
          <w:ilvl w:val="0"/>
          <w:numId w:val="63"/>
        </w:numPr>
      </w:pPr>
      <w:r w:rsidRPr="003245E3">
        <w:t>Plan and prioritize each day’s activities in a more efficient, productive manner</w:t>
      </w:r>
    </w:p>
    <w:p w:rsidR="00720FCF" w:rsidRPr="003245E3" w:rsidRDefault="00720FCF">
      <w:pPr>
        <w:pStyle w:val="BulletedPoints"/>
        <w:numPr>
          <w:ilvl w:val="0"/>
          <w:numId w:val="63"/>
        </w:numPr>
      </w:pPr>
      <w:r w:rsidRPr="003245E3">
        <w:t>Overcome procrastination quickly and easily</w:t>
      </w:r>
    </w:p>
    <w:p w:rsidR="00720FCF" w:rsidRPr="003245E3" w:rsidRDefault="00720FCF">
      <w:pPr>
        <w:pStyle w:val="BulletedPoints"/>
        <w:numPr>
          <w:ilvl w:val="0"/>
          <w:numId w:val="63"/>
        </w:numPr>
      </w:pPr>
      <w:r w:rsidRPr="003245E3">
        <w:t>Handl</w:t>
      </w:r>
      <w:r>
        <w:t>e unexpected barriers and distractions</w:t>
      </w:r>
    </w:p>
    <w:p w:rsidR="00720FCF" w:rsidRPr="003245E3" w:rsidRDefault="00720FCF">
      <w:pPr>
        <w:pStyle w:val="BulletedPoints"/>
        <w:numPr>
          <w:ilvl w:val="0"/>
          <w:numId w:val="63"/>
        </w:numPr>
      </w:pPr>
      <w:r w:rsidRPr="003245E3">
        <w:t>Organize your workspace and workflow to make better use of time</w:t>
      </w:r>
    </w:p>
    <w:p w:rsidR="00720FCF" w:rsidRPr="003245E3" w:rsidRDefault="00720FCF">
      <w:pPr>
        <w:pStyle w:val="BulletedPoints"/>
        <w:numPr>
          <w:ilvl w:val="0"/>
          <w:numId w:val="63"/>
        </w:numPr>
      </w:pPr>
      <w:r w:rsidRPr="003245E3">
        <w:t>Delegate more efficiently</w:t>
      </w:r>
    </w:p>
    <w:p w:rsidR="00720FCF" w:rsidRPr="003245E3" w:rsidRDefault="00720FCF">
      <w:pPr>
        <w:pStyle w:val="BulletedPoints"/>
        <w:numPr>
          <w:ilvl w:val="0"/>
          <w:numId w:val="63"/>
        </w:numPr>
      </w:pPr>
      <w:r w:rsidRPr="003245E3">
        <w:t>Use rituals to make your life run smoother</w:t>
      </w:r>
    </w:p>
    <w:p w:rsidR="00720FCF" w:rsidRPr="003245E3" w:rsidRDefault="00720FCF">
      <w:pPr>
        <w:pStyle w:val="BulletedPoints"/>
        <w:numPr>
          <w:ilvl w:val="0"/>
          <w:numId w:val="63"/>
        </w:numPr>
      </w:pPr>
      <w:r w:rsidRPr="003245E3">
        <w:t>Plan meetings more appropriately and effectively</w:t>
      </w:r>
    </w:p>
    <w:p w:rsidR="00B047FC" w:rsidRPr="00B660E4" w:rsidRDefault="00B047FC" w:rsidP="004505C1">
      <w:pPr>
        <w:tabs>
          <w:tab w:val="left" w:pos="990"/>
        </w:tabs>
      </w:pPr>
    </w:p>
    <w:p w:rsidR="00B047FC" w:rsidRPr="00B660E4" w:rsidRDefault="00B047FC" w:rsidP="004505C1">
      <w:pPr>
        <w:tabs>
          <w:tab w:val="left" w:pos="990"/>
        </w:tabs>
      </w:pPr>
    </w:p>
    <w:p w:rsidR="00B047FC" w:rsidRPr="00B660E4" w:rsidRDefault="00B047FC" w:rsidP="004505C1">
      <w:pPr>
        <w:tabs>
          <w:tab w:val="left" w:pos="990"/>
        </w:tabs>
      </w:pPr>
    </w:p>
    <w:p w:rsidR="00B047FC" w:rsidRPr="00B660E4" w:rsidRDefault="00825C43" w:rsidP="004505C1">
      <w:pPr>
        <w:pStyle w:val="Heading2"/>
        <w:tabs>
          <w:tab w:val="left" w:pos="990"/>
        </w:tabs>
      </w:pPr>
      <w:bookmarkStart w:id="21" w:name="_Toc114753175"/>
      <w:r>
        <w:rPr>
          <w:noProof/>
          <w:lang w:val="en-CA" w:eastAsia="en-CA" w:bidi="ar-SA"/>
        </w:rPr>
        <w:lastRenderedPageBreak/>
        <w:drawing>
          <wp:anchor distT="0" distB="0" distL="114300" distR="114300" simplePos="0" relativeHeight="251689472" behindDoc="0" locked="0" layoutInCell="1" allowOverlap="1" wp14:anchorId="3A9240C0" wp14:editId="17CAE7E9">
            <wp:simplePos x="0" y="0"/>
            <wp:positionH relativeFrom="margin">
              <wp:posOffset>5305425</wp:posOffset>
            </wp:positionH>
            <wp:positionV relativeFrom="paragraph">
              <wp:posOffset>123825</wp:posOffset>
            </wp:positionV>
            <wp:extent cx="975995" cy="1038225"/>
            <wp:effectExtent l="0" t="0" r="0" b="9525"/>
            <wp:wrapSquare wrapText="bothSides"/>
            <wp:docPr id="209" name="Picture 1"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3413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99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7FC" w:rsidRPr="00B660E4">
        <w:t>Pre-Assignment</w:t>
      </w:r>
      <w:bookmarkEnd w:id="21"/>
    </w:p>
    <w:p w:rsidR="00825C43" w:rsidRPr="003245E3" w:rsidRDefault="00825C43" w:rsidP="00825C43">
      <w:r w:rsidRPr="003245E3">
        <w:t>The purpose of the Pre-Assignment is to get participants thinking about the time management strategies they are already using and where they need to improve.</w:t>
      </w:r>
    </w:p>
    <w:p w:rsidR="00825C43" w:rsidRPr="003245E3" w:rsidRDefault="00825C43" w:rsidP="00825C43">
      <w:r w:rsidRPr="003245E3">
        <w:t>We asked participants:</w:t>
      </w:r>
    </w:p>
    <w:p w:rsidR="00825C43" w:rsidRPr="003245E3" w:rsidRDefault="00825C43">
      <w:pPr>
        <w:pStyle w:val="BulletedPoints"/>
        <w:numPr>
          <w:ilvl w:val="0"/>
          <w:numId w:val="63"/>
        </w:numPr>
      </w:pPr>
      <w:r w:rsidRPr="003245E3">
        <w:t>What are your biggest time wasters?</w:t>
      </w:r>
    </w:p>
    <w:p w:rsidR="00825C43" w:rsidRPr="003245E3" w:rsidRDefault="00825C43">
      <w:pPr>
        <w:pStyle w:val="BulletedPoints"/>
        <w:numPr>
          <w:ilvl w:val="0"/>
          <w:numId w:val="63"/>
        </w:numPr>
      </w:pPr>
      <w:r w:rsidRPr="003245E3">
        <w:t>What are you currently doing to manage your time?</w:t>
      </w:r>
    </w:p>
    <w:p w:rsidR="00825C43" w:rsidRPr="003245E3" w:rsidRDefault="00825C43">
      <w:pPr>
        <w:pStyle w:val="BulletedPoints"/>
        <w:numPr>
          <w:ilvl w:val="0"/>
          <w:numId w:val="63"/>
        </w:numPr>
      </w:pPr>
      <w:r w:rsidRPr="003245E3">
        <w:t>What could you be doing better?</w:t>
      </w:r>
    </w:p>
    <w:p w:rsidR="00825C43" w:rsidRPr="003245E3" w:rsidRDefault="00825C43">
      <w:pPr>
        <w:pStyle w:val="BulletedPoints"/>
        <w:numPr>
          <w:ilvl w:val="0"/>
          <w:numId w:val="63"/>
        </w:numPr>
      </w:pPr>
      <w:r w:rsidRPr="003245E3">
        <w:t>If you came away from this workshop with only one thing, what would that be?</w:t>
      </w:r>
    </w:p>
    <w:p w:rsidR="008F2B03" w:rsidRDefault="00825C43" w:rsidP="00825C43">
      <w:r w:rsidRPr="003245E3">
        <w:t>Take a moment to discuss these questions and note answers on the flip chart. Try to come to a group consensus on each item.</w:t>
      </w:r>
    </w:p>
    <w:p w:rsidR="008F2B03" w:rsidRDefault="008F2B03">
      <w:pPr>
        <w:spacing w:after="0" w:line="240" w:lineRule="auto"/>
      </w:pPr>
      <w:r>
        <w:br w:type="page"/>
      </w:r>
    </w:p>
    <w:p w:rsidR="008F2B03" w:rsidRDefault="008F2B03" w:rsidP="008F2B03">
      <w:pPr>
        <w:pStyle w:val="Heading2"/>
      </w:pPr>
      <w:bookmarkStart w:id="22" w:name="_Toc114753176"/>
      <w:r>
        <w:lastRenderedPageBreak/>
        <w:t>Pre-Test</w:t>
      </w:r>
      <w:bookmarkEnd w:id="22"/>
    </w:p>
    <w:p w:rsidR="00A7760B" w:rsidRPr="009D525B" w:rsidRDefault="00A7760B">
      <w:pPr>
        <w:numPr>
          <w:ilvl w:val="0"/>
          <w:numId w:val="163"/>
        </w:numPr>
        <w:rPr>
          <w:rFonts w:asciiTheme="majorHAnsi" w:hAnsiTheme="majorHAnsi" w:cstheme="majorHAnsi"/>
          <w:color w:val="000000"/>
        </w:rPr>
      </w:pPr>
      <w:r w:rsidRPr="00B67EFE">
        <w:rPr>
          <w:rFonts w:asciiTheme="majorHAnsi" w:hAnsiTheme="majorHAnsi" w:cstheme="majorHAnsi"/>
          <w:color w:val="000000"/>
        </w:rPr>
        <w:t>What does your productivity rhythm measure?</w:t>
      </w:r>
    </w:p>
    <w:p w:rsidR="00A7760B" w:rsidRPr="009D525B" w:rsidRDefault="00A7760B">
      <w:pPr>
        <w:numPr>
          <w:ilvl w:val="0"/>
          <w:numId w:val="148"/>
        </w:numPr>
        <w:spacing w:after="0"/>
        <w:rPr>
          <w:rFonts w:asciiTheme="majorHAnsi" w:hAnsiTheme="majorHAnsi" w:cstheme="majorHAnsi"/>
          <w:color w:val="000000"/>
        </w:rPr>
      </w:pPr>
      <w:r w:rsidRPr="00B67EFE">
        <w:rPr>
          <w:rFonts w:asciiTheme="majorHAnsi" w:hAnsiTheme="majorHAnsi" w:cstheme="majorHAnsi"/>
          <w:color w:val="000000"/>
        </w:rPr>
        <w:t>How you are most productive</w:t>
      </w:r>
    </w:p>
    <w:p w:rsidR="00A7760B" w:rsidRPr="009D525B" w:rsidRDefault="00A7760B">
      <w:pPr>
        <w:numPr>
          <w:ilvl w:val="0"/>
          <w:numId w:val="148"/>
        </w:numPr>
        <w:spacing w:after="0"/>
        <w:rPr>
          <w:rFonts w:asciiTheme="majorHAnsi" w:hAnsiTheme="majorHAnsi" w:cstheme="majorHAnsi"/>
          <w:color w:val="000000"/>
        </w:rPr>
      </w:pPr>
      <w:r w:rsidRPr="00B67EFE">
        <w:rPr>
          <w:rFonts w:asciiTheme="majorHAnsi" w:hAnsiTheme="majorHAnsi" w:cstheme="majorHAnsi"/>
          <w:color w:val="000000"/>
        </w:rPr>
        <w:t>When you are most productive</w:t>
      </w:r>
    </w:p>
    <w:p w:rsidR="00A7760B" w:rsidRPr="009D525B" w:rsidRDefault="00A7760B">
      <w:pPr>
        <w:numPr>
          <w:ilvl w:val="0"/>
          <w:numId w:val="148"/>
        </w:numPr>
        <w:spacing w:after="0"/>
        <w:rPr>
          <w:rFonts w:asciiTheme="majorHAnsi" w:hAnsiTheme="majorHAnsi" w:cstheme="majorHAnsi"/>
          <w:color w:val="000000"/>
        </w:rPr>
      </w:pPr>
      <w:r w:rsidRPr="00B67EFE">
        <w:rPr>
          <w:rFonts w:asciiTheme="majorHAnsi" w:hAnsiTheme="majorHAnsi" w:cstheme="majorHAnsi"/>
          <w:color w:val="000000"/>
        </w:rPr>
        <w:t>Where you are most productive</w:t>
      </w:r>
    </w:p>
    <w:p w:rsidR="008A3256" w:rsidRPr="009D525B" w:rsidRDefault="00A7760B">
      <w:pPr>
        <w:numPr>
          <w:ilvl w:val="0"/>
          <w:numId w:val="148"/>
        </w:numPr>
        <w:spacing w:after="100" w:afterAutospacing="1"/>
        <w:rPr>
          <w:rFonts w:asciiTheme="majorHAnsi" w:hAnsiTheme="majorHAnsi" w:cstheme="majorHAnsi"/>
          <w:color w:val="000000"/>
        </w:rPr>
      </w:pPr>
      <w:r w:rsidRPr="009D525B">
        <w:rPr>
          <w:rFonts w:asciiTheme="majorHAnsi" w:hAnsiTheme="majorHAnsi" w:cstheme="majorHAnsi"/>
          <w:color w:val="000000"/>
        </w:rPr>
        <w:t>All of the above</w:t>
      </w:r>
    </w:p>
    <w:p w:rsidR="00A7760B" w:rsidRPr="009D525B" w:rsidRDefault="00A7760B">
      <w:pPr>
        <w:numPr>
          <w:ilvl w:val="0"/>
          <w:numId w:val="163"/>
        </w:numPr>
        <w:rPr>
          <w:rFonts w:asciiTheme="majorHAnsi" w:hAnsiTheme="majorHAnsi" w:cstheme="majorHAnsi"/>
          <w:color w:val="000000"/>
        </w:rPr>
      </w:pPr>
      <w:r w:rsidRPr="009D525B">
        <w:rPr>
          <w:rFonts w:asciiTheme="majorHAnsi" w:hAnsiTheme="majorHAnsi" w:cstheme="majorHAnsi"/>
          <w:color w:val="000000"/>
        </w:rPr>
        <w:t>Energy levels fluctuate throughout the span of a workday.</w:t>
      </w:r>
    </w:p>
    <w:p w:rsidR="00A7760B" w:rsidRPr="009D525B" w:rsidRDefault="00A7760B">
      <w:pPr>
        <w:numPr>
          <w:ilvl w:val="0"/>
          <w:numId w:val="191"/>
        </w:numPr>
        <w:spacing w:after="0"/>
        <w:rPr>
          <w:rFonts w:asciiTheme="majorHAnsi" w:hAnsiTheme="majorHAnsi" w:cstheme="majorHAnsi"/>
          <w:color w:val="000000"/>
        </w:rPr>
      </w:pPr>
      <w:r w:rsidRPr="009D525B">
        <w:rPr>
          <w:rFonts w:asciiTheme="majorHAnsi" w:hAnsiTheme="majorHAnsi" w:cstheme="majorHAnsi"/>
          <w:color w:val="000000"/>
        </w:rPr>
        <w:t>True</w:t>
      </w:r>
    </w:p>
    <w:p w:rsidR="008A3256" w:rsidRPr="009D525B" w:rsidRDefault="00A7760B">
      <w:pPr>
        <w:numPr>
          <w:ilvl w:val="0"/>
          <w:numId w:val="191"/>
        </w:numPr>
        <w:spacing w:after="100" w:afterAutospacing="1"/>
        <w:rPr>
          <w:rFonts w:asciiTheme="majorHAnsi" w:hAnsiTheme="majorHAnsi" w:cstheme="majorHAnsi"/>
          <w:color w:val="000000"/>
        </w:rPr>
      </w:pPr>
      <w:r w:rsidRPr="009D525B">
        <w:rPr>
          <w:rFonts w:asciiTheme="majorHAnsi" w:hAnsiTheme="majorHAnsi" w:cstheme="majorHAnsi"/>
          <w:color w:val="000000"/>
        </w:rPr>
        <w:t>False</w:t>
      </w:r>
    </w:p>
    <w:p w:rsidR="00A7760B" w:rsidRPr="008A3256" w:rsidRDefault="00A7760B">
      <w:pPr>
        <w:numPr>
          <w:ilvl w:val="0"/>
          <w:numId w:val="163"/>
        </w:numPr>
      </w:pPr>
      <w:r w:rsidRPr="008A3256">
        <w:rPr>
          <w:rFonts w:cs="Calibri"/>
        </w:rPr>
        <w:t>Which is not one of the four Ps of goal setting?</w:t>
      </w:r>
    </w:p>
    <w:p w:rsidR="00A7760B" w:rsidRPr="009D525B" w:rsidRDefault="00A7760B">
      <w:pPr>
        <w:numPr>
          <w:ilvl w:val="0"/>
          <w:numId w:val="192"/>
        </w:numPr>
        <w:spacing w:after="0"/>
        <w:rPr>
          <w:rFonts w:asciiTheme="majorHAnsi" w:hAnsiTheme="majorHAnsi" w:cstheme="majorHAnsi"/>
          <w:color w:val="000000"/>
        </w:rPr>
      </w:pPr>
      <w:r w:rsidRPr="009D525B">
        <w:rPr>
          <w:rFonts w:asciiTheme="majorHAnsi" w:hAnsiTheme="majorHAnsi" w:cstheme="majorHAnsi"/>
          <w:color w:val="000000"/>
        </w:rPr>
        <w:t>Positive</w:t>
      </w:r>
    </w:p>
    <w:p w:rsidR="00A7760B" w:rsidRPr="009D525B" w:rsidRDefault="00A7760B">
      <w:pPr>
        <w:numPr>
          <w:ilvl w:val="0"/>
          <w:numId w:val="192"/>
        </w:numPr>
        <w:spacing w:after="0"/>
        <w:rPr>
          <w:rFonts w:asciiTheme="majorHAnsi" w:hAnsiTheme="majorHAnsi" w:cstheme="majorHAnsi"/>
          <w:color w:val="000000"/>
        </w:rPr>
      </w:pPr>
      <w:r w:rsidRPr="009D525B">
        <w:rPr>
          <w:rFonts w:asciiTheme="majorHAnsi" w:hAnsiTheme="majorHAnsi" w:cstheme="majorHAnsi"/>
          <w:color w:val="000000"/>
        </w:rPr>
        <w:t>People</w:t>
      </w:r>
    </w:p>
    <w:p w:rsidR="00A7760B" w:rsidRPr="009D525B" w:rsidRDefault="00A7760B">
      <w:pPr>
        <w:numPr>
          <w:ilvl w:val="0"/>
          <w:numId w:val="192"/>
        </w:numPr>
        <w:spacing w:after="0"/>
        <w:rPr>
          <w:rFonts w:asciiTheme="majorHAnsi" w:hAnsiTheme="majorHAnsi" w:cstheme="majorHAnsi"/>
          <w:color w:val="000000"/>
        </w:rPr>
      </w:pPr>
      <w:r w:rsidRPr="009D525B">
        <w:rPr>
          <w:rFonts w:asciiTheme="majorHAnsi" w:hAnsiTheme="majorHAnsi" w:cstheme="majorHAnsi"/>
          <w:color w:val="000000"/>
        </w:rPr>
        <w:t>Personal</w:t>
      </w:r>
    </w:p>
    <w:p w:rsidR="008A3256" w:rsidRPr="009D525B" w:rsidRDefault="00A7760B">
      <w:pPr>
        <w:numPr>
          <w:ilvl w:val="0"/>
          <w:numId w:val="192"/>
        </w:numPr>
        <w:spacing w:after="100" w:afterAutospacing="1"/>
        <w:rPr>
          <w:rFonts w:asciiTheme="majorHAnsi" w:hAnsiTheme="majorHAnsi" w:cstheme="majorHAnsi"/>
          <w:color w:val="000000"/>
        </w:rPr>
      </w:pPr>
      <w:r w:rsidRPr="009D525B">
        <w:rPr>
          <w:rFonts w:asciiTheme="majorHAnsi" w:hAnsiTheme="majorHAnsi" w:cstheme="majorHAnsi"/>
          <w:color w:val="000000"/>
        </w:rPr>
        <w:t>Possible</w:t>
      </w:r>
    </w:p>
    <w:p w:rsidR="00A7760B" w:rsidRPr="008A3256" w:rsidRDefault="00A7760B">
      <w:pPr>
        <w:numPr>
          <w:ilvl w:val="0"/>
          <w:numId w:val="163"/>
        </w:numPr>
      </w:pPr>
      <w:r w:rsidRPr="008A3256">
        <w:rPr>
          <w:rFonts w:cs="Calibri"/>
        </w:rPr>
        <w:t xml:space="preserve">In the SMART acronym, what does the T </w:t>
      </w:r>
      <w:r w:rsidRPr="007E1C67">
        <w:rPr>
          <w:rFonts w:asciiTheme="majorHAnsi" w:hAnsiTheme="majorHAnsi" w:cstheme="majorHAnsi"/>
          <w:color w:val="000000"/>
        </w:rPr>
        <w:t>stand</w:t>
      </w:r>
      <w:r w:rsidRPr="008A3256">
        <w:rPr>
          <w:rFonts w:cs="Calibri"/>
        </w:rPr>
        <w:t xml:space="preserve"> for?</w:t>
      </w:r>
    </w:p>
    <w:p w:rsidR="00A7760B" w:rsidRPr="009D525B" w:rsidRDefault="00A7760B">
      <w:pPr>
        <w:numPr>
          <w:ilvl w:val="0"/>
          <w:numId w:val="193"/>
        </w:numPr>
        <w:spacing w:after="0"/>
        <w:rPr>
          <w:rFonts w:asciiTheme="majorHAnsi" w:hAnsiTheme="majorHAnsi" w:cstheme="majorHAnsi"/>
          <w:color w:val="000000"/>
        </w:rPr>
      </w:pPr>
      <w:r w:rsidRPr="009D525B">
        <w:rPr>
          <w:rFonts w:asciiTheme="majorHAnsi" w:hAnsiTheme="majorHAnsi" w:cstheme="majorHAnsi"/>
          <w:color w:val="000000"/>
        </w:rPr>
        <w:t>Together</w:t>
      </w:r>
    </w:p>
    <w:p w:rsidR="00A7760B" w:rsidRPr="009D525B" w:rsidRDefault="00A7760B">
      <w:pPr>
        <w:numPr>
          <w:ilvl w:val="0"/>
          <w:numId w:val="193"/>
        </w:numPr>
        <w:spacing w:after="0"/>
        <w:rPr>
          <w:rFonts w:asciiTheme="majorHAnsi" w:hAnsiTheme="majorHAnsi" w:cstheme="majorHAnsi"/>
          <w:color w:val="000000"/>
        </w:rPr>
      </w:pPr>
      <w:r w:rsidRPr="009D525B">
        <w:rPr>
          <w:rFonts w:asciiTheme="majorHAnsi" w:hAnsiTheme="majorHAnsi" w:cstheme="majorHAnsi"/>
          <w:color w:val="000000"/>
        </w:rPr>
        <w:t>Two</w:t>
      </w:r>
    </w:p>
    <w:p w:rsidR="00A7760B" w:rsidRPr="009D525B" w:rsidRDefault="00A7760B">
      <w:pPr>
        <w:numPr>
          <w:ilvl w:val="0"/>
          <w:numId w:val="193"/>
        </w:numPr>
        <w:spacing w:after="0"/>
        <w:rPr>
          <w:rFonts w:asciiTheme="majorHAnsi" w:hAnsiTheme="majorHAnsi" w:cstheme="majorHAnsi"/>
          <w:color w:val="000000"/>
        </w:rPr>
      </w:pPr>
      <w:r w:rsidRPr="009D525B">
        <w:rPr>
          <w:rFonts w:asciiTheme="majorHAnsi" w:hAnsiTheme="majorHAnsi" w:cstheme="majorHAnsi"/>
          <w:color w:val="000000"/>
        </w:rPr>
        <w:t>Tedious</w:t>
      </w:r>
    </w:p>
    <w:p w:rsidR="008A3256" w:rsidRPr="007E1C67" w:rsidRDefault="00A7760B">
      <w:pPr>
        <w:numPr>
          <w:ilvl w:val="0"/>
          <w:numId w:val="193"/>
        </w:numPr>
        <w:spacing w:after="100" w:afterAutospacing="1"/>
        <w:rPr>
          <w:rFonts w:asciiTheme="majorHAnsi" w:hAnsiTheme="majorHAnsi" w:cstheme="majorHAnsi"/>
          <w:color w:val="000000"/>
        </w:rPr>
      </w:pPr>
      <w:r w:rsidRPr="009D525B">
        <w:rPr>
          <w:rFonts w:asciiTheme="majorHAnsi" w:hAnsiTheme="majorHAnsi" w:cstheme="majorHAnsi"/>
          <w:color w:val="000000"/>
        </w:rPr>
        <w:t>Timed</w:t>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t>The 80/20 rule states that 80% of your ________ come from only 20% of your ________.</w:t>
      </w:r>
    </w:p>
    <w:p w:rsidR="00A7760B" w:rsidRPr="009D525B" w:rsidRDefault="00A7760B">
      <w:pPr>
        <w:numPr>
          <w:ilvl w:val="0"/>
          <w:numId w:val="194"/>
        </w:numPr>
        <w:spacing w:after="0"/>
        <w:rPr>
          <w:rFonts w:asciiTheme="majorHAnsi" w:hAnsiTheme="majorHAnsi" w:cstheme="majorHAnsi"/>
          <w:color w:val="000000"/>
        </w:rPr>
      </w:pPr>
      <w:r w:rsidRPr="009D525B">
        <w:rPr>
          <w:rFonts w:asciiTheme="majorHAnsi" w:hAnsiTheme="majorHAnsi" w:cstheme="majorHAnsi"/>
          <w:color w:val="000000"/>
        </w:rPr>
        <w:t>Errors / mistakes</w:t>
      </w:r>
    </w:p>
    <w:p w:rsidR="00A7760B" w:rsidRPr="009D525B" w:rsidRDefault="00A7760B">
      <w:pPr>
        <w:numPr>
          <w:ilvl w:val="0"/>
          <w:numId w:val="194"/>
        </w:numPr>
        <w:spacing w:after="0"/>
        <w:rPr>
          <w:rFonts w:asciiTheme="majorHAnsi" w:hAnsiTheme="majorHAnsi" w:cstheme="majorHAnsi"/>
          <w:color w:val="000000"/>
        </w:rPr>
      </w:pPr>
      <w:r w:rsidRPr="009D525B">
        <w:rPr>
          <w:rFonts w:asciiTheme="majorHAnsi" w:hAnsiTheme="majorHAnsi" w:cstheme="majorHAnsi"/>
          <w:color w:val="000000"/>
        </w:rPr>
        <w:t>Results / actions</w:t>
      </w:r>
    </w:p>
    <w:p w:rsidR="00A7760B" w:rsidRPr="009D525B" w:rsidRDefault="00A7760B">
      <w:pPr>
        <w:numPr>
          <w:ilvl w:val="0"/>
          <w:numId w:val="194"/>
        </w:numPr>
        <w:spacing w:after="0"/>
        <w:rPr>
          <w:rFonts w:asciiTheme="majorHAnsi" w:hAnsiTheme="majorHAnsi" w:cstheme="majorHAnsi"/>
          <w:color w:val="000000"/>
        </w:rPr>
      </w:pPr>
      <w:r w:rsidRPr="009D525B">
        <w:rPr>
          <w:rFonts w:asciiTheme="majorHAnsi" w:hAnsiTheme="majorHAnsi" w:cstheme="majorHAnsi"/>
          <w:color w:val="000000"/>
        </w:rPr>
        <w:t>Time / actions</w:t>
      </w:r>
    </w:p>
    <w:p w:rsidR="00A7760B" w:rsidRPr="007E1C67" w:rsidRDefault="00A7760B">
      <w:pPr>
        <w:numPr>
          <w:ilvl w:val="0"/>
          <w:numId w:val="194"/>
        </w:numPr>
        <w:spacing w:after="100" w:afterAutospacing="1"/>
        <w:rPr>
          <w:rFonts w:asciiTheme="majorHAnsi" w:hAnsiTheme="majorHAnsi" w:cstheme="majorHAnsi"/>
          <w:color w:val="000000"/>
        </w:rPr>
      </w:pPr>
      <w:r w:rsidRPr="009D525B">
        <w:rPr>
          <w:rFonts w:asciiTheme="majorHAnsi" w:hAnsiTheme="majorHAnsi" w:cstheme="majorHAnsi"/>
          <w:color w:val="000000"/>
        </w:rPr>
        <w:t>Results / friends</w:t>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t>A deadline to complete a report due next month can be considered urgent and important on the urgent/important matrix.</w:t>
      </w:r>
    </w:p>
    <w:p w:rsidR="00A7760B" w:rsidRPr="009D525B" w:rsidRDefault="00A7760B">
      <w:pPr>
        <w:numPr>
          <w:ilvl w:val="0"/>
          <w:numId w:val="164"/>
        </w:numPr>
        <w:spacing w:after="0"/>
        <w:rPr>
          <w:rFonts w:asciiTheme="majorHAnsi" w:hAnsiTheme="majorHAnsi" w:cstheme="majorHAnsi"/>
          <w:color w:val="000000"/>
        </w:rPr>
      </w:pPr>
      <w:r w:rsidRPr="009D525B">
        <w:rPr>
          <w:rFonts w:asciiTheme="majorHAnsi" w:hAnsiTheme="majorHAnsi" w:cstheme="majorHAnsi"/>
          <w:color w:val="000000"/>
        </w:rPr>
        <w:t>True</w:t>
      </w:r>
    </w:p>
    <w:p w:rsidR="007E1C67" w:rsidRDefault="00A7760B">
      <w:pPr>
        <w:numPr>
          <w:ilvl w:val="0"/>
          <w:numId w:val="164"/>
        </w:numPr>
        <w:spacing w:after="0"/>
        <w:rPr>
          <w:rFonts w:asciiTheme="majorHAnsi" w:hAnsiTheme="majorHAnsi" w:cstheme="majorHAnsi"/>
          <w:color w:val="000000"/>
        </w:rPr>
      </w:pPr>
      <w:r w:rsidRPr="009D525B">
        <w:rPr>
          <w:rFonts w:asciiTheme="majorHAnsi" w:hAnsiTheme="majorHAnsi" w:cstheme="majorHAnsi"/>
          <w:color w:val="000000"/>
        </w:rPr>
        <w:t>False</w:t>
      </w:r>
    </w:p>
    <w:p w:rsidR="007E1C67" w:rsidRDefault="007E1C67">
      <w:pPr>
        <w:spacing w:after="0" w:line="240" w:lineRule="auto"/>
        <w:rPr>
          <w:rFonts w:asciiTheme="majorHAnsi" w:hAnsiTheme="majorHAnsi" w:cstheme="majorHAnsi"/>
          <w:color w:val="000000"/>
        </w:rPr>
      </w:pPr>
      <w:r>
        <w:rPr>
          <w:rFonts w:asciiTheme="majorHAnsi" w:hAnsiTheme="majorHAnsi" w:cstheme="majorHAnsi"/>
          <w:color w:val="000000"/>
        </w:rPr>
        <w:br w:type="page"/>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shd w:val="clear" w:color="auto" w:fill="FFFFFF"/>
        </w:rPr>
        <w:lastRenderedPageBreak/>
        <w:t xml:space="preserve">Which item is a reason we generally </w:t>
      </w:r>
      <w:r w:rsidRPr="007E1C67">
        <w:rPr>
          <w:rFonts w:asciiTheme="majorHAnsi" w:hAnsiTheme="majorHAnsi" w:cstheme="majorHAnsi"/>
          <w:color w:val="000000"/>
        </w:rPr>
        <w:t>procrastinate</w:t>
      </w:r>
      <w:r w:rsidRPr="008A3256">
        <w:rPr>
          <w:rFonts w:asciiTheme="majorHAnsi" w:hAnsiTheme="majorHAnsi" w:cstheme="majorHAnsi"/>
          <w:shd w:val="clear" w:color="auto" w:fill="FFFFFF"/>
        </w:rPr>
        <w:t>?</w:t>
      </w:r>
    </w:p>
    <w:p w:rsidR="00A7760B" w:rsidRPr="009D525B" w:rsidRDefault="00A7760B">
      <w:pPr>
        <w:numPr>
          <w:ilvl w:val="0"/>
          <w:numId w:val="195"/>
        </w:numPr>
        <w:spacing w:after="0"/>
        <w:rPr>
          <w:rFonts w:asciiTheme="majorHAnsi" w:hAnsiTheme="majorHAnsi" w:cstheme="majorHAnsi"/>
          <w:color w:val="000000"/>
        </w:rPr>
      </w:pPr>
      <w:r w:rsidRPr="009D525B">
        <w:rPr>
          <w:rFonts w:asciiTheme="majorHAnsi" w:hAnsiTheme="majorHAnsi" w:cstheme="majorHAnsi"/>
          <w:color w:val="000000"/>
        </w:rPr>
        <w:t>Unsure of where to begin</w:t>
      </w:r>
    </w:p>
    <w:p w:rsidR="00A7760B" w:rsidRPr="009D525B" w:rsidRDefault="00A7760B">
      <w:pPr>
        <w:numPr>
          <w:ilvl w:val="0"/>
          <w:numId w:val="195"/>
        </w:numPr>
        <w:spacing w:after="0"/>
        <w:rPr>
          <w:rFonts w:asciiTheme="majorHAnsi" w:hAnsiTheme="majorHAnsi" w:cstheme="majorHAnsi"/>
          <w:color w:val="000000"/>
        </w:rPr>
      </w:pPr>
      <w:r w:rsidRPr="009D525B">
        <w:rPr>
          <w:rFonts w:asciiTheme="majorHAnsi" w:hAnsiTheme="majorHAnsi" w:cstheme="majorHAnsi"/>
          <w:color w:val="000000"/>
        </w:rPr>
        <w:t>Task feels overwhelming</w:t>
      </w:r>
    </w:p>
    <w:p w:rsidR="00A7760B" w:rsidRPr="009D525B" w:rsidRDefault="00A7760B">
      <w:pPr>
        <w:numPr>
          <w:ilvl w:val="0"/>
          <w:numId w:val="195"/>
        </w:numPr>
        <w:spacing w:after="0"/>
        <w:rPr>
          <w:rFonts w:asciiTheme="majorHAnsi" w:hAnsiTheme="majorHAnsi" w:cstheme="majorHAnsi"/>
          <w:color w:val="000000"/>
        </w:rPr>
      </w:pPr>
      <w:r w:rsidRPr="009D525B">
        <w:rPr>
          <w:rFonts w:asciiTheme="majorHAnsi" w:hAnsiTheme="majorHAnsi" w:cstheme="majorHAnsi"/>
          <w:color w:val="000000"/>
        </w:rPr>
        <w:t>No clear deadline</w:t>
      </w:r>
    </w:p>
    <w:p w:rsidR="008A3256" w:rsidRPr="007E1C67" w:rsidRDefault="00A7760B">
      <w:pPr>
        <w:numPr>
          <w:ilvl w:val="0"/>
          <w:numId w:val="195"/>
        </w:numPr>
        <w:spacing w:after="100" w:afterAutospacing="1"/>
        <w:rPr>
          <w:rFonts w:asciiTheme="majorHAnsi" w:hAnsiTheme="majorHAnsi" w:cstheme="majorHAnsi"/>
          <w:color w:val="000000"/>
        </w:rPr>
      </w:pPr>
      <w:r w:rsidRPr="009D525B">
        <w:rPr>
          <w:rFonts w:asciiTheme="majorHAnsi" w:hAnsiTheme="majorHAnsi" w:cstheme="majorHAnsi"/>
          <w:color w:val="000000"/>
        </w:rPr>
        <w:t>All of the above</w:t>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shd w:val="clear" w:color="auto" w:fill="FFFFFF"/>
        </w:rPr>
        <w:t xml:space="preserve">What habit will help you overcome </w:t>
      </w:r>
      <w:r w:rsidRPr="007E1C67">
        <w:rPr>
          <w:rFonts w:asciiTheme="majorHAnsi" w:hAnsiTheme="majorHAnsi" w:cstheme="majorHAnsi"/>
          <w:color w:val="000000"/>
        </w:rPr>
        <w:t>procrastination</w:t>
      </w:r>
      <w:r w:rsidRPr="008A3256">
        <w:rPr>
          <w:rFonts w:asciiTheme="majorHAnsi" w:hAnsiTheme="majorHAnsi" w:cstheme="majorHAnsi"/>
          <w:shd w:val="clear" w:color="auto" w:fill="FFFFFF"/>
        </w:rPr>
        <w:t>?</w:t>
      </w:r>
    </w:p>
    <w:p w:rsidR="00A7760B" w:rsidRPr="009D525B" w:rsidRDefault="00A7760B">
      <w:pPr>
        <w:numPr>
          <w:ilvl w:val="0"/>
          <w:numId w:val="196"/>
        </w:numPr>
        <w:spacing w:after="0"/>
        <w:rPr>
          <w:rFonts w:asciiTheme="majorHAnsi" w:hAnsiTheme="majorHAnsi" w:cstheme="majorHAnsi"/>
          <w:color w:val="000000"/>
        </w:rPr>
      </w:pPr>
      <w:r w:rsidRPr="009D525B">
        <w:rPr>
          <w:rFonts w:asciiTheme="majorHAnsi" w:hAnsiTheme="majorHAnsi" w:cstheme="majorHAnsi"/>
          <w:color w:val="000000"/>
        </w:rPr>
        <w:t>Have a clear deadline</w:t>
      </w:r>
    </w:p>
    <w:p w:rsidR="00A7760B" w:rsidRPr="009D525B" w:rsidRDefault="00A7760B">
      <w:pPr>
        <w:numPr>
          <w:ilvl w:val="0"/>
          <w:numId w:val="196"/>
        </w:numPr>
        <w:spacing w:after="0"/>
        <w:rPr>
          <w:rFonts w:asciiTheme="majorHAnsi" w:hAnsiTheme="majorHAnsi" w:cstheme="majorHAnsi"/>
          <w:color w:val="000000"/>
        </w:rPr>
      </w:pPr>
      <w:r w:rsidRPr="009D525B">
        <w:rPr>
          <w:rFonts w:asciiTheme="majorHAnsi" w:hAnsiTheme="majorHAnsi" w:cstheme="majorHAnsi"/>
          <w:color w:val="000000"/>
        </w:rPr>
        <w:t>Delay the task</w:t>
      </w:r>
    </w:p>
    <w:p w:rsidR="00A7760B" w:rsidRPr="009D525B" w:rsidRDefault="00A7760B">
      <w:pPr>
        <w:numPr>
          <w:ilvl w:val="0"/>
          <w:numId w:val="196"/>
        </w:numPr>
        <w:spacing w:after="0"/>
        <w:rPr>
          <w:rFonts w:asciiTheme="majorHAnsi" w:hAnsiTheme="majorHAnsi" w:cstheme="majorHAnsi"/>
          <w:color w:val="000000"/>
        </w:rPr>
      </w:pPr>
      <w:r w:rsidRPr="009D525B">
        <w:rPr>
          <w:rFonts w:asciiTheme="majorHAnsi" w:hAnsiTheme="majorHAnsi" w:cstheme="majorHAnsi"/>
          <w:color w:val="000000"/>
        </w:rPr>
        <w:t>Make more plans</w:t>
      </w:r>
    </w:p>
    <w:p w:rsidR="008A3256" w:rsidRPr="007E1C67" w:rsidRDefault="00A7760B">
      <w:pPr>
        <w:numPr>
          <w:ilvl w:val="0"/>
          <w:numId w:val="196"/>
        </w:numPr>
        <w:spacing w:after="100" w:afterAutospacing="1"/>
        <w:rPr>
          <w:rFonts w:asciiTheme="majorHAnsi" w:hAnsiTheme="majorHAnsi" w:cstheme="majorHAnsi"/>
          <w:color w:val="000000"/>
        </w:rPr>
      </w:pPr>
      <w:r w:rsidRPr="009D525B">
        <w:rPr>
          <w:rFonts w:asciiTheme="majorHAnsi" w:hAnsiTheme="majorHAnsi" w:cstheme="majorHAnsi"/>
          <w:color w:val="000000"/>
        </w:rPr>
        <w:t>All of the above</w:t>
      </w:r>
    </w:p>
    <w:p w:rsidR="00A7760B" w:rsidRPr="006004DE" w:rsidRDefault="00A7760B">
      <w:pPr>
        <w:numPr>
          <w:ilvl w:val="0"/>
          <w:numId w:val="163"/>
        </w:numPr>
        <w:rPr>
          <w:rFonts w:asciiTheme="majorHAnsi" w:hAnsiTheme="majorHAnsi" w:cstheme="majorHAnsi"/>
        </w:rPr>
      </w:pPr>
      <w:r w:rsidRPr="006004DE">
        <w:rPr>
          <w:rFonts w:asciiTheme="majorHAnsi" w:hAnsiTheme="majorHAnsi" w:cstheme="majorHAnsi"/>
        </w:rPr>
        <w:t xml:space="preserve">Which is not a part of a basic filling </w:t>
      </w:r>
      <w:r w:rsidRPr="007E1C67">
        <w:rPr>
          <w:rFonts w:asciiTheme="majorHAnsi" w:hAnsiTheme="majorHAnsi" w:cstheme="majorHAnsi"/>
          <w:color w:val="000000"/>
        </w:rPr>
        <w:t>system</w:t>
      </w:r>
      <w:r w:rsidRPr="006004DE">
        <w:rPr>
          <w:rFonts w:asciiTheme="majorHAnsi" w:hAnsiTheme="majorHAnsi" w:cstheme="majorHAnsi"/>
        </w:rPr>
        <w:t>?</w:t>
      </w:r>
    </w:p>
    <w:p w:rsidR="00A7760B" w:rsidRPr="009D525B" w:rsidRDefault="00A7760B">
      <w:pPr>
        <w:numPr>
          <w:ilvl w:val="0"/>
          <w:numId w:val="197"/>
        </w:numPr>
        <w:spacing w:after="0"/>
        <w:rPr>
          <w:rFonts w:asciiTheme="majorHAnsi" w:hAnsiTheme="majorHAnsi" w:cstheme="majorHAnsi"/>
          <w:color w:val="000000"/>
        </w:rPr>
      </w:pPr>
      <w:r w:rsidRPr="009D525B">
        <w:rPr>
          <w:rFonts w:asciiTheme="majorHAnsi" w:hAnsiTheme="majorHAnsi" w:cstheme="majorHAnsi"/>
          <w:color w:val="000000"/>
        </w:rPr>
        <w:t>Working files</w:t>
      </w:r>
    </w:p>
    <w:p w:rsidR="00A7760B" w:rsidRPr="009D525B" w:rsidRDefault="00A7760B">
      <w:pPr>
        <w:numPr>
          <w:ilvl w:val="0"/>
          <w:numId w:val="197"/>
        </w:numPr>
        <w:spacing w:after="0"/>
        <w:rPr>
          <w:rFonts w:asciiTheme="majorHAnsi" w:hAnsiTheme="majorHAnsi" w:cstheme="majorHAnsi"/>
          <w:color w:val="000000"/>
        </w:rPr>
      </w:pPr>
      <w:r w:rsidRPr="009D525B">
        <w:rPr>
          <w:rFonts w:asciiTheme="majorHAnsi" w:hAnsiTheme="majorHAnsi" w:cstheme="majorHAnsi"/>
          <w:color w:val="000000"/>
        </w:rPr>
        <w:t>Reference files</w:t>
      </w:r>
    </w:p>
    <w:p w:rsidR="00A7760B" w:rsidRPr="009D525B" w:rsidRDefault="00A7760B">
      <w:pPr>
        <w:numPr>
          <w:ilvl w:val="0"/>
          <w:numId w:val="197"/>
        </w:numPr>
        <w:spacing w:after="0"/>
        <w:rPr>
          <w:rFonts w:asciiTheme="majorHAnsi" w:hAnsiTheme="majorHAnsi" w:cstheme="majorHAnsi"/>
          <w:color w:val="000000"/>
        </w:rPr>
      </w:pPr>
      <w:r w:rsidRPr="009D525B">
        <w:rPr>
          <w:rFonts w:asciiTheme="majorHAnsi" w:hAnsiTheme="majorHAnsi" w:cstheme="majorHAnsi"/>
          <w:color w:val="000000"/>
        </w:rPr>
        <w:t>DIY files</w:t>
      </w:r>
    </w:p>
    <w:p w:rsidR="008A3256" w:rsidRPr="007E1C67" w:rsidRDefault="00A7760B">
      <w:pPr>
        <w:numPr>
          <w:ilvl w:val="0"/>
          <w:numId w:val="197"/>
        </w:numPr>
        <w:spacing w:after="100" w:afterAutospacing="1"/>
        <w:rPr>
          <w:rFonts w:asciiTheme="majorHAnsi" w:hAnsiTheme="majorHAnsi" w:cstheme="majorHAnsi"/>
          <w:color w:val="000000"/>
        </w:rPr>
      </w:pPr>
      <w:r w:rsidRPr="009D525B">
        <w:rPr>
          <w:rFonts w:asciiTheme="majorHAnsi" w:hAnsiTheme="majorHAnsi" w:cstheme="majorHAnsi"/>
          <w:color w:val="000000"/>
        </w:rPr>
        <w:t>Archival files</w:t>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t>In managing workflow what are the four Ds?</w:t>
      </w:r>
    </w:p>
    <w:p w:rsidR="00A7760B" w:rsidRPr="009D525B" w:rsidRDefault="00A7760B">
      <w:pPr>
        <w:numPr>
          <w:ilvl w:val="0"/>
          <w:numId w:val="198"/>
        </w:numPr>
        <w:spacing w:after="0"/>
        <w:rPr>
          <w:rFonts w:asciiTheme="majorHAnsi" w:hAnsiTheme="majorHAnsi" w:cstheme="majorHAnsi"/>
          <w:color w:val="000000"/>
        </w:rPr>
      </w:pPr>
      <w:r w:rsidRPr="009D525B">
        <w:rPr>
          <w:rFonts w:asciiTheme="majorHAnsi" w:hAnsiTheme="majorHAnsi" w:cstheme="majorHAnsi"/>
          <w:color w:val="000000"/>
        </w:rPr>
        <w:t>Do, Done, Deliver, Double</w:t>
      </w:r>
    </w:p>
    <w:p w:rsidR="00A7760B" w:rsidRPr="009D525B" w:rsidRDefault="00A7760B">
      <w:pPr>
        <w:numPr>
          <w:ilvl w:val="0"/>
          <w:numId w:val="198"/>
        </w:numPr>
        <w:spacing w:after="0"/>
        <w:rPr>
          <w:rFonts w:asciiTheme="majorHAnsi" w:hAnsiTheme="majorHAnsi" w:cstheme="majorHAnsi"/>
          <w:color w:val="000000"/>
        </w:rPr>
      </w:pPr>
      <w:r w:rsidRPr="009D525B">
        <w:rPr>
          <w:rFonts w:asciiTheme="majorHAnsi" w:hAnsiTheme="majorHAnsi" w:cstheme="majorHAnsi"/>
          <w:color w:val="000000"/>
        </w:rPr>
        <w:t>Do, Decide, Defer, Detour</w:t>
      </w:r>
    </w:p>
    <w:p w:rsidR="00A7760B" w:rsidRPr="009D525B" w:rsidRDefault="00A7760B">
      <w:pPr>
        <w:numPr>
          <w:ilvl w:val="0"/>
          <w:numId w:val="198"/>
        </w:numPr>
        <w:spacing w:after="0"/>
        <w:rPr>
          <w:rFonts w:asciiTheme="majorHAnsi" w:hAnsiTheme="majorHAnsi" w:cstheme="majorHAnsi"/>
          <w:color w:val="000000"/>
        </w:rPr>
      </w:pPr>
      <w:r w:rsidRPr="009D525B">
        <w:rPr>
          <w:rFonts w:asciiTheme="majorHAnsi" w:hAnsiTheme="majorHAnsi" w:cstheme="majorHAnsi"/>
          <w:color w:val="000000"/>
        </w:rPr>
        <w:t>Do, Done, Doubt, Decide</w:t>
      </w:r>
    </w:p>
    <w:p w:rsidR="00A7760B" w:rsidRPr="007E1C67" w:rsidRDefault="00A7760B">
      <w:pPr>
        <w:numPr>
          <w:ilvl w:val="0"/>
          <w:numId w:val="198"/>
        </w:numPr>
        <w:spacing w:after="100" w:afterAutospacing="1"/>
        <w:rPr>
          <w:rFonts w:asciiTheme="majorHAnsi" w:hAnsiTheme="majorHAnsi" w:cstheme="majorHAnsi"/>
          <w:color w:val="000000"/>
        </w:rPr>
      </w:pPr>
      <w:r w:rsidRPr="009D525B">
        <w:rPr>
          <w:rFonts w:asciiTheme="majorHAnsi" w:hAnsiTheme="majorHAnsi" w:cstheme="majorHAnsi"/>
          <w:color w:val="000000"/>
        </w:rPr>
        <w:t>Do, Delete, Defer, Delegate</w:t>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t>You should keep this in mind when deciding if a task should be delegated.</w:t>
      </w:r>
    </w:p>
    <w:p w:rsidR="00A7760B" w:rsidRPr="009D525B" w:rsidRDefault="00A7760B">
      <w:pPr>
        <w:numPr>
          <w:ilvl w:val="0"/>
          <w:numId w:val="199"/>
        </w:numPr>
        <w:spacing w:after="0"/>
        <w:rPr>
          <w:rFonts w:asciiTheme="majorHAnsi" w:hAnsiTheme="majorHAnsi" w:cstheme="majorHAnsi"/>
          <w:color w:val="000000"/>
        </w:rPr>
      </w:pPr>
      <w:r w:rsidRPr="009D525B">
        <w:rPr>
          <w:rFonts w:asciiTheme="majorHAnsi" w:hAnsiTheme="majorHAnsi" w:cstheme="majorHAnsi"/>
          <w:color w:val="000000"/>
        </w:rPr>
        <w:t>Is the task an opportunity for growth of another person</w:t>
      </w:r>
    </w:p>
    <w:p w:rsidR="00A7760B" w:rsidRPr="009D525B" w:rsidRDefault="00A7760B">
      <w:pPr>
        <w:numPr>
          <w:ilvl w:val="0"/>
          <w:numId w:val="199"/>
        </w:numPr>
        <w:spacing w:after="0"/>
        <w:rPr>
          <w:rFonts w:asciiTheme="majorHAnsi" w:hAnsiTheme="majorHAnsi" w:cstheme="majorHAnsi"/>
          <w:color w:val="000000"/>
        </w:rPr>
      </w:pPr>
      <w:r w:rsidRPr="009D525B">
        <w:rPr>
          <w:rFonts w:asciiTheme="majorHAnsi" w:hAnsiTheme="majorHAnsi" w:cstheme="majorHAnsi"/>
          <w:color w:val="000000"/>
        </w:rPr>
        <w:t>Will delegating a task jeopardize any success</w:t>
      </w:r>
    </w:p>
    <w:p w:rsidR="00A7760B" w:rsidRPr="009D525B" w:rsidRDefault="00A7760B">
      <w:pPr>
        <w:numPr>
          <w:ilvl w:val="0"/>
          <w:numId w:val="199"/>
        </w:numPr>
        <w:spacing w:after="0"/>
        <w:rPr>
          <w:rFonts w:asciiTheme="majorHAnsi" w:hAnsiTheme="majorHAnsi" w:cstheme="majorHAnsi"/>
          <w:color w:val="000000"/>
        </w:rPr>
      </w:pPr>
      <w:r w:rsidRPr="009D525B">
        <w:rPr>
          <w:rFonts w:asciiTheme="majorHAnsi" w:hAnsiTheme="majorHAnsi" w:cstheme="majorHAnsi"/>
          <w:color w:val="000000"/>
        </w:rPr>
        <w:t>Weigh the effort to properly train another person against how often the task will reoccur</w:t>
      </w:r>
    </w:p>
    <w:p w:rsidR="00A7760B" w:rsidRPr="009D525B" w:rsidRDefault="00A7760B">
      <w:pPr>
        <w:numPr>
          <w:ilvl w:val="0"/>
          <w:numId w:val="199"/>
        </w:numPr>
        <w:spacing w:after="100" w:afterAutospacing="1"/>
        <w:rPr>
          <w:rFonts w:asciiTheme="majorHAnsi" w:hAnsiTheme="majorHAnsi" w:cstheme="majorHAnsi"/>
          <w:color w:val="000000"/>
        </w:rPr>
      </w:pPr>
      <w:r w:rsidRPr="009D525B">
        <w:rPr>
          <w:rFonts w:asciiTheme="majorHAnsi" w:hAnsiTheme="majorHAnsi" w:cstheme="majorHAnsi"/>
          <w:color w:val="000000"/>
        </w:rPr>
        <w:t>All of the above</w:t>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t>When considering delegating a task, what criteria should you consider?</w:t>
      </w:r>
    </w:p>
    <w:p w:rsidR="00A7760B" w:rsidRPr="009D525B" w:rsidRDefault="00A7760B">
      <w:pPr>
        <w:numPr>
          <w:ilvl w:val="0"/>
          <w:numId w:val="200"/>
        </w:numPr>
        <w:spacing w:after="0"/>
        <w:rPr>
          <w:rFonts w:asciiTheme="majorHAnsi" w:hAnsiTheme="majorHAnsi" w:cstheme="majorHAnsi"/>
          <w:color w:val="000000"/>
        </w:rPr>
      </w:pPr>
      <w:r w:rsidRPr="009D525B">
        <w:rPr>
          <w:rFonts w:asciiTheme="majorHAnsi" w:hAnsiTheme="majorHAnsi" w:cstheme="majorHAnsi"/>
          <w:color w:val="000000"/>
        </w:rPr>
        <w:t>Can I fire them if they fail?</w:t>
      </w:r>
    </w:p>
    <w:p w:rsidR="00A7760B" w:rsidRPr="009D525B" w:rsidRDefault="00A7760B">
      <w:pPr>
        <w:numPr>
          <w:ilvl w:val="0"/>
          <w:numId w:val="200"/>
        </w:numPr>
        <w:spacing w:after="0"/>
        <w:rPr>
          <w:rFonts w:asciiTheme="majorHAnsi" w:hAnsiTheme="majorHAnsi" w:cstheme="majorHAnsi"/>
          <w:color w:val="000000"/>
        </w:rPr>
      </w:pPr>
      <w:r w:rsidRPr="009D525B">
        <w:rPr>
          <w:rFonts w:asciiTheme="majorHAnsi" w:hAnsiTheme="majorHAnsi" w:cstheme="majorHAnsi"/>
          <w:color w:val="000000"/>
        </w:rPr>
        <w:t>What is the current workload of this person?</w:t>
      </w:r>
    </w:p>
    <w:p w:rsidR="00A7760B" w:rsidRPr="009D525B" w:rsidRDefault="00A7760B">
      <w:pPr>
        <w:numPr>
          <w:ilvl w:val="0"/>
          <w:numId w:val="200"/>
        </w:numPr>
        <w:spacing w:after="0"/>
        <w:rPr>
          <w:rFonts w:asciiTheme="majorHAnsi" w:hAnsiTheme="majorHAnsi" w:cstheme="majorHAnsi"/>
          <w:color w:val="000000"/>
        </w:rPr>
      </w:pPr>
      <w:r w:rsidRPr="009D525B">
        <w:rPr>
          <w:rFonts w:asciiTheme="majorHAnsi" w:hAnsiTheme="majorHAnsi" w:cstheme="majorHAnsi"/>
          <w:color w:val="000000"/>
        </w:rPr>
        <w:t>What training or assistance might they need?</w:t>
      </w:r>
    </w:p>
    <w:p w:rsidR="007E1C67" w:rsidRDefault="00A7760B">
      <w:pPr>
        <w:numPr>
          <w:ilvl w:val="0"/>
          <w:numId w:val="200"/>
        </w:numPr>
        <w:spacing w:after="0"/>
        <w:rPr>
          <w:rFonts w:asciiTheme="majorHAnsi" w:hAnsiTheme="majorHAnsi" w:cstheme="majorHAnsi"/>
          <w:color w:val="000000"/>
        </w:rPr>
      </w:pPr>
      <w:r w:rsidRPr="009D525B">
        <w:rPr>
          <w:rFonts w:asciiTheme="majorHAnsi" w:hAnsiTheme="majorHAnsi" w:cstheme="majorHAnsi"/>
          <w:color w:val="000000"/>
        </w:rPr>
        <w:t>B and C</w:t>
      </w:r>
    </w:p>
    <w:p w:rsidR="007E1C67" w:rsidRDefault="007E1C67">
      <w:pPr>
        <w:spacing w:after="0" w:line="240" w:lineRule="auto"/>
        <w:rPr>
          <w:rFonts w:asciiTheme="majorHAnsi" w:hAnsiTheme="majorHAnsi" w:cstheme="majorHAnsi"/>
          <w:color w:val="000000"/>
        </w:rPr>
      </w:pPr>
      <w:r>
        <w:rPr>
          <w:rFonts w:asciiTheme="majorHAnsi" w:hAnsiTheme="majorHAnsi" w:cstheme="majorHAnsi"/>
          <w:color w:val="000000"/>
        </w:rPr>
        <w:br w:type="page"/>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lastRenderedPageBreak/>
        <w:t xml:space="preserve">Which step is not a part of building a good </w:t>
      </w:r>
      <w:r w:rsidRPr="007E1C67">
        <w:rPr>
          <w:rFonts w:asciiTheme="majorHAnsi" w:hAnsiTheme="majorHAnsi" w:cstheme="majorHAnsi"/>
          <w:color w:val="000000"/>
        </w:rPr>
        <w:t>ritual</w:t>
      </w:r>
      <w:r w:rsidRPr="008A3256">
        <w:rPr>
          <w:rFonts w:asciiTheme="majorHAnsi" w:hAnsiTheme="majorHAnsi" w:cstheme="majorHAnsi"/>
        </w:rPr>
        <w:t>?</w:t>
      </w:r>
    </w:p>
    <w:p w:rsidR="00A7760B" w:rsidRPr="009D525B" w:rsidRDefault="00A7760B">
      <w:pPr>
        <w:numPr>
          <w:ilvl w:val="0"/>
          <w:numId w:val="201"/>
        </w:numPr>
        <w:spacing w:after="0"/>
        <w:rPr>
          <w:rFonts w:asciiTheme="majorHAnsi" w:hAnsiTheme="majorHAnsi" w:cstheme="majorHAnsi"/>
          <w:color w:val="000000"/>
        </w:rPr>
      </w:pPr>
      <w:r w:rsidRPr="009D525B">
        <w:rPr>
          <w:rFonts w:asciiTheme="majorHAnsi" w:hAnsiTheme="majorHAnsi" w:cstheme="majorHAnsi"/>
          <w:color w:val="000000"/>
        </w:rPr>
        <w:t>Identify the task</w:t>
      </w:r>
    </w:p>
    <w:p w:rsidR="00A7760B" w:rsidRPr="009D525B" w:rsidRDefault="00A7760B">
      <w:pPr>
        <w:numPr>
          <w:ilvl w:val="0"/>
          <w:numId w:val="201"/>
        </w:numPr>
        <w:spacing w:after="0"/>
        <w:rPr>
          <w:rFonts w:asciiTheme="majorHAnsi" w:hAnsiTheme="majorHAnsi" w:cstheme="majorHAnsi"/>
          <w:color w:val="000000"/>
        </w:rPr>
      </w:pPr>
      <w:r w:rsidRPr="009D525B">
        <w:rPr>
          <w:rFonts w:asciiTheme="majorHAnsi" w:hAnsiTheme="majorHAnsi" w:cstheme="majorHAnsi"/>
          <w:color w:val="000000"/>
        </w:rPr>
        <w:t>Set the task in stone</w:t>
      </w:r>
    </w:p>
    <w:p w:rsidR="00A7760B" w:rsidRPr="009D525B" w:rsidRDefault="00A7760B">
      <w:pPr>
        <w:numPr>
          <w:ilvl w:val="0"/>
          <w:numId w:val="201"/>
        </w:numPr>
        <w:spacing w:after="0"/>
        <w:rPr>
          <w:rFonts w:asciiTheme="majorHAnsi" w:hAnsiTheme="majorHAnsi" w:cstheme="majorHAnsi"/>
          <w:color w:val="000000"/>
        </w:rPr>
      </w:pPr>
      <w:r w:rsidRPr="009D525B">
        <w:rPr>
          <w:rFonts w:asciiTheme="majorHAnsi" w:hAnsiTheme="majorHAnsi" w:cstheme="majorHAnsi"/>
          <w:color w:val="000000"/>
        </w:rPr>
        <w:t>Identify the time and or triggers</w:t>
      </w:r>
    </w:p>
    <w:p w:rsidR="00A7760B" w:rsidRPr="009D525B" w:rsidRDefault="00A7760B">
      <w:pPr>
        <w:numPr>
          <w:ilvl w:val="0"/>
          <w:numId w:val="201"/>
        </w:numPr>
        <w:spacing w:after="100" w:afterAutospacing="1"/>
        <w:rPr>
          <w:rFonts w:asciiTheme="majorHAnsi" w:hAnsiTheme="majorHAnsi" w:cstheme="majorHAnsi"/>
          <w:color w:val="000000"/>
        </w:rPr>
      </w:pPr>
      <w:r w:rsidRPr="009D525B">
        <w:rPr>
          <w:rFonts w:asciiTheme="majorHAnsi" w:hAnsiTheme="majorHAnsi" w:cstheme="majorHAnsi"/>
          <w:color w:val="000000"/>
        </w:rPr>
        <w:t>Identify the sub-tasks</w:t>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t xml:space="preserve">Which of the following is not an example of a good morning </w:t>
      </w:r>
      <w:r w:rsidRPr="007E1C67">
        <w:rPr>
          <w:rFonts w:asciiTheme="majorHAnsi" w:hAnsiTheme="majorHAnsi" w:cstheme="majorHAnsi"/>
          <w:color w:val="000000"/>
        </w:rPr>
        <w:t>ritual</w:t>
      </w:r>
      <w:r w:rsidRPr="008A3256">
        <w:rPr>
          <w:rFonts w:asciiTheme="majorHAnsi" w:hAnsiTheme="majorHAnsi" w:cstheme="majorHAnsi"/>
        </w:rPr>
        <w:t xml:space="preserve">? </w:t>
      </w:r>
    </w:p>
    <w:p w:rsidR="00A7760B" w:rsidRPr="009D525B" w:rsidRDefault="00A7760B">
      <w:pPr>
        <w:numPr>
          <w:ilvl w:val="0"/>
          <w:numId w:val="202"/>
        </w:numPr>
        <w:spacing w:after="0"/>
        <w:rPr>
          <w:rFonts w:asciiTheme="majorHAnsi" w:hAnsiTheme="majorHAnsi" w:cstheme="majorHAnsi"/>
          <w:color w:val="000000"/>
        </w:rPr>
      </w:pPr>
      <w:r w:rsidRPr="009D525B">
        <w:rPr>
          <w:rFonts w:asciiTheme="majorHAnsi" w:hAnsiTheme="majorHAnsi" w:cstheme="majorHAnsi"/>
          <w:color w:val="000000"/>
        </w:rPr>
        <w:t>Sleeping in as late as possible</w:t>
      </w:r>
    </w:p>
    <w:p w:rsidR="00A7760B" w:rsidRPr="009D525B" w:rsidRDefault="00A7760B">
      <w:pPr>
        <w:numPr>
          <w:ilvl w:val="0"/>
          <w:numId w:val="202"/>
        </w:numPr>
        <w:spacing w:after="0"/>
        <w:rPr>
          <w:rFonts w:asciiTheme="majorHAnsi" w:hAnsiTheme="majorHAnsi" w:cstheme="majorHAnsi"/>
          <w:color w:val="000000"/>
        </w:rPr>
      </w:pPr>
      <w:r w:rsidRPr="009D525B">
        <w:rPr>
          <w:rFonts w:asciiTheme="majorHAnsi" w:hAnsiTheme="majorHAnsi" w:cstheme="majorHAnsi"/>
          <w:color w:val="000000"/>
        </w:rPr>
        <w:t>Exercise</w:t>
      </w:r>
    </w:p>
    <w:p w:rsidR="00A7760B" w:rsidRPr="009D525B" w:rsidRDefault="00A7760B">
      <w:pPr>
        <w:numPr>
          <w:ilvl w:val="0"/>
          <w:numId w:val="202"/>
        </w:numPr>
        <w:spacing w:after="0"/>
        <w:rPr>
          <w:rFonts w:asciiTheme="majorHAnsi" w:hAnsiTheme="majorHAnsi" w:cstheme="majorHAnsi"/>
          <w:color w:val="000000"/>
        </w:rPr>
      </w:pPr>
      <w:r w:rsidRPr="009D525B">
        <w:rPr>
          <w:rFonts w:asciiTheme="majorHAnsi" w:hAnsiTheme="majorHAnsi" w:cstheme="majorHAnsi"/>
          <w:color w:val="000000"/>
        </w:rPr>
        <w:t xml:space="preserve">Morning meditation </w:t>
      </w:r>
    </w:p>
    <w:p w:rsidR="00A7760B" w:rsidRPr="007E1C67" w:rsidRDefault="00A7760B">
      <w:pPr>
        <w:numPr>
          <w:ilvl w:val="0"/>
          <w:numId w:val="202"/>
        </w:numPr>
        <w:spacing w:after="100" w:afterAutospacing="1"/>
        <w:rPr>
          <w:rFonts w:asciiTheme="majorHAnsi" w:hAnsiTheme="majorHAnsi" w:cstheme="majorHAnsi"/>
          <w:color w:val="000000"/>
        </w:rPr>
      </w:pPr>
      <w:r w:rsidRPr="009D525B">
        <w:rPr>
          <w:rFonts w:asciiTheme="majorHAnsi" w:hAnsiTheme="majorHAnsi" w:cstheme="majorHAnsi"/>
          <w:color w:val="000000"/>
        </w:rPr>
        <w:t>Eating a nutritious breakfast</w:t>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t xml:space="preserve">Using the PAT approach is great for meeting management. What does PAT </w:t>
      </w:r>
      <w:r w:rsidRPr="007E1C67">
        <w:rPr>
          <w:rFonts w:asciiTheme="majorHAnsi" w:hAnsiTheme="majorHAnsi" w:cstheme="majorHAnsi"/>
          <w:color w:val="000000"/>
        </w:rPr>
        <w:t>stand</w:t>
      </w:r>
      <w:r w:rsidRPr="008A3256">
        <w:rPr>
          <w:rFonts w:asciiTheme="majorHAnsi" w:hAnsiTheme="majorHAnsi" w:cstheme="majorHAnsi"/>
        </w:rPr>
        <w:t xml:space="preserve"> for?</w:t>
      </w:r>
    </w:p>
    <w:p w:rsidR="00A7760B" w:rsidRPr="009D525B" w:rsidRDefault="00A7760B">
      <w:pPr>
        <w:numPr>
          <w:ilvl w:val="0"/>
          <w:numId w:val="203"/>
        </w:numPr>
        <w:spacing w:after="0"/>
        <w:rPr>
          <w:rFonts w:asciiTheme="majorHAnsi" w:hAnsiTheme="majorHAnsi" w:cstheme="majorHAnsi"/>
          <w:color w:val="000000"/>
        </w:rPr>
      </w:pPr>
      <w:r w:rsidRPr="009D525B">
        <w:rPr>
          <w:rFonts w:asciiTheme="majorHAnsi" w:hAnsiTheme="majorHAnsi" w:cstheme="majorHAnsi"/>
          <w:color w:val="000000"/>
        </w:rPr>
        <w:t>Past, Approach, Tracking</w:t>
      </w:r>
    </w:p>
    <w:p w:rsidR="00A7760B" w:rsidRPr="009D525B" w:rsidRDefault="00A7760B">
      <w:pPr>
        <w:numPr>
          <w:ilvl w:val="0"/>
          <w:numId w:val="203"/>
        </w:numPr>
        <w:spacing w:after="0"/>
        <w:rPr>
          <w:rFonts w:asciiTheme="majorHAnsi" w:hAnsiTheme="majorHAnsi" w:cstheme="majorHAnsi"/>
          <w:color w:val="000000"/>
        </w:rPr>
      </w:pPr>
      <w:r w:rsidRPr="009D525B">
        <w:rPr>
          <w:rFonts w:asciiTheme="majorHAnsi" w:hAnsiTheme="majorHAnsi" w:cstheme="majorHAnsi"/>
          <w:color w:val="000000"/>
        </w:rPr>
        <w:t>People, Alternate, Task</w:t>
      </w:r>
    </w:p>
    <w:p w:rsidR="00A7760B" w:rsidRPr="009D525B" w:rsidRDefault="00A7760B">
      <w:pPr>
        <w:numPr>
          <w:ilvl w:val="0"/>
          <w:numId w:val="203"/>
        </w:numPr>
        <w:spacing w:after="0"/>
        <w:rPr>
          <w:rFonts w:asciiTheme="majorHAnsi" w:hAnsiTheme="majorHAnsi" w:cstheme="majorHAnsi"/>
          <w:color w:val="000000"/>
        </w:rPr>
      </w:pPr>
      <w:r w:rsidRPr="009D525B">
        <w:rPr>
          <w:rFonts w:asciiTheme="majorHAnsi" w:hAnsiTheme="majorHAnsi" w:cstheme="majorHAnsi"/>
          <w:color w:val="000000"/>
        </w:rPr>
        <w:t>Postpone, Again, Today</w:t>
      </w:r>
    </w:p>
    <w:p w:rsidR="00A7760B" w:rsidRPr="007E1C67" w:rsidRDefault="00A7760B">
      <w:pPr>
        <w:numPr>
          <w:ilvl w:val="0"/>
          <w:numId w:val="203"/>
        </w:numPr>
        <w:spacing w:after="100" w:afterAutospacing="1"/>
        <w:rPr>
          <w:rFonts w:asciiTheme="majorHAnsi" w:hAnsiTheme="majorHAnsi" w:cstheme="majorHAnsi"/>
          <w:color w:val="000000"/>
        </w:rPr>
      </w:pPr>
      <w:r w:rsidRPr="009D525B">
        <w:rPr>
          <w:rFonts w:asciiTheme="majorHAnsi" w:hAnsiTheme="majorHAnsi" w:cstheme="majorHAnsi"/>
          <w:color w:val="000000"/>
        </w:rPr>
        <w:t>Purpose, Agenda, Time frame</w:t>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t>When creating an agenda</w:t>
      </w:r>
      <w:r w:rsidR="008A3256" w:rsidRPr="008A3256">
        <w:rPr>
          <w:rFonts w:asciiTheme="majorHAnsi" w:hAnsiTheme="majorHAnsi" w:cstheme="majorHAnsi"/>
        </w:rPr>
        <w:t>,</w:t>
      </w:r>
      <w:r w:rsidRPr="008A3256">
        <w:rPr>
          <w:rFonts w:asciiTheme="majorHAnsi" w:hAnsiTheme="majorHAnsi" w:cstheme="majorHAnsi"/>
        </w:rPr>
        <w:t xml:space="preserve"> it is best to hand it out at the beginning of the </w:t>
      </w:r>
      <w:r w:rsidRPr="007E1C67">
        <w:rPr>
          <w:rFonts w:asciiTheme="majorHAnsi" w:hAnsiTheme="majorHAnsi" w:cstheme="majorHAnsi"/>
          <w:color w:val="000000"/>
        </w:rPr>
        <w:t>meeting</w:t>
      </w:r>
      <w:r w:rsidRPr="008A3256">
        <w:rPr>
          <w:rFonts w:asciiTheme="majorHAnsi" w:hAnsiTheme="majorHAnsi" w:cstheme="majorHAnsi"/>
        </w:rPr>
        <w:t>.</w:t>
      </w:r>
    </w:p>
    <w:p w:rsidR="00A7760B" w:rsidRPr="009D525B" w:rsidRDefault="00A7760B">
      <w:pPr>
        <w:numPr>
          <w:ilvl w:val="0"/>
          <w:numId w:val="204"/>
        </w:numPr>
        <w:spacing w:after="0"/>
        <w:rPr>
          <w:rFonts w:asciiTheme="majorHAnsi" w:hAnsiTheme="majorHAnsi" w:cstheme="majorHAnsi"/>
          <w:color w:val="000000"/>
        </w:rPr>
      </w:pPr>
      <w:r w:rsidRPr="009D525B">
        <w:rPr>
          <w:rFonts w:asciiTheme="majorHAnsi" w:hAnsiTheme="majorHAnsi" w:cstheme="majorHAnsi"/>
          <w:color w:val="000000"/>
        </w:rPr>
        <w:t>True</w:t>
      </w:r>
    </w:p>
    <w:p w:rsidR="00A7760B" w:rsidRPr="007E1C67" w:rsidRDefault="00A7760B">
      <w:pPr>
        <w:numPr>
          <w:ilvl w:val="0"/>
          <w:numId w:val="204"/>
        </w:numPr>
        <w:spacing w:after="100" w:afterAutospacing="1"/>
        <w:rPr>
          <w:rFonts w:asciiTheme="majorHAnsi" w:hAnsiTheme="majorHAnsi" w:cstheme="majorHAnsi"/>
          <w:color w:val="000000"/>
        </w:rPr>
      </w:pPr>
      <w:r w:rsidRPr="009D525B">
        <w:rPr>
          <w:rFonts w:asciiTheme="majorHAnsi" w:hAnsiTheme="majorHAnsi" w:cstheme="majorHAnsi"/>
          <w:color w:val="000000"/>
        </w:rPr>
        <w:t>False</w:t>
      </w:r>
    </w:p>
    <w:p w:rsidR="00A7760B" w:rsidRPr="006004DE" w:rsidRDefault="00A7760B">
      <w:pPr>
        <w:numPr>
          <w:ilvl w:val="0"/>
          <w:numId w:val="163"/>
        </w:numPr>
        <w:rPr>
          <w:rFonts w:asciiTheme="majorHAnsi" w:hAnsiTheme="majorHAnsi" w:cstheme="majorHAnsi"/>
        </w:rPr>
      </w:pPr>
      <w:r w:rsidRPr="006004DE">
        <w:rPr>
          <w:rFonts w:asciiTheme="majorHAnsi" w:hAnsiTheme="majorHAnsi" w:cstheme="majorHAnsi"/>
        </w:rPr>
        <w:t>As long as you schedule and prioritize, things will always go as planned.</w:t>
      </w:r>
    </w:p>
    <w:p w:rsidR="00A7760B" w:rsidRPr="009D525B" w:rsidRDefault="00A7760B">
      <w:pPr>
        <w:numPr>
          <w:ilvl w:val="0"/>
          <w:numId w:val="205"/>
        </w:numPr>
        <w:spacing w:after="0"/>
        <w:rPr>
          <w:rFonts w:asciiTheme="majorHAnsi" w:hAnsiTheme="majorHAnsi" w:cstheme="majorHAnsi"/>
          <w:color w:val="000000"/>
        </w:rPr>
      </w:pPr>
      <w:r w:rsidRPr="009D525B">
        <w:rPr>
          <w:rFonts w:asciiTheme="majorHAnsi" w:hAnsiTheme="majorHAnsi" w:cstheme="majorHAnsi"/>
          <w:color w:val="000000"/>
        </w:rPr>
        <w:t xml:space="preserve">True </w:t>
      </w:r>
    </w:p>
    <w:p w:rsidR="008A3256" w:rsidRPr="007E1C67" w:rsidRDefault="00A7760B">
      <w:pPr>
        <w:numPr>
          <w:ilvl w:val="0"/>
          <w:numId w:val="205"/>
        </w:numPr>
        <w:spacing w:after="100" w:afterAutospacing="1"/>
        <w:rPr>
          <w:rFonts w:asciiTheme="majorHAnsi" w:hAnsiTheme="majorHAnsi" w:cstheme="majorHAnsi"/>
          <w:color w:val="000000"/>
        </w:rPr>
      </w:pPr>
      <w:r w:rsidRPr="009D525B">
        <w:rPr>
          <w:rFonts w:asciiTheme="majorHAnsi" w:hAnsiTheme="majorHAnsi" w:cstheme="majorHAnsi"/>
          <w:color w:val="000000"/>
        </w:rPr>
        <w:t xml:space="preserve">False </w:t>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t>What should you do when you are going overtime on an unexpectedly long task?</w:t>
      </w:r>
    </w:p>
    <w:p w:rsidR="00A7760B" w:rsidRPr="009D525B" w:rsidRDefault="00A7760B">
      <w:pPr>
        <w:numPr>
          <w:ilvl w:val="0"/>
          <w:numId w:val="206"/>
        </w:numPr>
        <w:spacing w:after="0"/>
        <w:rPr>
          <w:rFonts w:asciiTheme="majorHAnsi" w:hAnsiTheme="majorHAnsi" w:cstheme="majorHAnsi"/>
          <w:color w:val="000000"/>
        </w:rPr>
      </w:pPr>
      <w:r w:rsidRPr="009D525B">
        <w:rPr>
          <w:rFonts w:asciiTheme="majorHAnsi" w:hAnsiTheme="majorHAnsi" w:cstheme="majorHAnsi"/>
          <w:color w:val="000000"/>
        </w:rPr>
        <w:t>Keep rushing to get it done</w:t>
      </w:r>
    </w:p>
    <w:p w:rsidR="00A7760B" w:rsidRPr="009D525B" w:rsidRDefault="00A7760B">
      <w:pPr>
        <w:numPr>
          <w:ilvl w:val="0"/>
          <w:numId w:val="206"/>
        </w:numPr>
        <w:spacing w:after="0"/>
        <w:rPr>
          <w:rFonts w:asciiTheme="majorHAnsi" w:hAnsiTheme="majorHAnsi" w:cstheme="majorHAnsi"/>
          <w:color w:val="000000"/>
        </w:rPr>
      </w:pPr>
      <w:r w:rsidRPr="009D525B">
        <w:rPr>
          <w:rFonts w:asciiTheme="majorHAnsi" w:hAnsiTheme="majorHAnsi" w:cstheme="majorHAnsi"/>
          <w:color w:val="000000"/>
        </w:rPr>
        <w:t>Ask someone else to finish the task</w:t>
      </w:r>
    </w:p>
    <w:p w:rsidR="00A7760B" w:rsidRPr="009D525B" w:rsidRDefault="00A7760B">
      <w:pPr>
        <w:numPr>
          <w:ilvl w:val="0"/>
          <w:numId w:val="206"/>
        </w:numPr>
        <w:spacing w:after="0"/>
        <w:rPr>
          <w:rFonts w:asciiTheme="majorHAnsi" w:hAnsiTheme="majorHAnsi" w:cstheme="majorHAnsi"/>
          <w:color w:val="000000"/>
        </w:rPr>
      </w:pPr>
      <w:r w:rsidRPr="009D525B">
        <w:rPr>
          <w:rFonts w:asciiTheme="majorHAnsi" w:hAnsiTheme="majorHAnsi" w:cstheme="majorHAnsi"/>
          <w:color w:val="000000"/>
        </w:rPr>
        <w:t>Take a break and reprocess the task at a later time</w:t>
      </w:r>
    </w:p>
    <w:p w:rsidR="008A3256" w:rsidRPr="007E1C67" w:rsidRDefault="00A7760B">
      <w:pPr>
        <w:numPr>
          <w:ilvl w:val="0"/>
          <w:numId w:val="206"/>
        </w:numPr>
        <w:spacing w:after="100" w:afterAutospacing="1"/>
        <w:rPr>
          <w:rFonts w:asciiTheme="majorHAnsi" w:hAnsiTheme="majorHAnsi" w:cstheme="majorHAnsi"/>
          <w:color w:val="000000"/>
        </w:rPr>
      </w:pPr>
      <w:r w:rsidRPr="009D525B">
        <w:rPr>
          <w:rFonts w:asciiTheme="majorHAnsi" w:hAnsiTheme="majorHAnsi" w:cstheme="majorHAnsi"/>
          <w:color w:val="000000"/>
        </w:rPr>
        <w:t>Give up on the task</w:t>
      </w:r>
    </w:p>
    <w:p w:rsidR="00A7760B" w:rsidRPr="006004DE" w:rsidRDefault="00A7760B">
      <w:pPr>
        <w:numPr>
          <w:ilvl w:val="0"/>
          <w:numId w:val="163"/>
        </w:numPr>
        <w:rPr>
          <w:rFonts w:asciiTheme="majorHAnsi" w:hAnsiTheme="majorHAnsi" w:cstheme="majorHAnsi"/>
        </w:rPr>
      </w:pPr>
      <w:r w:rsidRPr="006004DE">
        <w:rPr>
          <w:rFonts w:asciiTheme="majorHAnsi" w:hAnsiTheme="majorHAnsi" w:cstheme="majorHAnsi"/>
        </w:rPr>
        <w:t>Practicing time management skills is the solution to help you stay on top of your game, and control your time.</w:t>
      </w:r>
    </w:p>
    <w:p w:rsidR="00A7760B" w:rsidRPr="009D525B" w:rsidRDefault="00A7760B">
      <w:pPr>
        <w:numPr>
          <w:ilvl w:val="0"/>
          <w:numId w:val="207"/>
        </w:numPr>
        <w:spacing w:after="0"/>
        <w:rPr>
          <w:rFonts w:asciiTheme="majorHAnsi" w:hAnsiTheme="majorHAnsi" w:cstheme="majorHAnsi"/>
          <w:color w:val="000000"/>
        </w:rPr>
      </w:pPr>
      <w:r w:rsidRPr="009D525B">
        <w:rPr>
          <w:rFonts w:asciiTheme="majorHAnsi" w:hAnsiTheme="majorHAnsi" w:cstheme="majorHAnsi"/>
          <w:color w:val="000000"/>
        </w:rPr>
        <w:t>True</w:t>
      </w:r>
    </w:p>
    <w:p w:rsidR="00A7760B" w:rsidRPr="009D525B" w:rsidRDefault="00A7760B">
      <w:pPr>
        <w:numPr>
          <w:ilvl w:val="0"/>
          <w:numId w:val="207"/>
        </w:numPr>
        <w:spacing w:after="0"/>
        <w:rPr>
          <w:rFonts w:asciiTheme="majorHAnsi" w:hAnsiTheme="majorHAnsi" w:cstheme="majorHAnsi"/>
          <w:color w:val="000000"/>
        </w:rPr>
      </w:pPr>
      <w:r w:rsidRPr="009D525B">
        <w:rPr>
          <w:rFonts w:asciiTheme="majorHAnsi" w:hAnsiTheme="majorHAnsi" w:cstheme="majorHAnsi"/>
          <w:color w:val="000000"/>
        </w:rPr>
        <w:t xml:space="preserve">False </w:t>
      </w:r>
    </w:p>
    <w:p w:rsidR="007E1C67" w:rsidRDefault="007E1C67">
      <w:pPr>
        <w:spacing w:after="0" w:line="240" w:lineRule="auto"/>
        <w:rPr>
          <w:rFonts w:asciiTheme="majorHAnsi" w:hAnsiTheme="majorHAnsi" w:cstheme="majorHAnsi"/>
        </w:rPr>
      </w:pPr>
      <w:r>
        <w:rPr>
          <w:rFonts w:asciiTheme="majorHAnsi" w:hAnsiTheme="majorHAnsi" w:cstheme="majorHAnsi"/>
        </w:rPr>
        <w:br w:type="page"/>
      </w:r>
    </w:p>
    <w:p w:rsidR="00A7760B" w:rsidRPr="008A3256" w:rsidRDefault="00A7760B">
      <w:pPr>
        <w:numPr>
          <w:ilvl w:val="0"/>
          <w:numId w:val="163"/>
        </w:numPr>
        <w:rPr>
          <w:rFonts w:asciiTheme="majorHAnsi" w:hAnsiTheme="majorHAnsi" w:cstheme="majorHAnsi"/>
        </w:rPr>
      </w:pPr>
      <w:r w:rsidRPr="008A3256">
        <w:rPr>
          <w:rFonts w:asciiTheme="majorHAnsi" w:hAnsiTheme="majorHAnsi" w:cstheme="majorHAnsi"/>
        </w:rPr>
        <w:lastRenderedPageBreak/>
        <w:t>Who has the potential to develop habits of good time management?</w:t>
      </w:r>
    </w:p>
    <w:p w:rsidR="00A7760B" w:rsidRPr="009D525B" w:rsidRDefault="00A7760B">
      <w:pPr>
        <w:numPr>
          <w:ilvl w:val="0"/>
          <w:numId w:val="208"/>
        </w:numPr>
        <w:spacing w:after="0"/>
        <w:rPr>
          <w:rFonts w:asciiTheme="majorHAnsi" w:hAnsiTheme="majorHAnsi" w:cstheme="majorHAnsi"/>
          <w:color w:val="000000"/>
        </w:rPr>
      </w:pPr>
      <w:r w:rsidRPr="009D525B">
        <w:rPr>
          <w:rFonts w:asciiTheme="majorHAnsi" w:hAnsiTheme="majorHAnsi" w:cstheme="majorHAnsi"/>
          <w:color w:val="000000"/>
        </w:rPr>
        <w:t>Managers</w:t>
      </w:r>
    </w:p>
    <w:p w:rsidR="00A7760B" w:rsidRPr="009D525B" w:rsidRDefault="00A7760B">
      <w:pPr>
        <w:numPr>
          <w:ilvl w:val="0"/>
          <w:numId w:val="208"/>
        </w:numPr>
        <w:spacing w:after="0"/>
        <w:rPr>
          <w:rFonts w:asciiTheme="majorHAnsi" w:hAnsiTheme="majorHAnsi" w:cstheme="majorHAnsi"/>
          <w:color w:val="000000"/>
        </w:rPr>
      </w:pPr>
      <w:r w:rsidRPr="009D525B">
        <w:rPr>
          <w:rFonts w:asciiTheme="majorHAnsi" w:hAnsiTheme="majorHAnsi" w:cstheme="majorHAnsi"/>
          <w:color w:val="000000"/>
        </w:rPr>
        <w:t xml:space="preserve">Accountants </w:t>
      </w:r>
    </w:p>
    <w:p w:rsidR="00A7760B" w:rsidRPr="009D525B" w:rsidRDefault="00A7760B">
      <w:pPr>
        <w:numPr>
          <w:ilvl w:val="0"/>
          <w:numId w:val="208"/>
        </w:numPr>
        <w:spacing w:after="0"/>
        <w:rPr>
          <w:rFonts w:asciiTheme="majorHAnsi" w:hAnsiTheme="majorHAnsi" w:cstheme="majorHAnsi"/>
          <w:color w:val="000000"/>
        </w:rPr>
      </w:pPr>
      <w:r w:rsidRPr="009D525B">
        <w:rPr>
          <w:rFonts w:asciiTheme="majorHAnsi" w:hAnsiTheme="majorHAnsi" w:cstheme="majorHAnsi"/>
          <w:color w:val="000000"/>
        </w:rPr>
        <w:t xml:space="preserve">Remote workers </w:t>
      </w:r>
    </w:p>
    <w:p w:rsidR="00A7760B" w:rsidRPr="007E1C67" w:rsidRDefault="00A7760B">
      <w:pPr>
        <w:numPr>
          <w:ilvl w:val="0"/>
          <w:numId w:val="208"/>
        </w:numPr>
        <w:spacing w:after="0"/>
        <w:rPr>
          <w:rFonts w:asciiTheme="majorHAnsi" w:hAnsiTheme="majorHAnsi" w:cstheme="majorHAnsi"/>
          <w:color w:val="000000"/>
        </w:rPr>
      </w:pPr>
      <w:r w:rsidRPr="009D525B">
        <w:rPr>
          <w:rFonts w:asciiTheme="majorHAnsi" w:hAnsiTheme="majorHAnsi" w:cstheme="majorHAnsi"/>
          <w:color w:val="000000"/>
        </w:rPr>
        <w:t xml:space="preserve">Everyone </w:t>
      </w:r>
    </w:p>
    <w:p w:rsidR="00A7760B" w:rsidRDefault="008F2B03" w:rsidP="00A7760B">
      <w:pPr>
        <w:pStyle w:val="Heading2"/>
      </w:pPr>
      <w:r w:rsidRPr="008A3256">
        <w:rPr>
          <w:color w:val="auto"/>
        </w:rPr>
        <w:br w:type="page"/>
      </w:r>
      <w:bookmarkStart w:id="23" w:name="_Toc114753177"/>
      <w:r w:rsidR="00A7760B">
        <w:lastRenderedPageBreak/>
        <w:t>Pre-Test Answers</w:t>
      </w:r>
      <w:bookmarkEnd w:id="23"/>
    </w:p>
    <w:p w:rsidR="00A7760B" w:rsidRPr="00B67EFE" w:rsidRDefault="00A7760B">
      <w:pPr>
        <w:numPr>
          <w:ilvl w:val="0"/>
          <w:numId w:val="147"/>
        </w:numPr>
        <w:rPr>
          <w:rFonts w:asciiTheme="majorHAnsi" w:hAnsiTheme="majorHAnsi" w:cstheme="majorHAnsi"/>
        </w:rPr>
      </w:pPr>
      <w:r w:rsidRPr="00B67EFE">
        <w:rPr>
          <w:rFonts w:asciiTheme="majorHAnsi" w:hAnsiTheme="majorHAnsi" w:cstheme="majorHAnsi"/>
          <w:color w:val="000000"/>
        </w:rPr>
        <w:t>What does your productivity rhythm measure?</w:t>
      </w:r>
    </w:p>
    <w:p w:rsidR="00A7760B" w:rsidRPr="00B67EFE" w:rsidRDefault="00A7760B">
      <w:pPr>
        <w:numPr>
          <w:ilvl w:val="0"/>
          <w:numId w:val="209"/>
        </w:numPr>
        <w:spacing w:after="0"/>
        <w:rPr>
          <w:rFonts w:asciiTheme="majorHAnsi" w:hAnsiTheme="majorHAnsi" w:cstheme="majorHAnsi"/>
        </w:rPr>
      </w:pPr>
      <w:r w:rsidRPr="00B67EFE">
        <w:rPr>
          <w:rFonts w:asciiTheme="majorHAnsi" w:hAnsiTheme="majorHAnsi" w:cstheme="majorHAnsi"/>
          <w:color w:val="000000"/>
        </w:rPr>
        <w:t>How you are most productive</w:t>
      </w:r>
    </w:p>
    <w:p w:rsidR="00A7760B" w:rsidRPr="00B67EFE" w:rsidRDefault="00A7760B">
      <w:pPr>
        <w:numPr>
          <w:ilvl w:val="0"/>
          <w:numId w:val="209"/>
        </w:numPr>
        <w:spacing w:after="0"/>
        <w:rPr>
          <w:rFonts w:asciiTheme="majorHAnsi" w:hAnsiTheme="majorHAnsi" w:cstheme="majorHAnsi"/>
        </w:rPr>
      </w:pPr>
      <w:r w:rsidRPr="00B67EFE">
        <w:rPr>
          <w:rFonts w:asciiTheme="majorHAnsi" w:hAnsiTheme="majorHAnsi" w:cstheme="majorHAnsi"/>
          <w:color w:val="000000"/>
        </w:rPr>
        <w:t>When you are most productive</w:t>
      </w:r>
    </w:p>
    <w:p w:rsidR="00A7760B" w:rsidRPr="00B67EFE" w:rsidRDefault="00A7760B">
      <w:pPr>
        <w:numPr>
          <w:ilvl w:val="0"/>
          <w:numId w:val="209"/>
        </w:numPr>
        <w:spacing w:after="0"/>
        <w:rPr>
          <w:rFonts w:asciiTheme="majorHAnsi" w:hAnsiTheme="majorHAnsi" w:cstheme="majorHAnsi"/>
        </w:rPr>
      </w:pPr>
      <w:r w:rsidRPr="00B67EFE">
        <w:rPr>
          <w:rFonts w:asciiTheme="majorHAnsi" w:hAnsiTheme="majorHAnsi" w:cstheme="majorHAnsi"/>
          <w:color w:val="000000"/>
        </w:rPr>
        <w:t>Where you are most productive</w:t>
      </w:r>
    </w:p>
    <w:p w:rsidR="00A7760B" w:rsidRPr="00B67EFE" w:rsidRDefault="00A7760B">
      <w:pPr>
        <w:numPr>
          <w:ilvl w:val="0"/>
          <w:numId w:val="209"/>
        </w:numPr>
        <w:spacing w:after="0"/>
        <w:rPr>
          <w:rFonts w:asciiTheme="majorHAnsi" w:hAnsiTheme="majorHAnsi" w:cstheme="majorHAnsi"/>
          <w:color w:val="FF0000"/>
        </w:rPr>
      </w:pPr>
      <w:r w:rsidRPr="00B67EFE">
        <w:rPr>
          <w:rFonts w:asciiTheme="majorHAnsi" w:hAnsiTheme="majorHAnsi" w:cstheme="majorHAnsi"/>
          <w:color w:val="FF0000"/>
        </w:rPr>
        <w:t>All of the above</w:t>
      </w:r>
    </w:p>
    <w:p w:rsidR="00A7760B" w:rsidRPr="00B67EFE" w:rsidRDefault="00A7760B" w:rsidP="00A7760B">
      <w:pPr>
        <w:spacing w:before="240"/>
        <w:ind w:left="720"/>
        <w:rPr>
          <w:rFonts w:asciiTheme="majorHAnsi" w:hAnsiTheme="majorHAnsi" w:cstheme="majorHAnsi"/>
          <w:color w:val="FF0000"/>
        </w:rPr>
      </w:pPr>
      <w:r w:rsidRPr="00B67EFE">
        <w:rPr>
          <w:rFonts w:asciiTheme="majorHAnsi" w:hAnsiTheme="majorHAnsi" w:cstheme="majorHAnsi"/>
          <w:color w:val="FF0000"/>
        </w:rPr>
        <w:t>Your productivity rhythm will measure how, when and where you are most productive.</w:t>
      </w:r>
    </w:p>
    <w:p w:rsidR="00A7760B" w:rsidRPr="00B67EFE" w:rsidRDefault="00A7760B">
      <w:pPr>
        <w:numPr>
          <w:ilvl w:val="0"/>
          <w:numId w:val="147"/>
        </w:numPr>
        <w:rPr>
          <w:rFonts w:asciiTheme="majorHAnsi" w:hAnsiTheme="majorHAnsi" w:cstheme="majorHAnsi"/>
        </w:rPr>
      </w:pPr>
      <w:r w:rsidRPr="00B67EFE">
        <w:rPr>
          <w:rFonts w:asciiTheme="majorHAnsi" w:hAnsiTheme="majorHAnsi" w:cstheme="majorHAnsi"/>
          <w:color w:val="000000"/>
        </w:rPr>
        <w:t>Energy levels fluctuate throughout the span of a workday.</w:t>
      </w:r>
    </w:p>
    <w:p w:rsidR="00A7760B" w:rsidRPr="00B67EFE" w:rsidRDefault="00A7760B">
      <w:pPr>
        <w:numPr>
          <w:ilvl w:val="0"/>
          <w:numId w:val="162"/>
        </w:numPr>
        <w:spacing w:after="0"/>
        <w:rPr>
          <w:rFonts w:asciiTheme="majorHAnsi" w:hAnsiTheme="majorHAnsi" w:cstheme="majorHAnsi"/>
          <w:color w:val="FF0000"/>
        </w:rPr>
      </w:pPr>
      <w:r w:rsidRPr="00B67EFE">
        <w:rPr>
          <w:rFonts w:asciiTheme="majorHAnsi" w:hAnsiTheme="majorHAnsi" w:cstheme="majorHAnsi"/>
          <w:color w:val="FF0000"/>
        </w:rPr>
        <w:t>True</w:t>
      </w:r>
    </w:p>
    <w:p w:rsidR="00A7760B" w:rsidRPr="00B67EFE" w:rsidRDefault="00A7760B">
      <w:pPr>
        <w:numPr>
          <w:ilvl w:val="0"/>
          <w:numId w:val="162"/>
        </w:numPr>
        <w:spacing w:after="0"/>
        <w:rPr>
          <w:rFonts w:asciiTheme="majorHAnsi" w:hAnsiTheme="majorHAnsi" w:cstheme="majorHAnsi"/>
        </w:rPr>
      </w:pPr>
      <w:r w:rsidRPr="00B67EFE">
        <w:rPr>
          <w:rFonts w:asciiTheme="majorHAnsi" w:hAnsiTheme="majorHAnsi" w:cstheme="majorHAnsi"/>
          <w:color w:val="000000"/>
        </w:rPr>
        <w:t>False</w:t>
      </w:r>
    </w:p>
    <w:p w:rsidR="00A7760B" w:rsidRDefault="00A7760B" w:rsidP="00A7760B">
      <w:pPr>
        <w:spacing w:before="240"/>
        <w:ind w:left="720"/>
        <w:rPr>
          <w:rFonts w:asciiTheme="majorHAnsi" w:hAnsiTheme="majorHAnsi" w:cstheme="majorHAnsi"/>
          <w:color w:val="FF0000"/>
        </w:rPr>
      </w:pPr>
      <w:r w:rsidRPr="00B67EFE">
        <w:rPr>
          <w:rFonts w:asciiTheme="majorHAnsi" w:hAnsiTheme="majorHAnsi" w:cstheme="majorHAnsi"/>
          <w:color w:val="FF0000"/>
        </w:rPr>
        <w:t>True- Energy levels do fluctuate throughout the span of a workday.</w:t>
      </w:r>
    </w:p>
    <w:p w:rsidR="00A7760B" w:rsidRPr="00B660E4" w:rsidRDefault="00A7760B">
      <w:pPr>
        <w:numPr>
          <w:ilvl w:val="0"/>
          <w:numId w:val="147"/>
        </w:numPr>
      </w:pPr>
      <w:r>
        <w:rPr>
          <w:rFonts w:cs="Calibri"/>
          <w:color w:val="000000"/>
        </w:rPr>
        <w:t>Which is not one of the four Ps of goal setting?</w:t>
      </w:r>
    </w:p>
    <w:p w:rsidR="00A7760B" w:rsidRPr="00E07639" w:rsidRDefault="00A7760B">
      <w:pPr>
        <w:numPr>
          <w:ilvl w:val="0"/>
          <w:numId w:val="161"/>
        </w:numPr>
        <w:spacing w:after="0"/>
      </w:pPr>
      <w:r>
        <w:rPr>
          <w:rFonts w:cs="Calibri"/>
        </w:rPr>
        <w:t>Positive</w:t>
      </w:r>
    </w:p>
    <w:p w:rsidR="00A7760B" w:rsidRPr="00E07639" w:rsidRDefault="00A7760B">
      <w:pPr>
        <w:numPr>
          <w:ilvl w:val="0"/>
          <w:numId w:val="161"/>
        </w:numPr>
        <w:spacing w:after="0"/>
        <w:rPr>
          <w:color w:val="FF0000"/>
        </w:rPr>
      </w:pPr>
      <w:r>
        <w:rPr>
          <w:color w:val="FF0000"/>
        </w:rPr>
        <w:t>People</w:t>
      </w:r>
    </w:p>
    <w:p w:rsidR="00A7760B" w:rsidRPr="00B660E4" w:rsidRDefault="00A7760B">
      <w:pPr>
        <w:numPr>
          <w:ilvl w:val="0"/>
          <w:numId w:val="161"/>
        </w:numPr>
        <w:spacing w:after="0"/>
      </w:pPr>
      <w:r>
        <w:rPr>
          <w:rFonts w:cs="Calibri"/>
          <w:color w:val="000000"/>
        </w:rPr>
        <w:t>Personal</w:t>
      </w:r>
    </w:p>
    <w:p w:rsidR="00A7760B" w:rsidRPr="00B660E4" w:rsidRDefault="00A7760B">
      <w:pPr>
        <w:numPr>
          <w:ilvl w:val="0"/>
          <w:numId w:val="161"/>
        </w:numPr>
        <w:spacing w:after="0"/>
      </w:pPr>
      <w:r>
        <w:rPr>
          <w:rFonts w:cs="Calibri"/>
          <w:color w:val="000000"/>
        </w:rPr>
        <w:t>Possible</w:t>
      </w:r>
    </w:p>
    <w:p w:rsidR="00A7760B" w:rsidRPr="00BE68DB" w:rsidRDefault="00A7760B" w:rsidP="00A7760B">
      <w:pPr>
        <w:spacing w:before="240"/>
        <w:ind w:left="720"/>
        <w:rPr>
          <w:color w:val="FF0000"/>
        </w:rPr>
      </w:pPr>
      <w:r w:rsidRPr="00BE68DB">
        <w:rPr>
          <w:rFonts w:cs="Calibri"/>
          <w:color w:val="FF0000"/>
          <w:shd w:val="clear" w:color="auto" w:fill="FFFFFF"/>
        </w:rPr>
        <w:t>The four P’s of goal setting are personal, positive, possible and prioritized.</w:t>
      </w:r>
    </w:p>
    <w:p w:rsidR="00A7760B" w:rsidRPr="00B660E4" w:rsidRDefault="00A7760B">
      <w:pPr>
        <w:numPr>
          <w:ilvl w:val="0"/>
          <w:numId w:val="147"/>
        </w:numPr>
      </w:pPr>
      <w:r>
        <w:rPr>
          <w:rFonts w:cs="Calibri"/>
          <w:color w:val="000000"/>
        </w:rPr>
        <w:t>In the SMART acronym, what does the T stand for?</w:t>
      </w:r>
    </w:p>
    <w:p w:rsidR="00A7760B" w:rsidRDefault="00A7760B">
      <w:pPr>
        <w:numPr>
          <w:ilvl w:val="0"/>
          <w:numId w:val="160"/>
        </w:numPr>
        <w:spacing w:after="0"/>
      </w:pPr>
      <w:r>
        <w:rPr>
          <w:rFonts w:cs="Calibri"/>
          <w:color w:val="000000"/>
        </w:rPr>
        <w:t>Together</w:t>
      </w:r>
    </w:p>
    <w:p w:rsidR="00A7760B" w:rsidRPr="00B660E4" w:rsidRDefault="00A7760B">
      <w:pPr>
        <w:numPr>
          <w:ilvl w:val="0"/>
          <w:numId w:val="160"/>
        </w:numPr>
        <w:spacing w:after="0"/>
      </w:pPr>
      <w:r>
        <w:rPr>
          <w:rFonts w:cs="Calibri"/>
          <w:color w:val="000000"/>
        </w:rPr>
        <w:t>Two</w:t>
      </w:r>
    </w:p>
    <w:p w:rsidR="00A7760B" w:rsidRPr="00E07639" w:rsidRDefault="00A7760B">
      <w:pPr>
        <w:numPr>
          <w:ilvl w:val="0"/>
          <w:numId w:val="160"/>
        </w:numPr>
        <w:spacing w:after="0"/>
      </w:pPr>
      <w:r>
        <w:rPr>
          <w:rFonts w:cs="Calibri"/>
          <w:color w:val="000000"/>
        </w:rPr>
        <w:t>Tedious</w:t>
      </w:r>
    </w:p>
    <w:p w:rsidR="00A7760B" w:rsidRPr="00E07639" w:rsidRDefault="00A7760B">
      <w:pPr>
        <w:numPr>
          <w:ilvl w:val="0"/>
          <w:numId w:val="160"/>
        </w:numPr>
        <w:spacing w:after="0"/>
        <w:rPr>
          <w:color w:val="FF0000"/>
        </w:rPr>
      </w:pPr>
      <w:r>
        <w:rPr>
          <w:color w:val="FF0000"/>
        </w:rPr>
        <w:t>Timed</w:t>
      </w:r>
    </w:p>
    <w:p w:rsidR="00A7760B" w:rsidRPr="00BE68DB" w:rsidRDefault="00A7760B" w:rsidP="00A7760B">
      <w:pPr>
        <w:spacing w:before="240"/>
        <w:ind w:left="720"/>
        <w:rPr>
          <w:color w:val="FF0000"/>
        </w:rPr>
      </w:pPr>
      <w:r w:rsidRPr="00BE68DB">
        <w:rPr>
          <w:rFonts w:cs="Calibri"/>
          <w:color w:val="FF0000"/>
          <w:shd w:val="clear" w:color="auto" w:fill="FFFFFF"/>
        </w:rPr>
        <w:t>The T in the SMART acronym stands for timed.</w:t>
      </w:r>
    </w:p>
    <w:p w:rsidR="00A7760B" w:rsidRPr="004D35AF" w:rsidRDefault="00A7760B">
      <w:pPr>
        <w:numPr>
          <w:ilvl w:val="0"/>
          <w:numId w:val="147"/>
        </w:numPr>
        <w:rPr>
          <w:rFonts w:asciiTheme="majorHAnsi" w:hAnsiTheme="majorHAnsi" w:cstheme="majorHAnsi"/>
        </w:rPr>
      </w:pPr>
      <w:r w:rsidRPr="004D35AF">
        <w:rPr>
          <w:rFonts w:asciiTheme="majorHAnsi" w:hAnsiTheme="majorHAnsi" w:cstheme="majorHAnsi"/>
          <w:color w:val="000000"/>
        </w:rPr>
        <w:t>The 80/20 rule states that 80% of your ________ come from only 20% of your ________.</w:t>
      </w:r>
    </w:p>
    <w:p w:rsidR="00A7760B" w:rsidRPr="004D35AF" w:rsidRDefault="00A7760B">
      <w:pPr>
        <w:numPr>
          <w:ilvl w:val="0"/>
          <w:numId w:val="159"/>
        </w:numPr>
        <w:spacing w:after="0"/>
        <w:rPr>
          <w:rFonts w:asciiTheme="majorHAnsi" w:hAnsiTheme="majorHAnsi" w:cstheme="majorHAnsi"/>
        </w:rPr>
      </w:pPr>
      <w:r w:rsidRPr="004D35AF">
        <w:rPr>
          <w:rFonts w:asciiTheme="majorHAnsi" w:hAnsiTheme="majorHAnsi" w:cstheme="majorHAnsi"/>
          <w:color w:val="000000"/>
          <w:shd w:val="clear" w:color="auto" w:fill="FFFFFF"/>
        </w:rPr>
        <w:t>Errors / mistakes</w:t>
      </w:r>
    </w:p>
    <w:p w:rsidR="00A7760B" w:rsidRPr="00E30CE8" w:rsidRDefault="00A7760B">
      <w:pPr>
        <w:numPr>
          <w:ilvl w:val="0"/>
          <w:numId w:val="159"/>
        </w:numPr>
        <w:spacing w:after="0"/>
        <w:rPr>
          <w:rFonts w:asciiTheme="majorHAnsi" w:hAnsiTheme="majorHAnsi" w:cstheme="majorHAnsi"/>
          <w:color w:val="FF0000"/>
        </w:rPr>
      </w:pPr>
      <w:r w:rsidRPr="00E30CE8">
        <w:rPr>
          <w:rFonts w:asciiTheme="majorHAnsi" w:hAnsiTheme="majorHAnsi" w:cstheme="majorHAnsi"/>
          <w:color w:val="FF0000"/>
          <w:shd w:val="clear" w:color="auto" w:fill="FFFFFF"/>
        </w:rPr>
        <w:t>Results / actions</w:t>
      </w:r>
    </w:p>
    <w:p w:rsidR="00A7760B" w:rsidRPr="00E30CE8" w:rsidRDefault="00A7760B">
      <w:pPr>
        <w:numPr>
          <w:ilvl w:val="0"/>
          <w:numId w:val="159"/>
        </w:numPr>
        <w:spacing w:after="0"/>
        <w:rPr>
          <w:rFonts w:asciiTheme="majorHAnsi" w:hAnsiTheme="majorHAnsi" w:cstheme="majorHAnsi"/>
        </w:rPr>
      </w:pPr>
      <w:r w:rsidRPr="00E30CE8">
        <w:rPr>
          <w:rFonts w:asciiTheme="majorHAnsi" w:hAnsiTheme="majorHAnsi" w:cstheme="majorHAnsi"/>
          <w:shd w:val="clear" w:color="auto" w:fill="FFFFFF"/>
        </w:rPr>
        <w:t>Time / actions</w:t>
      </w:r>
    </w:p>
    <w:p w:rsidR="00A7760B" w:rsidRPr="004D35AF" w:rsidRDefault="00A7760B">
      <w:pPr>
        <w:numPr>
          <w:ilvl w:val="0"/>
          <w:numId w:val="159"/>
        </w:numPr>
        <w:spacing w:after="0"/>
        <w:rPr>
          <w:rFonts w:asciiTheme="majorHAnsi" w:hAnsiTheme="majorHAnsi" w:cstheme="majorHAnsi"/>
        </w:rPr>
      </w:pPr>
      <w:r w:rsidRPr="004D35AF">
        <w:rPr>
          <w:rFonts w:asciiTheme="majorHAnsi" w:hAnsiTheme="majorHAnsi" w:cstheme="majorHAnsi"/>
          <w:color w:val="000000"/>
          <w:shd w:val="clear" w:color="auto" w:fill="FFFFFF"/>
        </w:rPr>
        <w:t>Results / friends</w:t>
      </w:r>
    </w:p>
    <w:p w:rsidR="006004DE" w:rsidRDefault="00A7760B" w:rsidP="00A7760B">
      <w:pPr>
        <w:spacing w:before="240"/>
        <w:ind w:left="720"/>
        <w:rPr>
          <w:rFonts w:asciiTheme="majorHAnsi" w:hAnsiTheme="majorHAnsi" w:cstheme="majorHAnsi"/>
          <w:color w:val="FF0000"/>
          <w:shd w:val="clear" w:color="auto" w:fill="FFFFFF"/>
        </w:rPr>
      </w:pPr>
      <w:r w:rsidRPr="004D35AF">
        <w:rPr>
          <w:rFonts w:asciiTheme="majorHAnsi" w:hAnsiTheme="majorHAnsi" w:cstheme="majorHAnsi"/>
          <w:color w:val="FF0000"/>
          <w:shd w:val="clear" w:color="auto" w:fill="FFFFFF"/>
        </w:rPr>
        <w:t>The 8/20 rule states that 80% of your results come from only 20% of your actions.</w:t>
      </w:r>
    </w:p>
    <w:p w:rsidR="006004DE" w:rsidRDefault="006004DE">
      <w:pPr>
        <w:spacing w:after="0" w:line="240" w:lineRule="auto"/>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A7760B" w:rsidRPr="004D35AF" w:rsidRDefault="00A7760B">
      <w:pPr>
        <w:numPr>
          <w:ilvl w:val="0"/>
          <w:numId w:val="147"/>
        </w:numPr>
        <w:rPr>
          <w:rFonts w:asciiTheme="majorHAnsi" w:hAnsiTheme="majorHAnsi" w:cstheme="majorHAnsi"/>
        </w:rPr>
      </w:pPr>
      <w:r w:rsidRPr="004D35AF">
        <w:rPr>
          <w:rFonts w:asciiTheme="majorHAnsi" w:hAnsiTheme="majorHAnsi" w:cstheme="majorHAnsi"/>
          <w:color w:val="000000"/>
        </w:rPr>
        <w:lastRenderedPageBreak/>
        <w:t>A deadline to complete a report due next month can be considered urgent and important on the urgent/important matrix.</w:t>
      </w:r>
    </w:p>
    <w:p w:rsidR="00A7760B" w:rsidRPr="004D35AF" w:rsidRDefault="00A7760B">
      <w:pPr>
        <w:numPr>
          <w:ilvl w:val="0"/>
          <w:numId w:val="158"/>
        </w:numPr>
        <w:spacing w:after="0"/>
        <w:rPr>
          <w:rFonts w:asciiTheme="majorHAnsi" w:hAnsiTheme="majorHAnsi" w:cstheme="majorHAnsi"/>
        </w:rPr>
      </w:pPr>
      <w:r w:rsidRPr="004D35AF">
        <w:rPr>
          <w:rFonts w:asciiTheme="majorHAnsi" w:hAnsiTheme="majorHAnsi" w:cstheme="majorHAnsi"/>
          <w:color w:val="000000"/>
        </w:rPr>
        <w:t>True</w:t>
      </w:r>
    </w:p>
    <w:p w:rsidR="00A7760B" w:rsidRPr="004D35AF" w:rsidRDefault="00A7760B">
      <w:pPr>
        <w:numPr>
          <w:ilvl w:val="0"/>
          <w:numId w:val="158"/>
        </w:numPr>
        <w:spacing w:after="0"/>
        <w:rPr>
          <w:rFonts w:asciiTheme="majorHAnsi" w:hAnsiTheme="majorHAnsi" w:cstheme="majorHAnsi"/>
          <w:color w:val="FF0000"/>
        </w:rPr>
      </w:pPr>
      <w:r w:rsidRPr="004D35AF">
        <w:rPr>
          <w:rFonts w:asciiTheme="majorHAnsi" w:hAnsiTheme="majorHAnsi" w:cstheme="majorHAnsi"/>
          <w:color w:val="FF0000"/>
        </w:rPr>
        <w:t>False</w:t>
      </w:r>
    </w:p>
    <w:p w:rsidR="00A7760B" w:rsidRPr="004D35AF" w:rsidRDefault="00A7760B" w:rsidP="00A7760B">
      <w:pPr>
        <w:spacing w:before="240"/>
        <w:ind w:left="720"/>
        <w:rPr>
          <w:rFonts w:asciiTheme="majorHAnsi" w:hAnsiTheme="majorHAnsi" w:cstheme="majorHAnsi"/>
          <w:color w:val="FF0000"/>
        </w:rPr>
      </w:pPr>
      <w:r w:rsidRPr="004D35AF">
        <w:rPr>
          <w:rFonts w:asciiTheme="majorHAnsi" w:hAnsiTheme="majorHAnsi" w:cstheme="majorHAnsi"/>
          <w:color w:val="FF0000"/>
          <w:shd w:val="clear" w:color="auto" w:fill="FFFFFF"/>
        </w:rPr>
        <w:t>A report due next month can be considered important, but not urgent on the urgent/important matrix</w:t>
      </w:r>
      <w:r w:rsidRPr="004D35AF">
        <w:rPr>
          <w:rFonts w:asciiTheme="majorHAnsi" w:hAnsiTheme="majorHAnsi" w:cstheme="majorHAnsi"/>
          <w:color w:val="FF0000"/>
        </w:rPr>
        <w:t>.</w:t>
      </w:r>
    </w:p>
    <w:p w:rsidR="00A7760B" w:rsidRPr="006375C7" w:rsidRDefault="00A7760B">
      <w:pPr>
        <w:numPr>
          <w:ilvl w:val="0"/>
          <w:numId w:val="147"/>
        </w:numPr>
        <w:rPr>
          <w:rFonts w:asciiTheme="majorHAnsi" w:hAnsiTheme="majorHAnsi" w:cstheme="majorHAnsi"/>
        </w:rPr>
      </w:pPr>
      <w:r w:rsidRPr="006375C7">
        <w:rPr>
          <w:rFonts w:asciiTheme="majorHAnsi" w:hAnsiTheme="majorHAnsi" w:cstheme="majorHAnsi"/>
          <w:color w:val="000000"/>
          <w:shd w:val="clear" w:color="auto" w:fill="FFFFFF"/>
        </w:rPr>
        <w:t>Which item is a reason we generally procrastinate?</w:t>
      </w:r>
    </w:p>
    <w:p w:rsidR="00A7760B" w:rsidRPr="006375C7" w:rsidRDefault="00A7760B">
      <w:pPr>
        <w:numPr>
          <w:ilvl w:val="0"/>
          <w:numId w:val="157"/>
        </w:numPr>
        <w:spacing w:after="0"/>
        <w:rPr>
          <w:rFonts w:asciiTheme="majorHAnsi" w:hAnsiTheme="majorHAnsi" w:cstheme="majorHAnsi"/>
        </w:rPr>
      </w:pPr>
      <w:r w:rsidRPr="006375C7">
        <w:rPr>
          <w:rFonts w:asciiTheme="majorHAnsi" w:hAnsiTheme="majorHAnsi" w:cstheme="majorHAnsi"/>
          <w:color w:val="000000"/>
          <w:shd w:val="clear" w:color="auto" w:fill="FFFFFF"/>
        </w:rPr>
        <w:t>Unsure of where to begin</w:t>
      </w:r>
    </w:p>
    <w:p w:rsidR="00A7760B" w:rsidRPr="006375C7" w:rsidRDefault="00A7760B">
      <w:pPr>
        <w:numPr>
          <w:ilvl w:val="0"/>
          <w:numId w:val="157"/>
        </w:numPr>
        <w:spacing w:after="0"/>
        <w:rPr>
          <w:rFonts w:asciiTheme="majorHAnsi" w:hAnsiTheme="majorHAnsi" w:cstheme="majorHAnsi"/>
        </w:rPr>
      </w:pPr>
      <w:r w:rsidRPr="006375C7">
        <w:rPr>
          <w:rFonts w:asciiTheme="majorHAnsi" w:hAnsiTheme="majorHAnsi" w:cstheme="majorHAnsi"/>
          <w:color w:val="000000"/>
          <w:shd w:val="clear" w:color="auto" w:fill="FFFFFF"/>
        </w:rPr>
        <w:t>Task feels overwhelming</w:t>
      </w:r>
    </w:p>
    <w:p w:rsidR="00A7760B" w:rsidRPr="006375C7" w:rsidRDefault="00A7760B">
      <w:pPr>
        <w:numPr>
          <w:ilvl w:val="0"/>
          <w:numId w:val="157"/>
        </w:numPr>
        <w:spacing w:after="0"/>
        <w:rPr>
          <w:rFonts w:asciiTheme="majorHAnsi" w:hAnsiTheme="majorHAnsi" w:cstheme="majorHAnsi"/>
        </w:rPr>
      </w:pPr>
      <w:r w:rsidRPr="006375C7">
        <w:rPr>
          <w:rFonts w:asciiTheme="majorHAnsi" w:hAnsiTheme="majorHAnsi" w:cstheme="majorHAnsi"/>
          <w:color w:val="000000"/>
          <w:shd w:val="clear" w:color="auto" w:fill="FFFFFF"/>
        </w:rPr>
        <w:t>No clear deadline</w:t>
      </w:r>
    </w:p>
    <w:p w:rsidR="00A7760B" w:rsidRPr="006375C7" w:rsidRDefault="00A7760B">
      <w:pPr>
        <w:numPr>
          <w:ilvl w:val="0"/>
          <w:numId w:val="157"/>
        </w:numPr>
        <w:spacing w:after="0"/>
        <w:rPr>
          <w:rFonts w:asciiTheme="majorHAnsi" w:hAnsiTheme="majorHAnsi" w:cstheme="majorHAnsi"/>
          <w:color w:val="FF0000"/>
        </w:rPr>
      </w:pPr>
      <w:r w:rsidRPr="006375C7">
        <w:rPr>
          <w:rFonts w:asciiTheme="majorHAnsi" w:hAnsiTheme="majorHAnsi" w:cstheme="majorHAnsi"/>
          <w:color w:val="FF0000"/>
        </w:rPr>
        <w:t>All of the above</w:t>
      </w:r>
    </w:p>
    <w:p w:rsidR="00A7760B" w:rsidRPr="006375C7" w:rsidRDefault="00A7760B" w:rsidP="00A7760B">
      <w:pPr>
        <w:spacing w:before="240"/>
        <w:ind w:left="720"/>
        <w:rPr>
          <w:rFonts w:asciiTheme="majorHAnsi" w:hAnsiTheme="majorHAnsi" w:cstheme="majorHAnsi"/>
          <w:color w:val="FF0000"/>
        </w:rPr>
      </w:pPr>
      <w:r w:rsidRPr="006375C7">
        <w:rPr>
          <w:rFonts w:asciiTheme="majorHAnsi" w:hAnsiTheme="majorHAnsi" w:cstheme="majorHAnsi"/>
          <w:color w:val="FF0000"/>
          <w:shd w:val="clear" w:color="auto" w:fill="FFFFFF"/>
        </w:rPr>
        <w:t>These are all reasons that we procrastinate.</w:t>
      </w:r>
    </w:p>
    <w:p w:rsidR="00A7760B" w:rsidRPr="006375C7" w:rsidRDefault="00A7760B">
      <w:pPr>
        <w:numPr>
          <w:ilvl w:val="0"/>
          <w:numId w:val="147"/>
        </w:numPr>
        <w:rPr>
          <w:rFonts w:asciiTheme="majorHAnsi" w:hAnsiTheme="majorHAnsi" w:cstheme="majorHAnsi"/>
        </w:rPr>
      </w:pPr>
      <w:r w:rsidRPr="006375C7">
        <w:rPr>
          <w:rFonts w:asciiTheme="majorHAnsi" w:hAnsiTheme="majorHAnsi" w:cstheme="majorHAnsi"/>
          <w:color w:val="000000"/>
          <w:shd w:val="clear" w:color="auto" w:fill="FFFFFF"/>
        </w:rPr>
        <w:t>What habit will help you overcome procrastination?</w:t>
      </w:r>
    </w:p>
    <w:p w:rsidR="00A7760B" w:rsidRPr="006375C7" w:rsidRDefault="00A7760B">
      <w:pPr>
        <w:numPr>
          <w:ilvl w:val="0"/>
          <w:numId w:val="156"/>
        </w:numPr>
        <w:spacing w:after="0"/>
        <w:rPr>
          <w:rFonts w:asciiTheme="majorHAnsi" w:hAnsiTheme="majorHAnsi" w:cstheme="majorHAnsi"/>
          <w:color w:val="FF0000"/>
        </w:rPr>
      </w:pPr>
      <w:r w:rsidRPr="006375C7">
        <w:rPr>
          <w:rFonts w:asciiTheme="majorHAnsi" w:hAnsiTheme="majorHAnsi" w:cstheme="majorHAnsi"/>
          <w:color w:val="FF0000"/>
          <w:shd w:val="clear" w:color="auto" w:fill="FFFFFF"/>
        </w:rPr>
        <w:t>Have a clear deadline</w:t>
      </w:r>
    </w:p>
    <w:p w:rsidR="00A7760B" w:rsidRPr="006375C7" w:rsidRDefault="00A7760B">
      <w:pPr>
        <w:numPr>
          <w:ilvl w:val="0"/>
          <w:numId w:val="156"/>
        </w:numPr>
        <w:spacing w:after="0"/>
        <w:rPr>
          <w:rFonts w:asciiTheme="majorHAnsi" w:hAnsiTheme="majorHAnsi" w:cstheme="majorHAnsi"/>
        </w:rPr>
      </w:pPr>
      <w:r w:rsidRPr="006375C7">
        <w:rPr>
          <w:rFonts w:asciiTheme="majorHAnsi" w:hAnsiTheme="majorHAnsi" w:cstheme="majorHAnsi"/>
          <w:color w:val="000000"/>
          <w:shd w:val="clear" w:color="auto" w:fill="FFFFFF"/>
        </w:rPr>
        <w:t>Delay the task</w:t>
      </w:r>
    </w:p>
    <w:p w:rsidR="00A7760B" w:rsidRPr="006375C7" w:rsidRDefault="00A7760B">
      <w:pPr>
        <w:numPr>
          <w:ilvl w:val="0"/>
          <w:numId w:val="156"/>
        </w:numPr>
        <w:spacing w:after="0"/>
        <w:rPr>
          <w:rFonts w:asciiTheme="majorHAnsi" w:hAnsiTheme="majorHAnsi" w:cstheme="majorHAnsi"/>
        </w:rPr>
      </w:pPr>
      <w:r w:rsidRPr="006375C7">
        <w:rPr>
          <w:rFonts w:asciiTheme="majorHAnsi" w:hAnsiTheme="majorHAnsi" w:cstheme="majorHAnsi"/>
          <w:color w:val="000000"/>
          <w:shd w:val="clear" w:color="auto" w:fill="FFFFFF"/>
        </w:rPr>
        <w:t>Make more plans</w:t>
      </w:r>
    </w:p>
    <w:p w:rsidR="00A7760B" w:rsidRPr="006375C7" w:rsidRDefault="00A7760B">
      <w:pPr>
        <w:numPr>
          <w:ilvl w:val="0"/>
          <w:numId w:val="156"/>
        </w:numPr>
        <w:spacing w:after="0"/>
        <w:rPr>
          <w:rFonts w:asciiTheme="majorHAnsi" w:hAnsiTheme="majorHAnsi" w:cstheme="majorHAnsi"/>
        </w:rPr>
      </w:pPr>
      <w:r w:rsidRPr="006375C7">
        <w:rPr>
          <w:rFonts w:asciiTheme="majorHAnsi" w:hAnsiTheme="majorHAnsi" w:cstheme="majorHAnsi"/>
        </w:rPr>
        <w:t>All of the above</w:t>
      </w:r>
    </w:p>
    <w:p w:rsidR="00A7760B" w:rsidRPr="006375C7" w:rsidRDefault="00A7760B" w:rsidP="00A7760B">
      <w:pPr>
        <w:spacing w:before="240"/>
        <w:ind w:left="720"/>
        <w:rPr>
          <w:rFonts w:asciiTheme="majorHAnsi" w:hAnsiTheme="majorHAnsi" w:cstheme="majorHAnsi"/>
          <w:color w:val="FF0000"/>
        </w:rPr>
      </w:pPr>
      <w:r w:rsidRPr="006375C7">
        <w:rPr>
          <w:rFonts w:asciiTheme="majorHAnsi" w:hAnsiTheme="majorHAnsi" w:cstheme="majorHAnsi"/>
          <w:color w:val="FF0000"/>
          <w:shd w:val="clear" w:color="auto" w:fill="FFFFFF"/>
        </w:rPr>
        <w:t>Having a clear deadline will help you overcome procrastination.</w:t>
      </w:r>
    </w:p>
    <w:p w:rsidR="00A7760B" w:rsidRPr="00125D19" w:rsidRDefault="00A7760B">
      <w:pPr>
        <w:numPr>
          <w:ilvl w:val="0"/>
          <w:numId w:val="147"/>
        </w:numPr>
        <w:rPr>
          <w:rFonts w:asciiTheme="majorHAnsi" w:hAnsiTheme="majorHAnsi" w:cstheme="majorHAnsi"/>
        </w:rPr>
      </w:pPr>
      <w:r w:rsidRPr="00125D19">
        <w:rPr>
          <w:rFonts w:asciiTheme="majorHAnsi" w:hAnsiTheme="majorHAnsi" w:cstheme="majorHAnsi"/>
          <w:color w:val="000000"/>
        </w:rPr>
        <w:t>Which is not a part of a basic filling system?</w:t>
      </w:r>
    </w:p>
    <w:p w:rsidR="00A7760B" w:rsidRPr="00125D19" w:rsidRDefault="00A7760B">
      <w:pPr>
        <w:numPr>
          <w:ilvl w:val="0"/>
          <w:numId w:val="155"/>
        </w:numPr>
        <w:spacing w:after="0"/>
        <w:rPr>
          <w:rFonts w:asciiTheme="majorHAnsi" w:hAnsiTheme="majorHAnsi" w:cstheme="majorHAnsi"/>
        </w:rPr>
      </w:pPr>
      <w:r w:rsidRPr="00125D19">
        <w:rPr>
          <w:rFonts w:asciiTheme="majorHAnsi" w:hAnsiTheme="majorHAnsi" w:cstheme="majorHAnsi"/>
          <w:color w:val="000000"/>
          <w:shd w:val="clear" w:color="auto" w:fill="FFFFFF"/>
        </w:rPr>
        <w:t>Working files</w:t>
      </w:r>
    </w:p>
    <w:p w:rsidR="00A7760B" w:rsidRPr="00125D19" w:rsidRDefault="00A7760B">
      <w:pPr>
        <w:numPr>
          <w:ilvl w:val="0"/>
          <w:numId w:val="155"/>
        </w:numPr>
        <w:spacing w:after="0"/>
        <w:rPr>
          <w:rFonts w:asciiTheme="majorHAnsi" w:hAnsiTheme="majorHAnsi" w:cstheme="majorHAnsi"/>
        </w:rPr>
      </w:pPr>
      <w:r w:rsidRPr="00125D19">
        <w:rPr>
          <w:rFonts w:asciiTheme="majorHAnsi" w:hAnsiTheme="majorHAnsi" w:cstheme="majorHAnsi"/>
          <w:color w:val="000000"/>
          <w:shd w:val="clear" w:color="auto" w:fill="FFFFFF"/>
        </w:rPr>
        <w:t>Reference files</w:t>
      </w:r>
    </w:p>
    <w:p w:rsidR="00A7760B" w:rsidRPr="00125D19" w:rsidRDefault="00A7760B">
      <w:pPr>
        <w:numPr>
          <w:ilvl w:val="0"/>
          <w:numId w:val="155"/>
        </w:numPr>
        <w:spacing w:after="0"/>
        <w:rPr>
          <w:rFonts w:asciiTheme="majorHAnsi" w:hAnsiTheme="majorHAnsi" w:cstheme="majorHAnsi"/>
          <w:color w:val="FF0000"/>
        </w:rPr>
      </w:pPr>
      <w:r w:rsidRPr="00125D19">
        <w:rPr>
          <w:rFonts w:asciiTheme="majorHAnsi" w:hAnsiTheme="majorHAnsi" w:cstheme="majorHAnsi"/>
          <w:color w:val="FF0000"/>
          <w:shd w:val="clear" w:color="auto" w:fill="FFFFFF"/>
        </w:rPr>
        <w:t>DIY files</w:t>
      </w:r>
    </w:p>
    <w:p w:rsidR="00A7760B" w:rsidRPr="00125D19" w:rsidRDefault="00A7760B">
      <w:pPr>
        <w:numPr>
          <w:ilvl w:val="0"/>
          <w:numId w:val="155"/>
        </w:numPr>
        <w:spacing w:after="0"/>
        <w:rPr>
          <w:rFonts w:asciiTheme="majorHAnsi" w:hAnsiTheme="majorHAnsi" w:cstheme="majorHAnsi"/>
        </w:rPr>
      </w:pPr>
      <w:r w:rsidRPr="00125D19">
        <w:rPr>
          <w:rFonts w:asciiTheme="majorHAnsi" w:hAnsiTheme="majorHAnsi" w:cstheme="majorHAnsi"/>
          <w:color w:val="000000"/>
          <w:shd w:val="clear" w:color="auto" w:fill="FFFFFF"/>
        </w:rPr>
        <w:t>Archival files</w:t>
      </w:r>
    </w:p>
    <w:p w:rsidR="00A7760B" w:rsidRPr="00125D19" w:rsidRDefault="00A7760B" w:rsidP="00A7760B">
      <w:pPr>
        <w:spacing w:before="240"/>
        <w:ind w:left="720"/>
        <w:rPr>
          <w:rFonts w:asciiTheme="majorHAnsi" w:hAnsiTheme="majorHAnsi" w:cstheme="majorHAnsi"/>
          <w:color w:val="FF0000"/>
        </w:rPr>
      </w:pPr>
      <w:r w:rsidRPr="00125D19">
        <w:rPr>
          <w:rFonts w:asciiTheme="majorHAnsi" w:hAnsiTheme="majorHAnsi" w:cstheme="majorHAnsi"/>
          <w:color w:val="FF0000"/>
          <w:shd w:val="clear" w:color="auto" w:fill="FFFFFF"/>
        </w:rPr>
        <w:t>The three basic kinds of files are working files, reference files, and archival files.</w:t>
      </w:r>
    </w:p>
    <w:p w:rsidR="00A7760B" w:rsidRPr="00125D19" w:rsidRDefault="00A7760B">
      <w:pPr>
        <w:numPr>
          <w:ilvl w:val="0"/>
          <w:numId w:val="147"/>
        </w:numPr>
        <w:rPr>
          <w:rFonts w:asciiTheme="majorHAnsi" w:hAnsiTheme="majorHAnsi" w:cstheme="majorHAnsi"/>
        </w:rPr>
      </w:pPr>
      <w:r w:rsidRPr="00125D19">
        <w:rPr>
          <w:rFonts w:asciiTheme="majorHAnsi" w:hAnsiTheme="majorHAnsi" w:cstheme="majorHAnsi"/>
          <w:color w:val="000000"/>
        </w:rPr>
        <w:t>In managing workflow what are the four Ds?</w:t>
      </w:r>
    </w:p>
    <w:p w:rsidR="00A7760B" w:rsidRPr="00125D19" w:rsidRDefault="00A7760B">
      <w:pPr>
        <w:numPr>
          <w:ilvl w:val="0"/>
          <w:numId w:val="154"/>
        </w:numPr>
        <w:spacing w:after="0"/>
        <w:rPr>
          <w:rFonts w:asciiTheme="majorHAnsi" w:hAnsiTheme="majorHAnsi" w:cstheme="majorHAnsi"/>
        </w:rPr>
      </w:pPr>
      <w:r w:rsidRPr="00125D19">
        <w:rPr>
          <w:rFonts w:asciiTheme="majorHAnsi" w:hAnsiTheme="majorHAnsi" w:cstheme="majorHAnsi"/>
          <w:color w:val="000000"/>
          <w:shd w:val="clear" w:color="auto" w:fill="FFFFFF"/>
        </w:rPr>
        <w:t>Do, Done, Deliver, Double</w:t>
      </w:r>
    </w:p>
    <w:p w:rsidR="00A7760B" w:rsidRPr="00125D19" w:rsidRDefault="00A7760B">
      <w:pPr>
        <w:numPr>
          <w:ilvl w:val="0"/>
          <w:numId w:val="154"/>
        </w:numPr>
        <w:spacing w:after="0"/>
        <w:rPr>
          <w:rFonts w:asciiTheme="majorHAnsi" w:hAnsiTheme="majorHAnsi" w:cstheme="majorHAnsi"/>
        </w:rPr>
      </w:pPr>
      <w:r w:rsidRPr="00125D19">
        <w:rPr>
          <w:rFonts w:asciiTheme="majorHAnsi" w:hAnsiTheme="majorHAnsi" w:cstheme="majorHAnsi"/>
          <w:color w:val="000000"/>
          <w:shd w:val="clear" w:color="auto" w:fill="FFFFFF"/>
        </w:rPr>
        <w:t>Do, Decide, Defer, Detour</w:t>
      </w:r>
    </w:p>
    <w:p w:rsidR="00A7760B" w:rsidRPr="00125D19" w:rsidRDefault="00A7760B">
      <w:pPr>
        <w:numPr>
          <w:ilvl w:val="0"/>
          <w:numId w:val="154"/>
        </w:numPr>
        <w:spacing w:after="0"/>
        <w:rPr>
          <w:rFonts w:asciiTheme="majorHAnsi" w:hAnsiTheme="majorHAnsi" w:cstheme="majorHAnsi"/>
        </w:rPr>
      </w:pPr>
      <w:r w:rsidRPr="00125D19">
        <w:rPr>
          <w:rFonts w:asciiTheme="majorHAnsi" w:hAnsiTheme="majorHAnsi" w:cstheme="majorHAnsi"/>
          <w:color w:val="000000"/>
          <w:shd w:val="clear" w:color="auto" w:fill="FFFFFF"/>
        </w:rPr>
        <w:t>Do, Done, Dou</w:t>
      </w:r>
      <w:r w:rsidRPr="00125D19">
        <w:rPr>
          <w:rFonts w:asciiTheme="majorHAnsi" w:hAnsiTheme="majorHAnsi" w:cstheme="majorHAnsi"/>
          <w:color w:val="000000"/>
          <w:shd w:val="clear" w:color="auto" w:fill="FFFFFF"/>
        </w:rPr>
        <w:lastRenderedPageBreak/>
        <w:t>bt, Decide</w:t>
      </w:r>
    </w:p>
    <w:p w:rsidR="00A7760B" w:rsidRPr="00125D19" w:rsidRDefault="00A7760B">
      <w:pPr>
        <w:numPr>
          <w:ilvl w:val="0"/>
          <w:numId w:val="154"/>
        </w:numPr>
        <w:spacing w:after="0"/>
        <w:rPr>
          <w:rFonts w:asciiTheme="majorHAnsi" w:hAnsiTheme="majorHAnsi" w:cstheme="majorHAnsi"/>
          <w:color w:val="FF0000"/>
        </w:rPr>
      </w:pPr>
      <w:r w:rsidRPr="00125D19">
        <w:rPr>
          <w:rFonts w:asciiTheme="majorHAnsi" w:hAnsiTheme="majorHAnsi" w:cstheme="majorHAnsi"/>
          <w:color w:val="FF0000"/>
          <w:shd w:val="clear" w:color="auto" w:fill="FFFFFF"/>
        </w:rPr>
        <w:t>Do, Delete, Defer, Delegate</w:t>
      </w:r>
    </w:p>
    <w:p w:rsidR="00A7760B" w:rsidRDefault="00A7760B" w:rsidP="00A7760B">
      <w:pPr>
        <w:spacing w:before="240"/>
        <w:ind w:left="720"/>
        <w:rPr>
          <w:rFonts w:asciiTheme="majorHAnsi" w:hAnsiTheme="majorHAnsi" w:cstheme="majorHAnsi"/>
          <w:color w:val="FF0000"/>
          <w:shd w:val="clear" w:color="auto" w:fill="FFFFFF"/>
        </w:rPr>
      </w:pPr>
      <w:r w:rsidRPr="00125D19">
        <w:rPr>
          <w:rFonts w:asciiTheme="majorHAnsi" w:hAnsiTheme="majorHAnsi" w:cstheme="majorHAnsi"/>
          <w:color w:val="FF0000"/>
          <w:shd w:val="clear" w:color="auto" w:fill="FFFFFF"/>
        </w:rPr>
        <w:t>The 4 D’s for managing workflow are do, delete, defer, and delegate.</w:t>
      </w:r>
    </w:p>
    <w:p w:rsidR="00A7760B" w:rsidRDefault="00A7760B">
      <w:pPr>
        <w:spacing w:after="0" w:line="240" w:lineRule="auto"/>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A7760B" w:rsidRPr="00036429" w:rsidRDefault="00A7760B">
      <w:pPr>
        <w:numPr>
          <w:ilvl w:val="0"/>
          <w:numId w:val="147"/>
        </w:numPr>
        <w:rPr>
          <w:rFonts w:asciiTheme="majorHAnsi" w:hAnsiTheme="majorHAnsi" w:cstheme="majorHAnsi"/>
        </w:rPr>
      </w:pPr>
      <w:r w:rsidRPr="00036429">
        <w:rPr>
          <w:rFonts w:asciiTheme="majorHAnsi" w:hAnsiTheme="majorHAnsi" w:cstheme="majorHAnsi"/>
        </w:rPr>
        <w:t>You should keep this in mind when deciding if a task should be delegated.</w:t>
      </w:r>
    </w:p>
    <w:p w:rsidR="00A7760B" w:rsidRPr="007E1C67" w:rsidRDefault="00A7760B">
      <w:pPr>
        <w:numPr>
          <w:ilvl w:val="0"/>
          <w:numId w:val="210"/>
        </w:numPr>
        <w:spacing w:after="0"/>
        <w:rPr>
          <w:rFonts w:asciiTheme="majorHAnsi" w:hAnsiTheme="majorHAnsi" w:cstheme="majorHAnsi"/>
          <w:color w:val="000000"/>
          <w:shd w:val="clear" w:color="auto" w:fill="FFFFFF"/>
        </w:rPr>
      </w:pPr>
      <w:r w:rsidRPr="00036429">
        <w:rPr>
          <w:rFonts w:asciiTheme="majorHAnsi" w:hAnsiTheme="majorHAnsi" w:cstheme="majorHAnsi"/>
          <w:color w:val="000000"/>
          <w:shd w:val="clear" w:color="auto" w:fill="FFFFFF"/>
        </w:rPr>
        <w:t>Is the task an opportunity for growth of another person</w:t>
      </w:r>
    </w:p>
    <w:p w:rsidR="00A7760B" w:rsidRPr="007E1C67" w:rsidRDefault="00A7760B">
      <w:pPr>
        <w:numPr>
          <w:ilvl w:val="0"/>
          <w:numId w:val="210"/>
        </w:numPr>
        <w:spacing w:after="0"/>
        <w:rPr>
          <w:rFonts w:asciiTheme="majorHAnsi" w:hAnsiTheme="majorHAnsi" w:cstheme="majorHAnsi"/>
          <w:color w:val="000000"/>
          <w:shd w:val="clear" w:color="auto" w:fill="FFFFFF"/>
        </w:rPr>
      </w:pPr>
      <w:r w:rsidRPr="00036429">
        <w:rPr>
          <w:rFonts w:asciiTheme="majorHAnsi" w:hAnsiTheme="majorHAnsi" w:cstheme="majorHAnsi"/>
          <w:color w:val="000000"/>
          <w:shd w:val="clear" w:color="auto" w:fill="FFFFFF"/>
        </w:rPr>
        <w:t>Will delegating a task jeopardize any success</w:t>
      </w:r>
    </w:p>
    <w:p w:rsidR="00A7760B" w:rsidRPr="007E1C67" w:rsidRDefault="00A7760B">
      <w:pPr>
        <w:numPr>
          <w:ilvl w:val="0"/>
          <w:numId w:val="210"/>
        </w:numPr>
        <w:spacing w:after="0"/>
        <w:rPr>
          <w:rFonts w:asciiTheme="majorHAnsi" w:hAnsiTheme="majorHAnsi" w:cstheme="majorHAnsi"/>
          <w:color w:val="000000"/>
          <w:shd w:val="clear" w:color="auto" w:fill="FFFFFF"/>
        </w:rPr>
      </w:pPr>
      <w:r w:rsidRPr="00036429">
        <w:rPr>
          <w:rFonts w:asciiTheme="majorHAnsi" w:hAnsiTheme="majorHAnsi" w:cstheme="majorHAnsi"/>
          <w:color w:val="000000"/>
          <w:shd w:val="clear" w:color="auto" w:fill="FFFFFF"/>
        </w:rPr>
        <w:t>Weigh the effort to properly train another person against how often the task will reoccur</w:t>
      </w:r>
    </w:p>
    <w:p w:rsidR="00A7760B" w:rsidRPr="007E1C67" w:rsidRDefault="00A7760B">
      <w:pPr>
        <w:numPr>
          <w:ilvl w:val="0"/>
          <w:numId w:val="210"/>
        </w:numPr>
        <w:spacing w:after="100" w:afterAutospacing="1"/>
        <w:rPr>
          <w:rFonts w:asciiTheme="majorHAnsi" w:hAnsiTheme="majorHAnsi" w:cstheme="majorHAnsi"/>
          <w:color w:val="FF0000"/>
          <w:shd w:val="clear" w:color="auto" w:fill="FFFFFF"/>
        </w:rPr>
      </w:pPr>
      <w:r w:rsidRPr="007E1C67">
        <w:rPr>
          <w:rFonts w:asciiTheme="majorHAnsi" w:hAnsiTheme="majorHAnsi" w:cstheme="majorHAnsi"/>
          <w:color w:val="FF0000"/>
          <w:shd w:val="clear" w:color="auto" w:fill="FFFFFF"/>
        </w:rPr>
        <w:t>All of the above</w:t>
      </w:r>
    </w:p>
    <w:p w:rsidR="00A7760B" w:rsidRPr="00036429" w:rsidRDefault="00A7760B" w:rsidP="00A7760B">
      <w:pPr>
        <w:spacing w:line="240" w:lineRule="auto"/>
        <w:ind w:left="720"/>
        <w:rPr>
          <w:rFonts w:asciiTheme="majorHAnsi" w:hAnsiTheme="majorHAnsi" w:cstheme="majorHAnsi"/>
          <w:color w:val="FF0000"/>
        </w:rPr>
      </w:pPr>
      <w:r w:rsidRPr="00036429">
        <w:rPr>
          <w:rFonts w:asciiTheme="majorHAnsi" w:hAnsiTheme="majorHAnsi" w:cstheme="majorHAnsi"/>
          <w:color w:val="FF0000"/>
          <w:shd w:val="clear" w:color="auto" w:fill="FFFFFF"/>
        </w:rPr>
        <w:t>These are all important factors to keep in mind when deciding if a task should be delegated.</w:t>
      </w:r>
    </w:p>
    <w:p w:rsidR="00A7760B" w:rsidRPr="00036429" w:rsidRDefault="00A7760B">
      <w:pPr>
        <w:numPr>
          <w:ilvl w:val="0"/>
          <w:numId w:val="147"/>
        </w:numPr>
        <w:rPr>
          <w:rFonts w:asciiTheme="majorHAnsi" w:hAnsiTheme="majorHAnsi" w:cstheme="majorHAnsi"/>
        </w:rPr>
      </w:pPr>
      <w:r w:rsidRPr="00036429">
        <w:rPr>
          <w:rFonts w:asciiTheme="majorHAnsi" w:hAnsiTheme="majorHAnsi" w:cstheme="majorHAnsi"/>
        </w:rPr>
        <w:t>When considering delegating a task, what criteria should you consider?</w:t>
      </w:r>
    </w:p>
    <w:p w:rsidR="00A7760B" w:rsidRPr="007E1C67" w:rsidRDefault="00A7760B">
      <w:pPr>
        <w:numPr>
          <w:ilvl w:val="0"/>
          <w:numId w:val="211"/>
        </w:numPr>
        <w:spacing w:after="0"/>
        <w:rPr>
          <w:rFonts w:asciiTheme="majorHAnsi" w:hAnsiTheme="majorHAnsi" w:cstheme="majorHAnsi"/>
          <w:color w:val="000000"/>
          <w:shd w:val="clear" w:color="auto" w:fill="FFFFFF"/>
        </w:rPr>
      </w:pPr>
      <w:r w:rsidRPr="00036429">
        <w:rPr>
          <w:rFonts w:asciiTheme="majorHAnsi" w:hAnsiTheme="majorHAnsi" w:cstheme="majorHAnsi"/>
          <w:color w:val="000000"/>
          <w:shd w:val="clear" w:color="auto" w:fill="FFFFFF"/>
        </w:rPr>
        <w:t>Can I fire them if they fail?</w:t>
      </w:r>
    </w:p>
    <w:p w:rsidR="00A7760B" w:rsidRPr="007E1C67" w:rsidRDefault="00A7760B">
      <w:pPr>
        <w:numPr>
          <w:ilvl w:val="0"/>
          <w:numId w:val="211"/>
        </w:numPr>
        <w:spacing w:after="0"/>
        <w:rPr>
          <w:rFonts w:asciiTheme="majorHAnsi" w:hAnsiTheme="majorHAnsi" w:cstheme="majorHAnsi"/>
          <w:color w:val="000000"/>
          <w:shd w:val="clear" w:color="auto" w:fill="FFFFFF"/>
        </w:rPr>
      </w:pPr>
      <w:r w:rsidRPr="00036429">
        <w:rPr>
          <w:rFonts w:asciiTheme="majorHAnsi" w:hAnsiTheme="majorHAnsi" w:cstheme="majorHAnsi"/>
          <w:color w:val="000000"/>
          <w:shd w:val="clear" w:color="auto" w:fill="FFFFFF"/>
        </w:rPr>
        <w:t>What is the current workload of this person?</w:t>
      </w:r>
    </w:p>
    <w:p w:rsidR="00A7760B" w:rsidRPr="007E1C67" w:rsidRDefault="00A7760B">
      <w:pPr>
        <w:numPr>
          <w:ilvl w:val="0"/>
          <w:numId w:val="211"/>
        </w:numPr>
        <w:spacing w:after="0"/>
        <w:rPr>
          <w:rFonts w:asciiTheme="majorHAnsi" w:hAnsiTheme="majorHAnsi" w:cstheme="majorHAnsi"/>
          <w:color w:val="000000"/>
          <w:shd w:val="clear" w:color="auto" w:fill="FFFFFF"/>
        </w:rPr>
      </w:pPr>
      <w:r w:rsidRPr="00036429">
        <w:rPr>
          <w:rFonts w:asciiTheme="majorHAnsi" w:hAnsiTheme="majorHAnsi" w:cstheme="majorHAnsi"/>
          <w:color w:val="000000"/>
          <w:shd w:val="clear" w:color="auto" w:fill="FFFFFF"/>
        </w:rPr>
        <w:t>What training or assistance might they need?</w:t>
      </w:r>
    </w:p>
    <w:p w:rsidR="00A7760B" w:rsidRPr="007E1C67" w:rsidRDefault="00A7760B">
      <w:pPr>
        <w:numPr>
          <w:ilvl w:val="0"/>
          <w:numId w:val="211"/>
        </w:numPr>
        <w:spacing w:after="100" w:afterAutospacing="1"/>
        <w:rPr>
          <w:rFonts w:asciiTheme="majorHAnsi" w:hAnsiTheme="majorHAnsi" w:cstheme="majorHAnsi"/>
          <w:color w:val="FF0000"/>
          <w:shd w:val="clear" w:color="auto" w:fill="FFFFFF"/>
        </w:rPr>
      </w:pPr>
      <w:r w:rsidRPr="007E1C67">
        <w:rPr>
          <w:rFonts w:asciiTheme="majorHAnsi" w:hAnsiTheme="majorHAnsi" w:cstheme="majorHAnsi"/>
          <w:color w:val="FF0000"/>
          <w:shd w:val="clear" w:color="auto" w:fill="FFFFFF"/>
        </w:rPr>
        <w:t>B and C</w:t>
      </w:r>
    </w:p>
    <w:p w:rsidR="00A7760B" w:rsidRPr="00036429" w:rsidRDefault="00A7760B" w:rsidP="007E1C67">
      <w:pPr>
        <w:spacing w:after="100" w:afterAutospacing="1" w:line="240" w:lineRule="auto"/>
        <w:ind w:left="720"/>
        <w:rPr>
          <w:rFonts w:asciiTheme="majorHAnsi" w:hAnsiTheme="majorHAnsi" w:cstheme="majorHAnsi"/>
          <w:color w:val="FF0000"/>
        </w:rPr>
      </w:pPr>
      <w:r w:rsidRPr="00036429">
        <w:rPr>
          <w:rFonts w:asciiTheme="majorHAnsi" w:hAnsiTheme="majorHAnsi" w:cstheme="majorHAnsi"/>
          <w:color w:val="FF0000"/>
          <w:shd w:val="clear" w:color="auto" w:fill="FFFFFF"/>
        </w:rPr>
        <w:t>Criteria that should be considered when delegating a task should be the current workload of an individual, as well as any training or assistance they may need.</w:t>
      </w:r>
    </w:p>
    <w:p w:rsidR="00A7760B" w:rsidRPr="00902E4F" w:rsidRDefault="00A7760B">
      <w:pPr>
        <w:numPr>
          <w:ilvl w:val="0"/>
          <w:numId w:val="147"/>
        </w:numPr>
        <w:rPr>
          <w:rFonts w:asciiTheme="majorHAnsi" w:hAnsiTheme="majorHAnsi" w:cstheme="majorHAnsi"/>
        </w:rPr>
      </w:pPr>
      <w:r w:rsidRPr="00902E4F">
        <w:rPr>
          <w:rFonts w:asciiTheme="majorHAnsi" w:hAnsiTheme="majorHAnsi" w:cstheme="majorHAnsi"/>
        </w:rPr>
        <w:t>Which step is not a part of building a good ritual?</w:t>
      </w:r>
    </w:p>
    <w:p w:rsidR="00A7760B" w:rsidRPr="007E1C67" w:rsidRDefault="00A7760B">
      <w:pPr>
        <w:numPr>
          <w:ilvl w:val="0"/>
          <w:numId w:val="212"/>
        </w:numPr>
        <w:spacing w:after="0"/>
        <w:rPr>
          <w:rFonts w:asciiTheme="majorHAnsi" w:hAnsiTheme="majorHAnsi" w:cstheme="majorHAnsi"/>
          <w:color w:val="000000"/>
          <w:shd w:val="clear" w:color="auto" w:fill="FFFFFF"/>
        </w:rPr>
      </w:pPr>
      <w:r w:rsidRPr="00902E4F">
        <w:rPr>
          <w:rFonts w:asciiTheme="majorHAnsi" w:hAnsiTheme="majorHAnsi" w:cstheme="majorHAnsi"/>
          <w:color w:val="000000"/>
          <w:shd w:val="clear" w:color="auto" w:fill="FFFFFF"/>
        </w:rPr>
        <w:t>Identify the task</w:t>
      </w:r>
    </w:p>
    <w:p w:rsidR="00A7760B" w:rsidRPr="007E1C67" w:rsidRDefault="00A7760B">
      <w:pPr>
        <w:numPr>
          <w:ilvl w:val="0"/>
          <w:numId w:val="212"/>
        </w:numPr>
        <w:spacing w:after="0"/>
        <w:rPr>
          <w:rFonts w:asciiTheme="majorHAnsi" w:hAnsiTheme="majorHAnsi" w:cstheme="majorHAnsi"/>
          <w:color w:val="FF0000"/>
          <w:shd w:val="clear" w:color="auto" w:fill="FFFFFF"/>
        </w:rPr>
      </w:pPr>
      <w:r w:rsidRPr="007E1C67">
        <w:rPr>
          <w:rFonts w:asciiTheme="majorHAnsi" w:hAnsiTheme="majorHAnsi" w:cstheme="majorHAnsi"/>
          <w:color w:val="FF0000"/>
          <w:shd w:val="clear" w:color="auto" w:fill="FFFFFF"/>
        </w:rPr>
        <w:t>Set the task in stone</w:t>
      </w:r>
    </w:p>
    <w:p w:rsidR="00A7760B" w:rsidRPr="007E1C67" w:rsidRDefault="00A7760B">
      <w:pPr>
        <w:numPr>
          <w:ilvl w:val="0"/>
          <w:numId w:val="212"/>
        </w:numPr>
        <w:spacing w:after="0"/>
        <w:rPr>
          <w:rFonts w:asciiTheme="majorHAnsi" w:hAnsiTheme="majorHAnsi" w:cstheme="majorHAnsi"/>
          <w:color w:val="000000"/>
          <w:shd w:val="clear" w:color="auto" w:fill="FFFFFF"/>
        </w:rPr>
      </w:pPr>
      <w:r w:rsidRPr="00902E4F">
        <w:rPr>
          <w:rFonts w:asciiTheme="majorHAnsi" w:hAnsiTheme="majorHAnsi" w:cstheme="majorHAnsi"/>
          <w:color w:val="000000"/>
          <w:shd w:val="clear" w:color="auto" w:fill="FFFFFF"/>
        </w:rPr>
        <w:t>Identify the time and or triggers</w:t>
      </w:r>
    </w:p>
    <w:p w:rsidR="00A7760B" w:rsidRPr="007E1C67" w:rsidRDefault="00A7760B">
      <w:pPr>
        <w:numPr>
          <w:ilvl w:val="0"/>
          <w:numId w:val="212"/>
        </w:numPr>
        <w:spacing w:after="100" w:afterAutospacing="1"/>
        <w:rPr>
          <w:rFonts w:asciiTheme="majorHAnsi" w:hAnsiTheme="majorHAnsi" w:cstheme="majorHAnsi"/>
          <w:color w:val="000000"/>
          <w:shd w:val="clear" w:color="auto" w:fill="FFFFFF"/>
        </w:rPr>
      </w:pPr>
      <w:r w:rsidRPr="00902E4F">
        <w:rPr>
          <w:rFonts w:asciiTheme="majorHAnsi" w:hAnsiTheme="majorHAnsi" w:cstheme="majorHAnsi"/>
          <w:color w:val="000000"/>
          <w:shd w:val="clear" w:color="auto" w:fill="FFFFFF"/>
        </w:rPr>
        <w:t>Identify the sub-tasks</w:t>
      </w:r>
    </w:p>
    <w:p w:rsidR="00A7760B" w:rsidRPr="00902E4F" w:rsidRDefault="00A7760B" w:rsidP="00A7760B">
      <w:pPr>
        <w:spacing w:line="240" w:lineRule="auto"/>
        <w:ind w:left="720"/>
        <w:rPr>
          <w:rFonts w:asciiTheme="majorHAnsi" w:hAnsiTheme="majorHAnsi" w:cstheme="majorHAnsi"/>
          <w:color w:val="FF0000"/>
        </w:rPr>
      </w:pPr>
      <w:r w:rsidRPr="00902E4F">
        <w:rPr>
          <w:rFonts w:asciiTheme="majorHAnsi" w:hAnsiTheme="majorHAnsi" w:cstheme="majorHAnsi"/>
          <w:color w:val="FF0000"/>
          <w:shd w:val="clear" w:color="auto" w:fill="FFFFFF"/>
        </w:rPr>
        <w:t>Building a good ritual involves identifying the task, identifying the time and/or triggers, and identifying the sub-tasks.</w:t>
      </w:r>
    </w:p>
    <w:p w:rsidR="00A7760B" w:rsidRPr="00902E4F" w:rsidRDefault="00A7760B">
      <w:pPr>
        <w:numPr>
          <w:ilvl w:val="0"/>
          <w:numId w:val="147"/>
        </w:numPr>
        <w:rPr>
          <w:rFonts w:asciiTheme="majorHAnsi" w:hAnsiTheme="majorHAnsi" w:cstheme="majorHAnsi"/>
        </w:rPr>
      </w:pPr>
      <w:r w:rsidRPr="00902E4F">
        <w:rPr>
          <w:rFonts w:asciiTheme="majorHAnsi" w:hAnsiTheme="majorHAnsi" w:cstheme="majorHAnsi"/>
        </w:rPr>
        <w:t xml:space="preserve">Which of the following is not an example of a good morning ritual? </w:t>
      </w:r>
    </w:p>
    <w:p w:rsidR="00A7760B" w:rsidRPr="00A815D8" w:rsidRDefault="00A7760B">
      <w:pPr>
        <w:numPr>
          <w:ilvl w:val="0"/>
          <w:numId w:val="213"/>
        </w:numPr>
        <w:spacing w:after="0"/>
        <w:rPr>
          <w:rFonts w:asciiTheme="majorHAnsi" w:hAnsiTheme="majorHAnsi" w:cstheme="majorHAnsi"/>
          <w:color w:val="FF0000"/>
          <w:shd w:val="clear" w:color="auto" w:fill="FFFFFF"/>
        </w:rPr>
      </w:pPr>
      <w:r w:rsidRPr="00A815D8">
        <w:rPr>
          <w:rFonts w:asciiTheme="majorHAnsi" w:hAnsiTheme="majorHAnsi" w:cstheme="majorHAnsi"/>
          <w:color w:val="FF0000"/>
          <w:shd w:val="clear" w:color="auto" w:fill="FFFFFF"/>
        </w:rPr>
        <w:t>Sleeping in as late as possible</w:t>
      </w:r>
    </w:p>
    <w:p w:rsidR="00A7760B" w:rsidRPr="007E1C67" w:rsidRDefault="00A7760B">
      <w:pPr>
        <w:numPr>
          <w:ilvl w:val="0"/>
          <w:numId w:val="213"/>
        </w:numPr>
        <w:spacing w:after="0"/>
        <w:rPr>
          <w:rFonts w:asciiTheme="majorHAnsi" w:hAnsiTheme="majorHAnsi" w:cstheme="majorHAnsi"/>
          <w:color w:val="000000"/>
          <w:shd w:val="clear" w:color="auto" w:fill="FFFFFF"/>
        </w:rPr>
      </w:pPr>
      <w:r w:rsidRPr="00902E4F">
        <w:rPr>
          <w:rFonts w:asciiTheme="majorHAnsi" w:hAnsiTheme="majorHAnsi" w:cstheme="majorHAnsi"/>
          <w:color w:val="000000"/>
          <w:shd w:val="clear" w:color="auto" w:fill="FFFFFF"/>
        </w:rPr>
        <w:t>Exercise</w:t>
      </w:r>
    </w:p>
    <w:p w:rsidR="00A7760B" w:rsidRPr="007E1C67" w:rsidRDefault="00A7760B">
      <w:pPr>
        <w:numPr>
          <w:ilvl w:val="0"/>
          <w:numId w:val="213"/>
        </w:numPr>
        <w:spacing w:after="0"/>
        <w:rPr>
          <w:rFonts w:asciiTheme="majorHAnsi" w:hAnsiTheme="majorHAnsi" w:cstheme="majorHAnsi"/>
          <w:color w:val="000000"/>
          <w:shd w:val="clear" w:color="auto" w:fill="FFFFFF"/>
        </w:rPr>
      </w:pPr>
      <w:r w:rsidRPr="00902E4F">
        <w:rPr>
          <w:rFonts w:asciiTheme="majorHAnsi" w:hAnsiTheme="majorHAnsi" w:cstheme="majorHAnsi"/>
          <w:color w:val="000000"/>
          <w:shd w:val="clear" w:color="auto" w:fill="FFFFFF"/>
        </w:rPr>
        <w:t>Morning meditation</w:t>
      </w:r>
      <w:r w:rsidRPr="00902E4F">
        <w:rPr>
          <w:rFonts w:asciiTheme="majorHAnsi" w:hAnsiTheme="majorHAnsi" w:cstheme="majorHAnsi"/>
          <w:color w:val="000000"/>
          <w:shd w:val="clear" w:color="auto" w:fill="FFFFFF"/>
        </w:rPr>
        <w:lastRenderedPageBreak/>
        <w:t xml:space="preserve"> </w:t>
      </w:r>
    </w:p>
    <w:p w:rsidR="00A7760B" w:rsidRPr="007E1C67" w:rsidRDefault="00A7760B">
      <w:pPr>
        <w:numPr>
          <w:ilvl w:val="0"/>
          <w:numId w:val="213"/>
        </w:numPr>
        <w:spacing w:after="100" w:afterAutospacing="1"/>
        <w:rPr>
          <w:rFonts w:asciiTheme="majorHAnsi" w:hAnsiTheme="majorHAnsi" w:cstheme="majorHAnsi"/>
          <w:color w:val="000000"/>
          <w:shd w:val="clear" w:color="auto" w:fill="FFFFFF"/>
        </w:rPr>
      </w:pPr>
      <w:r w:rsidRPr="00902E4F">
        <w:rPr>
          <w:rFonts w:asciiTheme="majorHAnsi" w:hAnsiTheme="majorHAnsi" w:cstheme="majorHAnsi"/>
          <w:color w:val="000000"/>
          <w:shd w:val="clear" w:color="auto" w:fill="FFFFFF"/>
        </w:rPr>
        <w:t>Eating a nutritious breakfast</w:t>
      </w:r>
    </w:p>
    <w:p w:rsidR="007E1C67" w:rsidRDefault="00A7760B" w:rsidP="007E1C67">
      <w:pPr>
        <w:spacing w:after="100" w:afterAutospacing="1" w:line="240" w:lineRule="auto"/>
        <w:ind w:left="720"/>
        <w:rPr>
          <w:rFonts w:asciiTheme="majorHAnsi" w:hAnsiTheme="majorHAnsi" w:cstheme="majorHAnsi"/>
          <w:color w:val="FF0000"/>
          <w:shd w:val="clear" w:color="auto" w:fill="FFFFFF"/>
        </w:rPr>
      </w:pPr>
      <w:r w:rsidRPr="00902E4F">
        <w:rPr>
          <w:rFonts w:asciiTheme="majorHAnsi" w:hAnsiTheme="majorHAnsi" w:cstheme="majorHAnsi"/>
          <w:color w:val="FF0000"/>
          <w:shd w:val="clear" w:color="auto" w:fill="FFFFFF"/>
        </w:rPr>
        <w:t>Sleeping in as late as possible is not an example of a good morning ritual.</w:t>
      </w:r>
    </w:p>
    <w:p w:rsidR="007E1C67" w:rsidRDefault="007E1C67">
      <w:pPr>
        <w:spacing w:after="0" w:line="240" w:lineRule="auto"/>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A7760B" w:rsidRPr="00486E71" w:rsidRDefault="00A7760B">
      <w:pPr>
        <w:numPr>
          <w:ilvl w:val="0"/>
          <w:numId w:val="147"/>
        </w:numPr>
        <w:rPr>
          <w:rFonts w:asciiTheme="majorHAnsi" w:hAnsiTheme="majorHAnsi" w:cstheme="majorHAnsi"/>
        </w:rPr>
      </w:pPr>
      <w:r w:rsidRPr="00486E71">
        <w:rPr>
          <w:rFonts w:asciiTheme="majorHAnsi" w:hAnsiTheme="majorHAnsi" w:cstheme="majorHAnsi"/>
        </w:rPr>
        <w:t>Using the PAT approach is great for meeting management. What does PAT stand for?</w:t>
      </w:r>
    </w:p>
    <w:p w:rsidR="00A7760B" w:rsidRPr="007E1C67" w:rsidRDefault="00A7760B">
      <w:pPr>
        <w:numPr>
          <w:ilvl w:val="0"/>
          <w:numId w:val="214"/>
        </w:numPr>
        <w:spacing w:after="0"/>
        <w:rPr>
          <w:rFonts w:asciiTheme="majorHAnsi" w:hAnsiTheme="majorHAnsi" w:cstheme="majorHAnsi"/>
          <w:color w:val="000000"/>
          <w:shd w:val="clear" w:color="auto" w:fill="FFFFFF"/>
        </w:rPr>
      </w:pPr>
      <w:r w:rsidRPr="00486E71">
        <w:rPr>
          <w:rFonts w:asciiTheme="majorHAnsi" w:hAnsiTheme="majorHAnsi" w:cstheme="majorHAnsi"/>
          <w:color w:val="000000"/>
          <w:shd w:val="clear" w:color="auto" w:fill="FFFFFF"/>
        </w:rPr>
        <w:t>Past, Approach, Tracking</w:t>
      </w:r>
    </w:p>
    <w:p w:rsidR="00A7760B" w:rsidRPr="007E1C67" w:rsidRDefault="00A7760B">
      <w:pPr>
        <w:numPr>
          <w:ilvl w:val="0"/>
          <w:numId w:val="214"/>
        </w:numPr>
        <w:spacing w:after="0"/>
        <w:rPr>
          <w:rFonts w:asciiTheme="majorHAnsi" w:hAnsiTheme="majorHAnsi" w:cstheme="majorHAnsi"/>
          <w:color w:val="000000"/>
          <w:shd w:val="clear" w:color="auto" w:fill="FFFFFF"/>
        </w:rPr>
      </w:pPr>
      <w:r w:rsidRPr="00486E71">
        <w:rPr>
          <w:rFonts w:asciiTheme="majorHAnsi" w:hAnsiTheme="majorHAnsi" w:cstheme="majorHAnsi"/>
          <w:color w:val="000000"/>
          <w:shd w:val="clear" w:color="auto" w:fill="FFFFFF"/>
        </w:rPr>
        <w:t>People, Alternate, Task</w:t>
      </w:r>
    </w:p>
    <w:p w:rsidR="00A7760B" w:rsidRPr="007E1C67" w:rsidRDefault="00A7760B">
      <w:pPr>
        <w:numPr>
          <w:ilvl w:val="0"/>
          <w:numId w:val="214"/>
        </w:numPr>
        <w:spacing w:after="0"/>
        <w:rPr>
          <w:rFonts w:asciiTheme="majorHAnsi" w:hAnsiTheme="majorHAnsi" w:cstheme="majorHAnsi"/>
          <w:color w:val="000000"/>
          <w:shd w:val="clear" w:color="auto" w:fill="FFFFFF"/>
        </w:rPr>
      </w:pPr>
      <w:r w:rsidRPr="00486E71">
        <w:rPr>
          <w:rFonts w:asciiTheme="majorHAnsi" w:hAnsiTheme="majorHAnsi" w:cstheme="majorHAnsi"/>
          <w:color w:val="000000"/>
          <w:shd w:val="clear" w:color="auto" w:fill="FFFFFF"/>
        </w:rPr>
        <w:t>Postpone, Again, Today</w:t>
      </w:r>
    </w:p>
    <w:p w:rsidR="00A7760B" w:rsidRPr="00A815D8" w:rsidRDefault="00A7760B">
      <w:pPr>
        <w:numPr>
          <w:ilvl w:val="0"/>
          <w:numId w:val="214"/>
        </w:numPr>
        <w:spacing w:after="100" w:afterAutospacing="1"/>
        <w:rPr>
          <w:rFonts w:asciiTheme="majorHAnsi" w:hAnsiTheme="majorHAnsi" w:cstheme="majorHAnsi"/>
          <w:color w:val="FF0000"/>
          <w:shd w:val="clear" w:color="auto" w:fill="FFFFFF"/>
        </w:rPr>
      </w:pPr>
      <w:r w:rsidRPr="00A815D8">
        <w:rPr>
          <w:rFonts w:asciiTheme="majorHAnsi" w:hAnsiTheme="majorHAnsi" w:cstheme="majorHAnsi"/>
          <w:color w:val="FF0000"/>
          <w:shd w:val="clear" w:color="auto" w:fill="FFFFFF"/>
        </w:rPr>
        <w:t>Purpose, Agenda, Time frame</w:t>
      </w:r>
    </w:p>
    <w:p w:rsidR="00A7760B" w:rsidRDefault="00A7760B" w:rsidP="007E1C67">
      <w:pPr>
        <w:spacing w:line="240" w:lineRule="auto"/>
        <w:ind w:left="720"/>
        <w:rPr>
          <w:rFonts w:asciiTheme="majorHAnsi" w:hAnsiTheme="majorHAnsi" w:cstheme="majorHAnsi"/>
          <w:color w:val="FF0000"/>
          <w:shd w:val="clear" w:color="auto" w:fill="FFFFFF"/>
        </w:rPr>
      </w:pPr>
      <w:r w:rsidRPr="00486E71">
        <w:rPr>
          <w:rFonts w:asciiTheme="majorHAnsi" w:hAnsiTheme="majorHAnsi" w:cstheme="majorHAnsi"/>
          <w:color w:val="FF0000"/>
          <w:shd w:val="clear" w:color="auto" w:fill="FFFFFF"/>
        </w:rPr>
        <w:t>PAT stands for Purpose, Agenda and Time frame.</w:t>
      </w:r>
    </w:p>
    <w:p w:rsidR="00A7760B" w:rsidRPr="00486E71" w:rsidRDefault="00A7760B">
      <w:pPr>
        <w:numPr>
          <w:ilvl w:val="0"/>
          <w:numId w:val="147"/>
        </w:numPr>
        <w:rPr>
          <w:rFonts w:asciiTheme="majorHAnsi" w:hAnsiTheme="majorHAnsi" w:cstheme="majorHAnsi"/>
        </w:rPr>
      </w:pPr>
      <w:r w:rsidRPr="00486E71">
        <w:rPr>
          <w:rFonts w:asciiTheme="majorHAnsi" w:hAnsiTheme="majorHAnsi" w:cstheme="majorHAnsi"/>
        </w:rPr>
        <w:t>When creating an agenda it is best to hand it out at the beginning of the meeting.</w:t>
      </w:r>
    </w:p>
    <w:p w:rsidR="00A7760B" w:rsidRPr="00486E71" w:rsidRDefault="00A7760B">
      <w:pPr>
        <w:pStyle w:val="ListParagraph"/>
        <w:numPr>
          <w:ilvl w:val="0"/>
          <w:numId w:val="153"/>
        </w:numPr>
        <w:spacing w:after="0" w:line="240" w:lineRule="auto"/>
        <w:rPr>
          <w:rFonts w:asciiTheme="majorHAnsi" w:hAnsiTheme="majorHAnsi" w:cstheme="majorHAnsi"/>
        </w:rPr>
      </w:pPr>
      <w:r w:rsidRPr="00486E71">
        <w:rPr>
          <w:rFonts w:asciiTheme="majorHAnsi" w:hAnsiTheme="majorHAnsi" w:cstheme="majorHAnsi"/>
          <w:color w:val="000000"/>
          <w:shd w:val="clear" w:color="auto" w:fill="FFFFFF"/>
        </w:rPr>
        <w:t>True</w:t>
      </w:r>
    </w:p>
    <w:p w:rsidR="00A7760B" w:rsidRPr="00A815D8" w:rsidRDefault="00A7760B">
      <w:pPr>
        <w:pStyle w:val="ListParagraph"/>
        <w:numPr>
          <w:ilvl w:val="0"/>
          <w:numId w:val="153"/>
        </w:numPr>
        <w:spacing w:after="100" w:afterAutospacing="1" w:line="240" w:lineRule="auto"/>
        <w:ind w:left="1080"/>
        <w:rPr>
          <w:rFonts w:asciiTheme="majorHAnsi" w:hAnsiTheme="majorHAnsi" w:cstheme="majorHAnsi"/>
          <w:color w:val="FF0000"/>
        </w:rPr>
      </w:pPr>
      <w:r w:rsidRPr="00486E71">
        <w:rPr>
          <w:rFonts w:asciiTheme="majorHAnsi" w:hAnsiTheme="majorHAnsi" w:cstheme="majorHAnsi"/>
          <w:color w:val="FF0000"/>
          <w:shd w:val="clear" w:color="auto" w:fill="FFFFFF"/>
        </w:rPr>
        <w:t>False</w:t>
      </w:r>
    </w:p>
    <w:p w:rsidR="00A7760B" w:rsidRPr="00A815D8" w:rsidRDefault="00A7760B" w:rsidP="00A815D8">
      <w:pPr>
        <w:spacing w:after="100" w:afterAutospacing="1" w:line="240" w:lineRule="auto"/>
        <w:ind w:left="720"/>
        <w:rPr>
          <w:rFonts w:asciiTheme="majorHAnsi" w:hAnsiTheme="majorHAnsi" w:cstheme="majorHAnsi"/>
          <w:color w:val="FF0000"/>
          <w:shd w:val="clear" w:color="auto" w:fill="FFFFFF"/>
        </w:rPr>
      </w:pPr>
      <w:r w:rsidRPr="00486E71">
        <w:rPr>
          <w:rFonts w:asciiTheme="majorHAnsi" w:hAnsiTheme="majorHAnsi" w:cstheme="majorHAnsi"/>
          <w:color w:val="FF0000"/>
          <w:shd w:val="clear" w:color="auto" w:fill="FFFFFF"/>
        </w:rPr>
        <w:t>The agenda should be handed out approximately 2-3 days before the meeting.</w:t>
      </w:r>
    </w:p>
    <w:p w:rsidR="00A7760B" w:rsidRPr="006004DE" w:rsidRDefault="00A7760B">
      <w:pPr>
        <w:numPr>
          <w:ilvl w:val="0"/>
          <w:numId w:val="147"/>
        </w:numPr>
        <w:rPr>
          <w:rFonts w:asciiTheme="majorHAnsi" w:hAnsiTheme="majorHAnsi" w:cstheme="majorHAnsi"/>
        </w:rPr>
      </w:pPr>
      <w:r w:rsidRPr="006004DE">
        <w:rPr>
          <w:rFonts w:asciiTheme="majorHAnsi" w:hAnsiTheme="majorHAnsi" w:cstheme="majorHAnsi"/>
          <w:color w:val="000000"/>
        </w:rPr>
        <w:t>As long as you schedule and prioritize, things will always go as planned.</w:t>
      </w:r>
    </w:p>
    <w:p w:rsidR="00A7760B" w:rsidRPr="001E5840" w:rsidRDefault="00A7760B">
      <w:pPr>
        <w:numPr>
          <w:ilvl w:val="0"/>
          <w:numId w:val="152"/>
        </w:numPr>
        <w:spacing w:after="0"/>
        <w:rPr>
          <w:rFonts w:asciiTheme="majorHAnsi" w:hAnsiTheme="majorHAnsi" w:cstheme="majorHAnsi"/>
        </w:rPr>
      </w:pPr>
      <w:r w:rsidRPr="001E5840">
        <w:rPr>
          <w:rFonts w:asciiTheme="majorHAnsi" w:hAnsiTheme="majorHAnsi" w:cstheme="majorHAnsi"/>
        </w:rPr>
        <w:t xml:space="preserve">True </w:t>
      </w:r>
    </w:p>
    <w:p w:rsidR="00A7760B" w:rsidRPr="001E5840" w:rsidRDefault="00A7760B">
      <w:pPr>
        <w:numPr>
          <w:ilvl w:val="0"/>
          <w:numId w:val="152"/>
        </w:numPr>
        <w:spacing w:after="0"/>
        <w:rPr>
          <w:rFonts w:asciiTheme="majorHAnsi" w:hAnsiTheme="majorHAnsi" w:cstheme="majorHAnsi"/>
          <w:color w:val="FF0000"/>
        </w:rPr>
      </w:pPr>
      <w:r w:rsidRPr="001E5840">
        <w:rPr>
          <w:rFonts w:asciiTheme="majorHAnsi" w:hAnsiTheme="majorHAnsi" w:cstheme="majorHAnsi"/>
          <w:color w:val="FF0000"/>
        </w:rPr>
        <w:t xml:space="preserve">False </w:t>
      </w:r>
    </w:p>
    <w:p w:rsidR="00A7760B" w:rsidRPr="001E5840" w:rsidRDefault="00A7760B" w:rsidP="00A7760B">
      <w:pPr>
        <w:spacing w:before="240"/>
        <w:ind w:left="720"/>
        <w:rPr>
          <w:rFonts w:asciiTheme="majorHAnsi" w:hAnsiTheme="majorHAnsi" w:cstheme="majorHAnsi"/>
          <w:color w:val="FF0000"/>
        </w:rPr>
      </w:pPr>
      <w:r w:rsidRPr="001E5840">
        <w:rPr>
          <w:rFonts w:asciiTheme="majorHAnsi" w:hAnsiTheme="majorHAnsi" w:cstheme="majorHAnsi"/>
          <w:color w:val="FF0000"/>
        </w:rPr>
        <w:t>Despite great planning and prioritization, unexpected barriers or interruptions may still arise that demand our attention.</w:t>
      </w:r>
    </w:p>
    <w:p w:rsidR="00A7760B" w:rsidRPr="006004DE" w:rsidRDefault="00A7760B">
      <w:pPr>
        <w:numPr>
          <w:ilvl w:val="0"/>
          <w:numId w:val="147"/>
        </w:numPr>
        <w:rPr>
          <w:rFonts w:asciiTheme="majorHAnsi" w:hAnsiTheme="majorHAnsi" w:cstheme="majorHAnsi"/>
        </w:rPr>
      </w:pPr>
      <w:r w:rsidRPr="006004DE">
        <w:rPr>
          <w:rFonts w:asciiTheme="majorHAnsi" w:hAnsiTheme="majorHAnsi" w:cstheme="majorHAnsi"/>
          <w:color w:val="000000"/>
        </w:rPr>
        <w:t>What should you do when you are going overtime on an unexpectedly long task?</w:t>
      </w:r>
    </w:p>
    <w:p w:rsidR="00A7760B" w:rsidRPr="001E5840" w:rsidRDefault="00A7760B">
      <w:pPr>
        <w:numPr>
          <w:ilvl w:val="0"/>
          <w:numId w:val="151"/>
        </w:numPr>
        <w:spacing w:after="0"/>
        <w:rPr>
          <w:rFonts w:asciiTheme="majorHAnsi" w:hAnsiTheme="majorHAnsi" w:cstheme="majorHAnsi"/>
        </w:rPr>
      </w:pPr>
      <w:r w:rsidRPr="001E5840">
        <w:rPr>
          <w:rFonts w:asciiTheme="majorHAnsi" w:hAnsiTheme="majorHAnsi" w:cstheme="majorHAnsi"/>
          <w:color w:val="000000"/>
        </w:rPr>
        <w:t>Keep rushing to get it done</w:t>
      </w:r>
    </w:p>
    <w:p w:rsidR="00A7760B" w:rsidRPr="001E5840" w:rsidRDefault="00A7760B">
      <w:pPr>
        <w:numPr>
          <w:ilvl w:val="0"/>
          <w:numId w:val="151"/>
        </w:numPr>
        <w:spacing w:after="0"/>
        <w:rPr>
          <w:rFonts w:asciiTheme="majorHAnsi" w:hAnsiTheme="majorHAnsi" w:cstheme="majorHAnsi"/>
        </w:rPr>
      </w:pPr>
      <w:r w:rsidRPr="001E5840">
        <w:rPr>
          <w:rFonts w:asciiTheme="majorHAnsi" w:hAnsiTheme="majorHAnsi" w:cstheme="majorHAnsi"/>
          <w:color w:val="000000"/>
        </w:rPr>
        <w:t>Ask someone else to finish the task</w:t>
      </w:r>
    </w:p>
    <w:p w:rsidR="00A7760B" w:rsidRPr="001E5840" w:rsidRDefault="00A7760B">
      <w:pPr>
        <w:numPr>
          <w:ilvl w:val="0"/>
          <w:numId w:val="151"/>
        </w:numPr>
        <w:spacing w:after="0"/>
        <w:rPr>
          <w:rFonts w:asciiTheme="majorHAnsi" w:hAnsiTheme="majorHAnsi" w:cstheme="majorHAnsi"/>
          <w:color w:val="FF0000"/>
        </w:rPr>
      </w:pPr>
      <w:r w:rsidRPr="001E5840">
        <w:rPr>
          <w:rFonts w:asciiTheme="majorHAnsi" w:hAnsiTheme="majorHAnsi" w:cstheme="majorHAnsi"/>
          <w:color w:val="FF0000"/>
        </w:rPr>
        <w:t>Take a break and reprocess the task at a later time</w:t>
      </w:r>
    </w:p>
    <w:p w:rsidR="00A7760B" w:rsidRPr="001E5840" w:rsidRDefault="00A7760B">
      <w:pPr>
        <w:numPr>
          <w:ilvl w:val="0"/>
          <w:numId w:val="151"/>
        </w:numPr>
        <w:spacing w:after="0"/>
        <w:rPr>
          <w:rFonts w:asciiTheme="majorHAnsi" w:hAnsiTheme="majorHAnsi" w:cstheme="majorHAnsi"/>
        </w:rPr>
      </w:pPr>
      <w:r w:rsidRPr="001E5840">
        <w:rPr>
          <w:rFonts w:asciiTheme="majorHAnsi" w:hAnsiTheme="majorHAnsi" w:cstheme="majorHAnsi"/>
          <w:color w:val="000000"/>
        </w:rPr>
        <w:t>Give up on the task</w:t>
      </w:r>
    </w:p>
    <w:p w:rsidR="00A7760B" w:rsidRPr="001E5840" w:rsidRDefault="00A7760B" w:rsidP="00A7760B">
      <w:pPr>
        <w:spacing w:before="240"/>
        <w:ind w:left="720"/>
        <w:rPr>
          <w:rFonts w:asciiTheme="majorHAnsi" w:hAnsiTheme="majorHAnsi" w:cstheme="majorHAnsi"/>
          <w:color w:val="FF0000"/>
        </w:rPr>
      </w:pPr>
      <w:r w:rsidRPr="001E5840">
        <w:rPr>
          <w:rFonts w:asciiTheme="majorHAnsi" w:hAnsiTheme="majorHAnsi" w:cstheme="majorHAnsi"/>
          <w:color w:val="FF0000"/>
        </w:rPr>
        <w:t>It is beneficial to take a break from that task, add it to your list of priorities, and reprocess it later.</w:t>
      </w:r>
    </w:p>
    <w:p w:rsidR="00A7760B" w:rsidRPr="006004DE" w:rsidRDefault="00A7760B">
      <w:pPr>
        <w:numPr>
          <w:ilvl w:val="0"/>
          <w:numId w:val="147"/>
        </w:numPr>
        <w:rPr>
          <w:rFonts w:asciiTheme="majorHAnsi" w:hAnsiTheme="majorHAnsi" w:cstheme="majorHAnsi"/>
        </w:rPr>
      </w:pPr>
      <w:r w:rsidRPr="006004DE">
        <w:rPr>
          <w:rFonts w:asciiTheme="majorHAnsi" w:hAnsiTheme="majorHAnsi" w:cstheme="majorHAnsi"/>
          <w:color w:val="000000"/>
        </w:rPr>
        <w:t>Practicing time management skills is the solution to help you stay on top of your game, and control your time.</w:t>
      </w:r>
    </w:p>
    <w:p w:rsidR="00A7760B" w:rsidRPr="00172A15" w:rsidRDefault="00A7760B">
      <w:pPr>
        <w:numPr>
          <w:ilvl w:val="0"/>
          <w:numId w:val="150"/>
        </w:numPr>
        <w:spacing w:after="0"/>
        <w:rPr>
          <w:rFonts w:asciiTheme="majorHAnsi" w:hAnsiTheme="majorHAnsi" w:cstheme="majorHAnsi"/>
          <w:color w:val="FF0000"/>
        </w:rPr>
      </w:pPr>
      <w:r w:rsidRPr="00172A15">
        <w:rPr>
          <w:rFonts w:asciiTheme="majorHAnsi" w:hAnsiTheme="majorHAnsi" w:cstheme="majorHAnsi"/>
          <w:color w:val="FF0000"/>
        </w:rPr>
        <w:t>True</w:t>
      </w:r>
    </w:p>
    <w:p w:rsidR="00A7760B" w:rsidRPr="00172A15" w:rsidRDefault="00A7760B">
      <w:pPr>
        <w:numPr>
          <w:ilvl w:val="0"/>
          <w:numId w:val="150"/>
        </w:numPr>
        <w:spacing w:after="0"/>
        <w:rPr>
          <w:rFonts w:asciiTheme="majorHAnsi" w:hAnsiTheme="majorHAnsi" w:cstheme="majorHAnsi"/>
        </w:rPr>
      </w:pPr>
      <w:r w:rsidRPr="00172A15">
        <w:rPr>
          <w:rFonts w:asciiTheme="majorHAnsi" w:hAnsiTheme="majorHAnsi" w:cstheme="majorHAnsi"/>
          <w:color w:val="000000"/>
        </w:rPr>
        <w:t xml:space="preserve">False </w:t>
      </w:r>
    </w:p>
    <w:p w:rsidR="00A815D8" w:rsidRDefault="00A7760B" w:rsidP="00A7760B">
      <w:pPr>
        <w:spacing w:before="240"/>
        <w:ind w:left="720"/>
        <w:rPr>
          <w:rFonts w:asciiTheme="majorHAnsi" w:hAnsiTheme="majorHAnsi" w:cstheme="majorHAnsi"/>
          <w:color w:val="FF0000"/>
        </w:rPr>
      </w:pPr>
      <w:r w:rsidRPr="00172A15">
        <w:rPr>
          <w:rFonts w:asciiTheme="majorHAnsi" w:hAnsiTheme="majorHAnsi" w:cstheme="majorHAnsi"/>
          <w:color w:val="FF0000"/>
        </w:rPr>
        <w:t>True- pra</w:t>
      </w:r>
      <w:r w:rsidRPr="00172A15">
        <w:rPr>
          <w:rFonts w:asciiTheme="majorHAnsi" w:hAnsiTheme="majorHAnsi" w:cstheme="majorHAnsi"/>
          <w:color w:val="FF0000"/>
        </w:rPr>
        <w:lastRenderedPageBreak/>
        <w:t>cticing time management skills is the solution to help you stay on top of your game, and control your time.</w:t>
      </w:r>
    </w:p>
    <w:p w:rsidR="00A815D8" w:rsidRDefault="00A815D8">
      <w:pPr>
        <w:spacing w:after="0" w:line="240" w:lineRule="auto"/>
        <w:rPr>
          <w:rFonts w:asciiTheme="majorHAnsi" w:hAnsiTheme="majorHAnsi" w:cstheme="majorHAnsi"/>
          <w:color w:val="FF0000"/>
        </w:rPr>
      </w:pPr>
      <w:r>
        <w:rPr>
          <w:rFonts w:asciiTheme="majorHAnsi" w:hAnsiTheme="majorHAnsi" w:cstheme="majorHAnsi"/>
          <w:color w:val="FF0000"/>
        </w:rPr>
        <w:br w:type="page"/>
      </w:r>
    </w:p>
    <w:p w:rsidR="00A7760B" w:rsidRPr="006004DE" w:rsidRDefault="00A7760B">
      <w:pPr>
        <w:numPr>
          <w:ilvl w:val="0"/>
          <w:numId w:val="147"/>
        </w:numPr>
        <w:rPr>
          <w:rFonts w:asciiTheme="majorHAnsi" w:hAnsiTheme="majorHAnsi" w:cstheme="majorHAnsi"/>
        </w:rPr>
      </w:pPr>
      <w:r w:rsidRPr="006004DE">
        <w:rPr>
          <w:rFonts w:asciiTheme="majorHAnsi" w:hAnsiTheme="majorHAnsi" w:cstheme="majorHAnsi"/>
          <w:color w:val="000000"/>
        </w:rPr>
        <w:t>Who has the potential to develop habits of good time management?</w:t>
      </w:r>
    </w:p>
    <w:p w:rsidR="00A7760B" w:rsidRPr="00172A15" w:rsidRDefault="00A7760B">
      <w:pPr>
        <w:numPr>
          <w:ilvl w:val="0"/>
          <w:numId w:val="149"/>
        </w:numPr>
        <w:spacing w:after="0"/>
        <w:rPr>
          <w:rFonts w:asciiTheme="majorHAnsi" w:hAnsiTheme="majorHAnsi" w:cstheme="majorHAnsi"/>
        </w:rPr>
      </w:pPr>
      <w:r w:rsidRPr="00172A15">
        <w:rPr>
          <w:rFonts w:asciiTheme="majorHAnsi" w:hAnsiTheme="majorHAnsi" w:cstheme="majorHAnsi"/>
          <w:color w:val="000000"/>
        </w:rPr>
        <w:t>Managers</w:t>
      </w:r>
    </w:p>
    <w:p w:rsidR="00A7760B" w:rsidRPr="00172A15" w:rsidRDefault="00A7760B">
      <w:pPr>
        <w:numPr>
          <w:ilvl w:val="0"/>
          <w:numId w:val="149"/>
        </w:numPr>
        <w:spacing w:after="0"/>
        <w:rPr>
          <w:rFonts w:asciiTheme="majorHAnsi" w:hAnsiTheme="majorHAnsi" w:cstheme="majorHAnsi"/>
        </w:rPr>
      </w:pPr>
      <w:r w:rsidRPr="00172A15">
        <w:rPr>
          <w:rFonts w:asciiTheme="majorHAnsi" w:hAnsiTheme="majorHAnsi" w:cstheme="majorHAnsi"/>
          <w:color w:val="000000"/>
        </w:rPr>
        <w:lastRenderedPageBreak/>
        <w:t xml:space="preserve">Accountants </w:t>
      </w:r>
    </w:p>
    <w:p w:rsidR="00A7760B" w:rsidRPr="00172A15" w:rsidRDefault="00A7760B">
      <w:pPr>
        <w:numPr>
          <w:ilvl w:val="0"/>
          <w:numId w:val="149"/>
        </w:numPr>
        <w:spacing w:after="0"/>
        <w:rPr>
          <w:rFonts w:asciiTheme="majorHAnsi" w:hAnsiTheme="majorHAnsi" w:cstheme="majorHAnsi"/>
        </w:rPr>
      </w:pPr>
      <w:r w:rsidRPr="00172A15">
        <w:rPr>
          <w:rFonts w:asciiTheme="majorHAnsi" w:hAnsiTheme="majorHAnsi" w:cstheme="majorHAnsi"/>
          <w:color w:val="000000"/>
        </w:rPr>
        <w:t xml:space="preserve">Remote workers </w:t>
      </w:r>
    </w:p>
    <w:p w:rsidR="00A7760B" w:rsidRPr="00172A15" w:rsidRDefault="00A7760B">
      <w:pPr>
        <w:numPr>
          <w:ilvl w:val="0"/>
          <w:numId w:val="149"/>
        </w:numPr>
        <w:spacing w:after="100" w:afterAutospacing="1"/>
        <w:rPr>
          <w:rFonts w:asciiTheme="majorHAnsi" w:hAnsiTheme="majorHAnsi" w:cstheme="majorHAnsi"/>
          <w:color w:val="FF0000"/>
        </w:rPr>
      </w:pPr>
      <w:r w:rsidRPr="00172A15">
        <w:rPr>
          <w:rFonts w:asciiTheme="majorHAnsi" w:hAnsiTheme="majorHAnsi" w:cstheme="majorHAnsi"/>
          <w:color w:val="FF0000"/>
        </w:rPr>
        <w:t xml:space="preserve">Everyone </w:t>
      </w:r>
    </w:p>
    <w:p w:rsidR="00E3799F" w:rsidRDefault="00A7760B" w:rsidP="006004DE">
      <w:pPr>
        <w:spacing w:after="0" w:line="240" w:lineRule="auto"/>
        <w:ind w:firstLine="720"/>
        <w:rPr>
          <w:rFonts w:asciiTheme="majorHAnsi" w:hAnsiTheme="majorHAnsi" w:cstheme="majorHAnsi"/>
          <w:color w:val="FF0000"/>
        </w:rPr>
      </w:pPr>
      <w:r w:rsidRPr="00172A15">
        <w:rPr>
          <w:rFonts w:asciiTheme="majorHAnsi" w:hAnsiTheme="majorHAnsi" w:cstheme="majorHAnsi"/>
          <w:color w:val="FF0000"/>
        </w:rPr>
        <w:t>Everyone has the potential to develop habits of good time management</w:t>
      </w:r>
    </w:p>
    <w:p w:rsidR="00A7760B" w:rsidRDefault="00A7760B" w:rsidP="00A7760B">
      <w:pPr>
        <w:spacing w:after="0" w:line="240" w:lineRule="auto"/>
      </w:pPr>
      <w:r>
        <w:br w:type="page"/>
      </w:r>
    </w:p>
    <w:p w:rsidR="00D06862" w:rsidRPr="0093718E" w:rsidRDefault="00F97039" w:rsidP="00D06862">
      <w:pPr>
        <w:pStyle w:val="Heading2"/>
      </w:pPr>
      <w:bookmarkStart w:id="24" w:name="_Toc57189835"/>
      <w:bookmarkStart w:id="25" w:name="_Toc60148461"/>
      <w:bookmarkStart w:id="26" w:name="_Toc114753178"/>
      <w:r>
        <w:t>Action Plan</w:t>
      </w:r>
      <w:r w:rsidR="00D06862" w:rsidRPr="0093718E">
        <w:t xml:space="preserve">s and </w:t>
      </w:r>
      <w:r>
        <w:t>Evaluation Form</w:t>
      </w:r>
      <w:r w:rsidR="00D06862" w:rsidRPr="0093718E">
        <w:t>s</w:t>
      </w:r>
      <w:bookmarkEnd w:id="24"/>
      <w:bookmarkEnd w:id="25"/>
      <w:bookmarkEnd w:id="26"/>
    </w:p>
    <w:p w:rsidR="00D06862" w:rsidRPr="0093718E" w:rsidRDefault="00D06862" w:rsidP="00D06862">
      <w:r w:rsidRPr="0093718E">
        <w:t xml:space="preserve">Explain the </w:t>
      </w:r>
      <w:r w:rsidR="00F97039">
        <w:t>Action Plan</w:t>
      </w:r>
      <w:r w:rsidRPr="0093718E">
        <w:t xml:space="preserve"> to participants:</w:t>
      </w:r>
    </w:p>
    <w:p w:rsidR="00D06862" w:rsidRPr="0093718E" w:rsidRDefault="00D06862" w:rsidP="00D06862">
      <w:r w:rsidRPr="0093718E">
        <w:t xml:space="preserve">During this course, you will be adding ideas to your personal </w:t>
      </w:r>
      <w:r w:rsidR="00F97039">
        <w:t>Action Plan</w:t>
      </w:r>
      <w:r w:rsidRPr="0093718E">
        <w:t xml:space="preserve">.  The plan uses the SMART system.  This means that your goals must be </w:t>
      </w:r>
      <w:r w:rsidRPr="0093718E">
        <w:rPr>
          <w:b/>
          <w:u w:val="single"/>
        </w:rPr>
        <w:t>S</w:t>
      </w:r>
      <w:r w:rsidRPr="0093718E">
        <w:t xml:space="preserve">pecific, </w:t>
      </w:r>
      <w:r w:rsidRPr="0093718E">
        <w:rPr>
          <w:b/>
          <w:u w:val="single"/>
        </w:rPr>
        <w:t>M</w:t>
      </w:r>
      <w:r w:rsidRPr="0093718E">
        <w:t xml:space="preserve">easurable, </w:t>
      </w:r>
      <w:r w:rsidRPr="0093718E">
        <w:rPr>
          <w:b/>
          <w:u w:val="single"/>
        </w:rPr>
        <w:t>A</w:t>
      </w:r>
      <w:r w:rsidRPr="0093718E">
        <w:t xml:space="preserve">ttainable, </w:t>
      </w:r>
      <w:r w:rsidRPr="0093718E">
        <w:rPr>
          <w:b/>
          <w:u w:val="single"/>
        </w:rPr>
        <w:t>R</w:t>
      </w:r>
      <w:r w:rsidRPr="0093718E">
        <w:t xml:space="preserve">ealistic, and </w:t>
      </w:r>
      <w:r w:rsidRPr="0093718E">
        <w:rPr>
          <w:b/>
          <w:u w:val="single"/>
        </w:rPr>
        <w:t>T</w:t>
      </w:r>
      <w:r w:rsidRPr="0093718E">
        <w:t>imely.</w:t>
      </w:r>
    </w:p>
    <w:p w:rsidR="00D06862" w:rsidRPr="0093718E" w:rsidRDefault="00D06862" w:rsidP="00D06862">
      <w:r>
        <w:t xml:space="preserve">The </w:t>
      </w:r>
      <w:r w:rsidR="00F97039">
        <w:t>Action Plan</w:t>
      </w:r>
      <w:r>
        <w:t xml:space="preserve">s and </w:t>
      </w:r>
      <w:r w:rsidR="00F97039">
        <w:t>Evaluation Form</w:t>
      </w:r>
      <w:r>
        <w:t>s are located in the Instructor Guide and the Training Manual</w:t>
      </w:r>
      <w:r w:rsidRPr="0093718E">
        <w:t>. Ask participants to add information throughout the day as they learn new things an</w:t>
      </w:r>
      <w:r w:rsidRPr="0093718E">
        <w:lastRenderedPageBreak/>
        <w:t>d have ideas about how t</w:t>
      </w:r>
      <w:r>
        <w:t>hey can</w:t>
      </w:r>
      <w:r w:rsidRPr="0093718E">
        <w:t xml:space="preserve"> incorporate the concepts being discussed into their work or personal lives.</w:t>
      </w:r>
    </w:p>
    <w:p w:rsidR="00D06862" w:rsidRPr="0093718E" w:rsidRDefault="00D06862" w:rsidP="00D06862">
      <w:pPr>
        <w:pStyle w:val="Heading2"/>
      </w:pPr>
      <w:r w:rsidRPr="00BB488D">
        <w:br w:type="page"/>
      </w:r>
    </w:p>
    <w:p w:rsidR="00D06862" w:rsidRDefault="00F97039" w:rsidP="00D06862">
      <w:pPr>
        <w:pStyle w:val="Heading2"/>
      </w:pPr>
      <w:bookmarkStart w:id="27" w:name="_Toc56776587"/>
      <w:bookmarkStart w:id="28" w:name="_Toc57189836"/>
      <w:bookmarkStart w:id="29" w:name="_Toc60148462"/>
      <w:bookmarkStart w:id="30" w:name="_Toc114753179"/>
      <w:r>
        <w:t>Action Plan</w:t>
      </w:r>
      <w:bookmarkEnd w:id="30"/>
      <w:r w:rsidR="00D06862">
        <w:t xml:space="preserve"> </w:t>
      </w:r>
      <w:bookmarkEnd w:id="27"/>
      <w:bookmarkEnd w:id="28"/>
      <w:bookmarkEnd w:id="29"/>
    </w:p>
    <w:tbl>
      <w:tblPr>
        <w:tblW w:w="5026"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2"/>
        <w:gridCol w:w="1471"/>
        <w:gridCol w:w="980"/>
        <w:gridCol w:w="1392"/>
        <w:gridCol w:w="1284"/>
        <w:gridCol w:w="1122"/>
        <w:gridCol w:w="837"/>
        <w:gridCol w:w="1608"/>
      </w:tblGrid>
      <w:tr w:rsidR="00D06862" w:rsidTr="00825C43">
        <w:trPr>
          <w:trHeight w:val="503"/>
          <w:tblHeader/>
        </w:trPr>
        <w:tc>
          <w:tcPr>
            <w:tcW w:w="484" w:type="pct"/>
            <w:shd w:val="clear" w:color="auto" w:fill="DBE5F1"/>
            <w:vAlign w:val="bottom"/>
          </w:tcPr>
          <w:p w:rsidR="00D06862" w:rsidRDefault="00D06862" w:rsidP="00825C43">
            <w:pPr>
              <w:rPr>
                <w:rStyle w:val="H3Character"/>
              </w:rPr>
            </w:pPr>
            <w:r>
              <w:rPr>
                <w:rStyle w:val="H3Character"/>
                <w:rFonts w:cs="Calibri"/>
              </w:rPr>
              <w:t>Module</w:t>
            </w:r>
          </w:p>
        </w:tc>
        <w:tc>
          <w:tcPr>
            <w:tcW w:w="764" w:type="pct"/>
            <w:shd w:val="clear" w:color="auto" w:fill="DBE5F1"/>
            <w:vAlign w:val="bottom"/>
          </w:tcPr>
          <w:p w:rsidR="00D06862" w:rsidRDefault="00D06862" w:rsidP="00825C43">
            <w:pPr>
              <w:rPr>
                <w:rStyle w:val="H3Character"/>
              </w:rPr>
            </w:pPr>
            <w:r>
              <w:rPr>
                <w:rStyle w:val="H3Character"/>
                <w:rFonts w:cs="Calibri"/>
              </w:rPr>
              <w:t>Goal</w:t>
            </w:r>
          </w:p>
        </w:tc>
        <w:tc>
          <w:tcPr>
            <w:tcW w:w="509" w:type="pct"/>
            <w:shd w:val="clear" w:color="auto" w:fill="DBE5F1"/>
            <w:vAlign w:val="bottom"/>
          </w:tcPr>
          <w:p w:rsidR="00D06862" w:rsidRDefault="00D06862" w:rsidP="00825C43">
            <w:pPr>
              <w:rPr>
                <w:rStyle w:val="H3Character"/>
              </w:rPr>
            </w:pPr>
            <w:r>
              <w:rPr>
                <w:rStyle w:val="H3Character"/>
                <w:rFonts w:cs="Calibri"/>
              </w:rPr>
              <w:t>Specific?</w:t>
            </w:r>
          </w:p>
        </w:tc>
        <w:tc>
          <w:tcPr>
            <w:tcW w:w="723" w:type="pct"/>
            <w:shd w:val="clear" w:color="auto" w:fill="DBE5F1"/>
            <w:vAlign w:val="bottom"/>
          </w:tcPr>
          <w:p w:rsidR="00D06862" w:rsidRDefault="00D06862" w:rsidP="00825C43">
            <w:pPr>
              <w:rPr>
                <w:rStyle w:val="H3Character"/>
              </w:rPr>
            </w:pPr>
            <w:r>
              <w:rPr>
                <w:rStyle w:val="H3Character"/>
                <w:rFonts w:cs="Calibri"/>
              </w:rPr>
              <w:t>Measurable?</w:t>
            </w:r>
          </w:p>
        </w:tc>
        <w:tc>
          <w:tcPr>
            <w:tcW w:w="667" w:type="pct"/>
            <w:shd w:val="clear" w:color="auto" w:fill="DBE5F1"/>
            <w:vAlign w:val="bottom"/>
          </w:tcPr>
          <w:p w:rsidR="00D06862" w:rsidRDefault="00D06862" w:rsidP="00825C43">
            <w:pPr>
              <w:rPr>
                <w:rStyle w:val="H3Character"/>
              </w:rPr>
            </w:pPr>
            <w:r>
              <w:rPr>
                <w:rStyle w:val="H3Character"/>
                <w:rFonts w:cs="Calibri"/>
              </w:rPr>
              <w:t>Achievable?</w:t>
            </w:r>
          </w:p>
        </w:tc>
        <w:tc>
          <w:tcPr>
            <w:tcW w:w="583" w:type="pct"/>
            <w:shd w:val="clear" w:color="auto" w:fill="DBE5F1"/>
            <w:vAlign w:val="bottom"/>
          </w:tcPr>
          <w:p w:rsidR="00D06862" w:rsidRDefault="00D06862" w:rsidP="00825C43">
            <w:pPr>
              <w:rPr>
                <w:rStyle w:val="H3Character"/>
              </w:rPr>
            </w:pPr>
            <w:r>
              <w:rPr>
                <w:rStyle w:val="H3Character"/>
                <w:rFonts w:cs="Calibri"/>
              </w:rPr>
              <w:t>Relevant?</w:t>
            </w:r>
          </w:p>
        </w:tc>
        <w:tc>
          <w:tcPr>
            <w:tcW w:w="435" w:type="pct"/>
            <w:shd w:val="clear" w:color="auto" w:fill="DBE5F1"/>
            <w:vAlign w:val="bottom"/>
          </w:tcPr>
          <w:p w:rsidR="00D06862" w:rsidRDefault="00D06862" w:rsidP="00825C43">
            <w:pPr>
              <w:rPr>
                <w:rStyle w:val="H3Character"/>
              </w:rPr>
            </w:pPr>
            <w:r>
              <w:rPr>
                <w:rStyle w:val="H3Character"/>
                <w:rFonts w:cs="Calibri"/>
              </w:rPr>
              <w:t>Timed?</w:t>
            </w:r>
          </w:p>
        </w:tc>
        <w:tc>
          <w:tcPr>
            <w:tcW w:w="835" w:type="pct"/>
            <w:shd w:val="clear" w:color="auto" w:fill="DBE5F1"/>
            <w:vAlign w:val="bottom"/>
          </w:tcPr>
          <w:p w:rsidR="00D06862" w:rsidRDefault="00D06862" w:rsidP="00825C43">
            <w:pPr>
              <w:rPr>
                <w:rStyle w:val="H3Character"/>
              </w:rPr>
            </w:pPr>
            <w:r>
              <w:rPr>
                <w:rStyle w:val="H3Character"/>
                <w:rFonts w:cs="Calibri"/>
              </w:rPr>
              <w:t>Next Steps</w:t>
            </w:r>
          </w:p>
        </w:tc>
      </w:tr>
      <w:tr w:rsidR="00D06862" w:rsidTr="00825C43">
        <w:trPr>
          <w:trHeight w:val="938"/>
        </w:trPr>
        <w:tc>
          <w:tcPr>
            <w:tcW w:w="484" w:type="pct"/>
            <w:shd w:val="clear" w:color="auto" w:fill="DBE5F1"/>
            <w:vAlign w:val="bottom"/>
          </w:tcPr>
          <w:p w:rsidR="00D06862" w:rsidRDefault="00D06862" w:rsidP="00825C43">
            <w:pPr>
              <w:rPr>
                <w:rStyle w:val="H3Character"/>
              </w:rPr>
            </w:pPr>
            <w:r>
              <w:rPr>
                <w:rStyle w:val="H3Character"/>
                <w:rFonts w:cs="Calibri"/>
              </w:rPr>
              <w:t>One</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893"/>
        </w:trPr>
        <w:tc>
          <w:tcPr>
            <w:tcW w:w="484" w:type="pct"/>
            <w:shd w:val="clear" w:color="auto" w:fill="DBE5F1"/>
            <w:vAlign w:val="bottom"/>
          </w:tcPr>
          <w:p w:rsidR="00D06862" w:rsidRDefault="00D06862" w:rsidP="00825C43">
            <w:pPr>
              <w:rPr>
                <w:rStyle w:val="H3Character"/>
              </w:rPr>
            </w:pPr>
            <w:r>
              <w:rPr>
                <w:rStyle w:val="H3Character"/>
                <w:rFonts w:cs="Calibri"/>
              </w:rPr>
              <w:t>Two</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1083"/>
        </w:trPr>
        <w:tc>
          <w:tcPr>
            <w:tcW w:w="484" w:type="pct"/>
            <w:shd w:val="clear" w:color="auto" w:fill="DBE5F1"/>
            <w:vAlign w:val="bottom"/>
          </w:tcPr>
          <w:p w:rsidR="00D06862" w:rsidRDefault="00D06862" w:rsidP="00825C43">
            <w:pPr>
              <w:rPr>
                <w:rStyle w:val="H3Character"/>
              </w:rPr>
            </w:pPr>
            <w:r>
              <w:rPr>
                <w:rStyle w:val="H3Character"/>
                <w:rFonts w:cs="Calibri"/>
              </w:rPr>
              <w:t>Three</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965"/>
        </w:trPr>
        <w:tc>
          <w:tcPr>
            <w:tcW w:w="484" w:type="pct"/>
            <w:shd w:val="clear" w:color="auto" w:fill="DBE5F1"/>
            <w:vAlign w:val="bottom"/>
          </w:tcPr>
          <w:p w:rsidR="00D06862" w:rsidRDefault="00D06862" w:rsidP="00825C43">
            <w:pPr>
              <w:rPr>
                <w:rStyle w:val="H3Character"/>
              </w:rPr>
            </w:pPr>
            <w:r>
              <w:rPr>
                <w:rStyle w:val="H3Character"/>
                <w:rFonts w:cs="Calibri"/>
              </w:rPr>
              <w:t>Four</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983"/>
        </w:trPr>
        <w:tc>
          <w:tcPr>
            <w:tcW w:w="484" w:type="pct"/>
            <w:shd w:val="clear" w:color="auto" w:fill="DBE5F1"/>
            <w:vAlign w:val="bottom"/>
          </w:tcPr>
          <w:p w:rsidR="00D06862" w:rsidRDefault="00D06862" w:rsidP="00825C43">
            <w:pPr>
              <w:rPr>
                <w:rStyle w:val="H3Character"/>
              </w:rPr>
            </w:pPr>
            <w:r>
              <w:rPr>
                <w:rStyle w:val="H3Character"/>
                <w:rFonts w:cs="Calibri"/>
              </w:rPr>
              <w:t>Five</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983"/>
        </w:trPr>
        <w:tc>
          <w:tcPr>
            <w:tcW w:w="484" w:type="pct"/>
            <w:shd w:val="clear" w:color="auto" w:fill="DBE5F1"/>
            <w:vAlign w:val="bottom"/>
          </w:tcPr>
          <w:p w:rsidR="00D06862" w:rsidRDefault="00D06862" w:rsidP="00825C43">
            <w:pPr>
              <w:rPr>
                <w:rStyle w:val="H3Character"/>
              </w:rPr>
            </w:pPr>
            <w:r>
              <w:rPr>
                <w:rStyle w:val="H3Character"/>
                <w:rFonts w:cs="Calibri"/>
              </w:rPr>
              <w:t>Six</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983"/>
        </w:trPr>
        <w:tc>
          <w:tcPr>
            <w:tcW w:w="484" w:type="pct"/>
            <w:shd w:val="clear" w:color="auto" w:fill="DBE5F1"/>
            <w:vAlign w:val="bottom"/>
          </w:tcPr>
          <w:p w:rsidR="00D06862" w:rsidRDefault="00D06862" w:rsidP="00825C43">
            <w:pPr>
              <w:rPr>
                <w:rStyle w:val="H3Character"/>
              </w:rPr>
            </w:pPr>
            <w:r>
              <w:rPr>
                <w:rStyle w:val="H3Character"/>
                <w:rFonts w:cs="Calibri"/>
              </w:rPr>
              <w:t>Seven</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983"/>
        </w:trPr>
        <w:tc>
          <w:tcPr>
            <w:tcW w:w="484" w:type="pct"/>
            <w:shd w:val="clear" w:color="auto" w:fill="DBE5F1"/>
            <w:vAlign w:val="bottom"/>
          </w:tcPr>
          <w:p w:rsidR="00D06862" w:rsidRDefault="00D06862" w:rsidP="00825C43">
            <w:pPr>
              <w:rPr>
                <w:rStyle w:val="H3Character"/>
              </w:rPr>
            </w:pPr>
            <w:r>
              <w:rPr>
                <w:rStyle w:val="H3Character"/>
                <w:rFonts w:cs="Calibri"/>
              </w:rPr>
              <w:t>Eight</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983"/>
        </w:trPr>
        <w:tc>
          <w:tcPr>
            <w:tcW w:w="484" w:type="pct"/>
            <w:shd w:val="clear" w:color="auto" w:fill="DBE5F1"/>
            <w:vAlign w:val="bottom"/>
          </w:tcPr>
          <w:p w:rsidR="00D06862" w:rsidRDefault="00D06862" w:rsidP="00825C43">
            <w:pPr>
              <w:rPr>
                <w:rStyle w:val="H3Character"/>
              </w:rPr>
            </w:pPr>
            <w:r>
              <w:rPr>
                <w:rStyle w:val="H3Character"/>
                <w:rFonts w:cs="Calibri"/>
              </w:rPr>
              <w:t>Nine</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983"/>
        </w:trPr>
        <w:tc>
          <w:tcPr>
            <w:tcW w:w="484" w:type="pct"/>
            <w:shd w:val="clear" w:color="auto" w:fill="DBE5F1"/>
            <w:vAlign w:val="bottom"/>
          </w:tcPr>
          <w:p w:rsidR="00D06862" w:rsidRDefault="00D06862" w:rsidP="00825C43">
            <w:pPr>
              <w:rPr>
                <w:rStyle w:val="H3Character"/>
              </w:rPr>
            </w:pPr>
            <w:r>
              <w:rPr>
                <w:rStyle w:val="H3Character"/>
                <w:rFonts w:cs="Calibri"/>
              </w:rPr>
              <w:t>Ten</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920"/>
        </w:trPr>
        <w:tc>
          <w:tcPr>
            <w:tcW w:w="484" w:type="pct"/>
            <w:shd w:val="clear" w:color="auto" w:fill="DBE5F1"/>
            <w:vAlign w:val="bottom"/>
          </w:tcPr>
          <w:p w:rsidR="00D06862" w:rsidRDefault="00D06862" w:rsidP="00825C43">
            <w:pPr>
              <w:rPr>
                <w:rStyle w:val="H3Character"/>
              </w:rPr>
            </w:pPr>
            <w:r>
              <w:rPr>
                <w:rStyle w:val="H3Character"/>
                <w:rFonts w:cs="Calibri"/>
              </w:rPr>
              <w:t>Eleven</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r w:rsidR="00D06862" w:rsidTr="00825C43">
        <w:trPr>
          <w:trHeight w:val="911"/>
        </w:trPr>
        <w:tc>
          <w:tcPr>
            <w:tcW w:w="484" w:type="pct"/>
            <w:shd w:val="clear" w:color="auto" w:fill="DBE5F1"/>
            <w:vAlign w:val="bottom"/>
          </w:tcPr>
          <w:p w:rsidR="00D06862" w:rsidRDefault="00D06862" w:rsidP="00825C43">
            <w:pPr>
              <w:rPr>
                <w:rStyle w:val="H3Character"/>
              </w:rPr>
            </w:pPr>
            <w:r>
              <w:rPr>
                <w:rStyle w:val="H3Character"/>
                <w:rFonts w:cs="Calibri"/>
              </w:rPr>
              <w:t>Twelve</w:t>
            </w:r>
          </w:p>
        </w:tc>
        <w:tc>
          <w:tcPr>
            <w:tcW w:w="764" w:type="pct"/>
            <w:vAlign w:val="bottom"/>
          </w:tcPr>
          <w:p w:rsidR="00D06862" w:rsidRDefault="00D06862" w:rsidP="00825C43">
            <w:pPr>
              <w:rPr>
                <w:rStyle w:val="H3Character"/>
              </w:rPr>
            </w:pPr>
          </w:p>
        </w:tc>
        <w:tc>
          <w:tcPr>
            <w:tcW w:w="509" w:type="pct"/>
            <w:vAlign w:val="bottom"/>
          </w:tcPr>
          <w:p w:rsidR="00D06862" w:rsidRDefault="00D06862" w:rsidP="00825C43">
            <w:pPr>
              <w:rPr>
                <w:rStyle w:val="H3Character"/>
              </w:rPr>
            </w:pPr>
          </w:p>
        </w:tc>
        <w:tc>
          <w:tcPr>
            <w:tcW w:w="723" w:type="pct"/>
            <w:vAlign w:val="bottom"/>
          </w:tcPr>
          <w:p w:rsidR="00D06862" w:rsidRDefault="00D06862" w:rsidP="00825C43">
            <w:pPr>
              <w:rPr>
                <w:rStyle w:val="H3Character"/>
              </w:rPr>
            </w:pPr>
          </w:p>
        </w:tc>
        <w:tc>
          <w:tcPr>
            <w:tcW w:w="667" w:type="pct"/>
            <w:vAlign w:val="bottom"/>
          </w:tcPr>
          <w:p w:rsidR="00D06862" w:rsidRDefault="00D06862" w:rsidP="00825C43">
            <w:pPr>
              <w:rPr>
                <w:rStyle w:val="H3Character"/>
              </w:rPr>
            </w:pPr>
          </w:p>
        </w:tc>
        <w:tc>
          <w:tcPr>
            <w:tcW w:w="583" w:type="pct"/>
            <w:vAlign w:val="bottom"/>
          </w:tcPr>
          <w:p w:rsidR="00D06862" w:rsidRDefault="00D06862" w:rsidP="00825C43">
            <w:pPr>
              <w:rPr>
                <w:rStyle w:val="H3Character"/>
              </w:rPr>
            </w:pPr>
          </w:p>
        </w:tc>
        <w:tc>
          <w:tcPr>
            <w:tcW w:w="435" w:type="pct"/>
            <w:vAlign w:val="bottom"/>
          </w:tcPr>
          <w:p w:rsidR="00D06862" w:rsidRDefault="00D06862" w:rsidP="00825C43">
            <w:pPr>
              <w:rPr>
                <w:rStyle w:val="H3Character"/>
              </w:rPr>
            </w:pPr>
          </w:p>
        </w:tc>
        <w:tc>
          <w:tcPr>
            <w:tcW w:w="835" w:type="pct"/>
            <w:vAlign w:val="bottom"/>
          </w:tcPr>
          <w:p w:rsidR="00D06862" w:rsidRDefault="00D06862" w:rsidP="00825C43">
            <w:pPr>
              <w:rPr>
                <w:rStyle w:val="H3Character"/>
              </w:rPr>
            </w:pPr>
          </w:p>
        </w:tc>
      </w:tr>
    </w:tbl>
    <w:p w:rsidR="00D06862" w:rsidRDefault="00F97039" w:rsidP="00D06862">
      <w:pPr>
        <w:pStyle w:val="Heading2"/>
        <w:tabs>
          <w:tab w:val="left" w:pos="2408"/>
        </w:tabs>
      </w:pPr>
      <w:bookmarkStart w:id="31" w:name="_Toc114753180"/>
      <w:r>
        <w:t>Evaluation Form</w:t>
      </w:r>
      <w:bookmarkEnd w:id="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2"/>
        <w:gridCol w:w="598"/>
        <w:gridCol w:w="76"/>
        <w:gridCol w:w="541"/>
        <w:gridCol w:w="830"/>
        <w:gridCol w:w="766"/>
        <w:gridCol w:w="732"/>
        <w:gridCol w:w="294"/>
        <w:gridCol w:w="254"/>
        <w:gridCol w:w="764"/>
        <w:gridCol w:w="732"/>
        <w:gridCol w:w="707"/>
        <w:gridCol w:w="800"/>
      </w:tblGrid>
      <w:tr w:rsidR="00D06862" w:rsidTr="00825C43">
        <w:trPr>
          <w:trHeight w:val="648"/>
        </w:trPr>
        <w:tc>
          <w:tcPr>
            <w:tcW w:w="4303" w:type="dxa"/>
            <w:gridSpan w:val="3"/>
            <w:tcBorders>
              <w:top w:val="nil"/>
              <w:left w:val="nil"/>
              <w:bottom w:val="nil"/>
              <w:right w:val="nil"/>
            </w:tcBorders>
            <w:vAlign w:val="bottom"/>
          </w:tcPr>
          <w:p w:rsidR="00D06862" w:rsidRDefault="00D06862" w:rsidP="00825C43">
            <w:r>
              <w:t>Workshop Title: _____________________</w:t>
            </w:r>
          </w:p>
        </w:tc>
        <w:tc>
          <w:tcPr>
            <w:tcW w:w="4302" w:type="dxa"/>
            <w:gridSpan w:val="5"/>
            <w:tcBorders>
              <w:top w:val="nil"/>
              <w:left w:val="nil"/>
              <w:bottom w:val="nil"/>
              <w:right w:val="nil"/>
            </w:tcBorders>
            <w:vAlign w:val="bottom"/>
          </w:tcPr>
          <w:p w:rsidR="00D06862" w:rsidRDefault="00D06862" w:rsidP="00825C43">
            <w:r>
              <w:t>Date: _____________________</w:t>
            </w:r>
          </w:p>
        </w:tc>
        <w:tc>
          <w:tcPr>
            <w:tcW w:w="4571" w:type="dxa"/>
            <w:gridSpan w:val="5"/>
            <w:tcBorders>
              <w:top w:val="nil"/>
              <w:left w:val="nil"/>
              <w:bottom w:val="nil"/>
              <w:right w:val="nil"/>
            </w:tcBorders>
            <w:vAlign w:val="bottom"/>
          </w:tcPr>
          <w:p w:rsidR="00D06862" w:rsidRDefault="00D06862" w:rsidP="00825C43">
            <w:r>
              <w:t>Workshop Instructor: _____________________</w:t>
            </w:r>
          </w:p>
        </w:tc>
      </w:tr>
      <w:tr w:rsidR="00D06862" w:rsidTr="00825C43">
        <w:trPr>
          <w:trHeight w:val="144"/>
        </w:trPr>
        <w:tc>
          <w:tcPr>
            <w:tcW w:w="4303" w:type="dxa"/>
            <w:gridSpan w:val="3"/>
            <w:tcBorders>
              <w:top w:val="nil"/>
              <w:left w:val="nil"/>
              <w:bottom w:val="nil"/>
              <w:right w:val="nil"/>
            </w:tcBorders>
            <w:vAlign w:val="bottom"/>
          </w:tcPr>
          <w:p w:rsidR="00D06862" w:rsidRDefault="00D06862" w:rsidP="00825C43"/>
        </w:tc>
        <w:tc>
          <w:tcPr>
            <w:tcW w:w="4302" w:type="dxa"/>
            <w:gridSpan w:val="5"/>
            <w:tcBorders>
              <w:top w:val="nil"/>
              <w:left w:val="nil"/>
              <w:bottom w:val="nil"/>
              <w:right w:val="nil"/>
            </w:tcBorders>
            <w:vAlign w:val="bottom"/>
          </w:tcPr>
          <w:p w:rsidR="00D06862" w:rsidRDefault="00D06862" w:rsidP="00825C43"/>
        </w:tc>
        <w:tc>
          <w:tcPr>
            <w:tcW w:w="4571" w:type="dxa"/>
            <w:gridSpan w:val="5"/>
            <w:tcBorders>
              <w:top w:val="nil"/>
              <w:left w:val="nil"/>
              <w:bottom w:val="nil"/>
              <w:right w:val="nil"/>
            </w:tcBorders>
            <w:vAlign w:val="bottom"/>
          </w:tcPr>
          <w:p w:rsidR="00D06862" w:rsidRDefault="00D06862" w:rsidP="00825C43"/>
        </w:tc>
      </w:tr>
      <w:tr w:rsidR="00D06862" w:rsidTr="00825C43">
        <w:tc>
          <w:tcPr>
            <w:tcW w:w="13176" w:type="dxa"/>
            <w:gridSpan w:val="13"/>
            <w:tcBorders>
              <w:bottom w:val="single" w:sz="4" w:space="0" w:color="auto"/>
            </w:tcBorders>
          </w:tcPr>
          <w:p w:rsidR="00D06862" w:rsidRDefault="00D06862" w:rsidP="00825C43">
            <w:pPr>
              <w:rPr>
                <w:rStyle w:val="Tips"/>
              </w:rPr>
            </w:pPr>
            <w:r>
              <w:rPr>
                <w:rStyle w:val="Tips"/>
              </w:rPr>
              <w:t>Please rate the following items on a scale of one to ten, with one being abysmal, five being acceptable, and ten being perfect.</w:t>
            </w:r>
          </w:p>
        </w:tc>
      </w:tr>
      <w:tr w:rsidR="00D06862" w:rsidTr="00825C43">
        <w:tc>
          <w:tcPr>
            <w:tcW w:w="3270" w:type="dxa"/>
            <w:tcBorders>
              <w:top w:val="single" w:sz="4" w:space="0" w:color="auto"/>
              <w:left w:val="single" w:sz="4" w:space="0" w:color="auto"/>
              <w:bottom w:val="single" w:sz="4" w:space="0" w:color="auto"/>
              <w:right w:val="single" w:sz="4" w:space="0" w:color="auto"/>
            </w:tcBorders>
            <w:vAlign w:val="center"/>
          </w:tcPr>
          <w:p w:rsidR="00D06862" w:rsidRDefault="00D06862" w:rsidP="00825C43">
            <w:pPr>
              <w:rPr>
                <w:rStyle w:val="H3Character"/>
              </w:rPr>
            </w:pPr>
            <w:r>
              <w:rPr>
                <w:rStyle w:val="H3Character"/>
              </w:rPr>
              <w:t>Workshop Room</w:t>
            </w:r>
          </w:p>
        </w:tc>
        <w:tc>
          <w:tcPr>
            <w:tcW w:w="923" w:type="dxa"/>
            <w:tcBorders>
              <w:top w:val="single" w:sz="4" w:space="0" w:color="auto"/>
              <w:left w:val="single" w:sz="4" w:space="0" w:color="auto"/>
              <w:bottom w:val="single" w:sz="4" w:space="0" w:color="auto"/>
              <w:right w:val="single" w:sz="4" w:space="0" w:color="auto"/>
            </w:tcBorders>
            <w:vAlign w:val="center"/>
          </w:tcPr>
          <w:p w:rsidR="00D06862" w:rsidRDefault="00D06862" w:rsidP="00825C43">
            <w:pPr>
              <w:pStyle w:val="EvaluationNumbers"/>
            </w:pPr>
            <w:r>
              <w:t>1</w:t>
            </w:r>
          </w:p>
        </w:tc>
        <w:tc>
          <w:tcPr>
            <w:tcW w:w="984" w:type="dxa"/>
            <w:gridSpan w:val="2"/>
            <w:tcBorders>
              <w:top w:val="single" w:sz="4" w:space="0" w:color="auto"/>
              <w:left w:val="single" w:sz="4" w:space="0" w:color="auto"/>
              <w:bottom w:val="single" w:sz="4" w:space="0" w:color="auto"/>
              <w:right w:val="single" w:sz="4" w:space="0" w:color="auto"/>
            </w:tcBorders>
            <w:vAlign w:val="center"/>
          </w:tcPr>
          <w:p w:rsidR="00D06862" w:rsidRDefault="00D06862" w:rsidP="00825C43">
            <w:pPr>
              <w:pStyle w:val="EvaluationNumbers"/>
            </w:pPr>
            <w:r>
              <w:t>2</w:t>
            </w:r>
          </w:p>
        </w:tc>
        <w:tc>
          <w:tcPr>
            <w:tcW w:w="988" w:type="dxa"/>
            <w:tcBorders>
              <w:top w:val="single" w:sz="4" w:space="0" w:color="auto"/>
              <w:left w:val="single" w:sz="4" w:space="0" w:color="auto"/>
              <w:bottom w:val="single" w:sz="4" w:space="0" w:color="auto"/>
              <w:right w:val="single" w:sz="4" w:space="0" w:color="auto"/>
            </w:tcBorders>
            <w:vAlign w:val="center"/>
          </w:tcPr>
          <w:p w:rsidR="00D06862" w:rsidRDefault="00D06862" w:rsidP="00825C43">
            <w:pPr>
              <w:pStyle w:val="EvaluationNumbers"/>
            </w:pPr>
            <w:r>
              <w:t>3</w:t>
            </w:r>
          </w:p>
        </w:tc>
        <w:tc>
          <w:tcPr>
            <w:tcW w:w="959" w:type="dxa"/>
            <w:tcBorders>
              <w:top w:val="single" w:sz="4" w:space="0" w:color="auto"/>
              <w:left w:val="single" w:sz="4" w:space="0" w:color="auto"/>
              <w:bottom w:val="single" w:sz="4" w:space="0" w:color="auto"/>
              <w:right w:val="single" w:sz="4" w:space="0" w:color="auto"/>
            </w:tcBorders>
            <w:vAlign w:val="center"/>
          </w:tcPr>
          <w:p w:rsidR="00D06862" w:rsidRDefault="00D06862" w:rsidP="00825C43">
            <w:pPr>
              <w:pStyle w:val="EvaluationNumbers"/>
            </w:pPr>
            <w:r>
              <w:t>4</w:t>
            </w:r>
          </w:p>
        </w:tc>
        <w:tc>
          <w:tcPr>
            <w:tcW w:w="964" w:type="dxa"/>
            <w:tcBorders>
              <w:top w:val="single" w:sz="4" w:space="0" w:color="auto"/>
              <w:left w:val="single" w:sz="4" w:space="0" w:color="auto"/>
              <w:bottom w:val="single" w:sz="4" w:space="0" w:color="auto"/>
              <w:right w:val="single" w:sz="4" w:space="0" w:color="auto"/>
            </w:tcBorders>
            <w:vAlign w:val="center"/>
          </w:tcPr>
          <w:p w:rsidR="00D06862" w:rsidRDefault="00D06862" w:rsidP="00825C43">
            <w:pPr>
              <w:pStyle w:val="EvaluationNumbers"/>
            </w:pPr>
            <w:r>
              <w:t>5</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D06862" w:rsidRDefault="00D06862" w:rsidP="00825C43">
            <w:pPr>
              <w:pStyle w:val="EvaluationNumbers"/>
            </w:pPr>
            <w:r>
              <w:t>6</w:t>
            </w:r>
          </w:p>
        </w:tc>
        <w:tc>
          <w:tcPr>
            <w:tcW w:w="1015" w:type="dxa"/>
            <w:tcBorders>
              <w:top w:val="single" w:sz="4" w:space="0" w:color="auto"/>
              <w:left w:val="single" w:sz="4" w:space="0" w:color="auto"/>
              <w:bottom w:val="single" w:sz="4" w:space="0" w:color="auto"/>
              <w:right w:val="single" w:sz="4" w:space="0" w:color="auto"/>
            </w:tcBorders>
            <w:vAlign w:val="center"/>
          </w:tcPr>
          <w:p w:rsidR="00D06862" w:rsidRDefault="00D06862" w:rsidP="00825C43">
            <w:pPr>
              <w:pStyle w:val="EvaluationNumbers"/>
            </w:pPr>
            <w:r>
              <w:t>7</w:t>
            </w:r>
          </w:p>
        </w:tc>
        <w:tc>
          <w:tcPr>
            <w:tcW w:w="1015" w:type="dxa"/>
            <w:tcBorders>
              <w:top w:val="single" w:sz="4" w:space="0" w:color="auto"/>
              <w:left w:val="single" w:sz="4" w:space="0" w:color="auto"/>
              <w:bottom w:val="single" w:sz="4" w:space="0" w:color="auto"/>
              <w:right w:val="single" w:sz="4" w:space="0" w:color="auto"/>
            </w:tcBorders>
            <w:vAlign w:val="center"/>
          </w:tcPr>
          <w:p w:rsidR="00D06862" w:rsidRDefault="00D06862" w:rsidP="00825C43">
            <w:pPr>
              <w:pStyle w:val="EvaluationNumbers"/>
            </w:pPr>
            <w:r>
              <w:t>8</w:t>
            </w:r>
          </w:p>
        </w:tc>
        <w:tc>
          <w:tcPr>
            <w:tcW w:w="1015" w:type="dxa"/>
            <w:tcBorders>
              <w:top w:val="single" w:sz="4" w:space="0" w:color="auto"/>
              <w:left w:val="single" w:sz="4" w:space="0" w:color="auto"/>
              <w:bottom w:val="single" w:sz="4" w:space="0" w:color="auto"/>
              <w:right w:val="single" w:sz="4" w:space="0" w:color="auto"/>
            </w:tcBorders>
            <w:vAlign w:val="center"/>
          </w:tcPr>
          <w:p w:rsidR="00D06862" w:rsidRDefault="00D06862" w:rsidP="00825C43">
            <w:pPr>
              <w:pStyle w:val="EvaluationNumbers"/>
            </w:pPr>
            <w:r>
              <w:t>9</w:t>
            </w:r>
          </w:p>
        </w:tc>
        <w:tc>
          <w:tcPr>
            <w:tcW w:w="1102" w:type="dxa"/>
            <w:tcBorders>
              <w:top w:val="single" w:sz="4" w:space="0" w:color="auto"/>
              <w:left w:val="single" w:sz="4" w:space="0" w:color="auto"/>
              <w:bottom w:val="single" w:sz="4" w:space="0" w:color="auto"/>
              <w:right w:val="single" w:sz="4" w:space="0" w:color="auto"/>
            </w:tcBorders>
            <w:vAlign w:val="center"/>
          </w:tcPr>
          <w:p w:rsidR="00D06862" w:rsidRDefault="00D06862" w:rsidP="00825C43">
            <w:pPr>
              <w:pStyle w:val="EvaluationNumbers"/>
            </w:pPr>
            <w:r>
              <w:t>10</w:t>
            </w:r>
          </w:p>
        </w:tc>
      </w:tr>
      <w:tr w:rsidR="00D06862" w:rsidTr="00825C43">
        <w:trPr>
          <w:trHeight w:val="720"/>
        </w:trPr>
        <w:tc>
          <w:tcPr>
            <w:tcW w:w="13176" w:type="dxa"/>
            <w:gridSpan w:val="13"/>
            <w:tcBorders>
              <w:top w:val="single" w:sz="4" w:space="0" w:color="auto"/>
            </w:tcBorders>
          </w:tcPr>
          <w:p w:rsidR="00D06862" w:rsidRDefault="00D06862" w:rsidP="00825C43">
            <w:pPr>
              <w:rPr>
                <w:rStyle w:val="Tips"/>
              </w:rPr>
            </w:pPr>
            <w:r>
              <w:rPr>
                <w:rStyle w:val="Tips"/>
              </w:rPr>
              <w:t>Comments:</w:t>
            </w:r>
          </w:p>
        </w:tc>
      </w:tr>
      <w:tr w:rsidR="00D06862" w:rsidTr="00825C43">
        <w:tc>
          <w:tcPr>
            <w:tcW w:w="3270" w:type="dxa"/>
          </w:tcPr>
          <w:p w:rsidR="00D06862" w:rsidRDefault="00D06862" w:rsidP="00825C43">
            <w:pPr>
              <w:rPr>
                <w:rStyle w:val="H3Character"/>
              </w:rPr>
            </w:pPr>
            <w:r>
              <w:rPr>
                <w:rStyle w:val="H3Character"/>
              </w:rPr>
              <w:t>Workshop Facilities</w:t>
            </w:r>
          </w:p>
        </w:tc>
        <w:tc>
          <w:tcPr>
            <w:tcW w:w="923" w:type="dxa"/>
            <w:vAlign w:val="center"/>
          </w:tcPr>
          <w:p w:rsidR="00D06862" w:rsidRDefault="00D06862" w:rsidP="00825C43">
            <w:pPr>
              <w:pStyle w:val="EvaluationNumbers"/>
            </w:pPr>
            <w:r>
              <w:t>1</w:t>
            </w:r>
          </w:p>
        </w:tc>
        <w:tc>
          <w:tcPr>
            <w:tcW w:w="984" w:type="dxa"/>
            <w:gridSpan w:val="2"/>
            <w:vAlign w:val="center"/>
          </w:tcPr>
          <w:p w:rsidR="00D06862" w:rsidRDefault="00D06862" w:rsidP="00825C43">
            <w:pPr>
              <w:pStyle w:val="EvaluationNumbers"/>
            </w:pPr>
            <w:r>
              <w:t>2</w:t>
            </w:r>
          </w:p>
        </w:tc>
        <w:tc>
          <w:tcPr>
            <w:tcW w:w="988" w:type="dxa"/>
            <w:vAlign w:val="center"/>
          </w:tcPr>
          <w:p w:rsidR="00D06862" w:rsidRDefault="00D06862" w:rsidP="00825C43">
            <w:pPr>
              <w:pStyle w:val="EvaluationNumbers"/>
            </w:pPr>
            <w:r>
              <w:t>3</w:t>
            </w:r>
          </w:p>
        </w:tc>
        <w:tc>
          <w:tcPr>
            <w:tcW w:w="959" w:type="dxa"/>
            <w:vAlign w:val="center"/>
          </w:tcPr>
          <w:p w:rsidR="00D06862" w:rsidRDefault="00D06862" w:rsidP="00825C43">
            <w:pPr>
              <w:pStyle w:val="EvaluationNumbers"/>
            </w:pPr>
            <w:r>
              <w:t>4</w:t>
            </w:r>
          </w:p>
        </w:tc>
        <w:tc>
          <w:tcPr>
            <w:tcW w:w="964" w:type="dxa"/>
            <w:vAlign w:val="center"/>
          </w:tcPr>
          <w:p w:rsidR="00D06862" w:rsidRDefault="00D06862" w:rsidP="00825C43">
            <w:pPr>
              <w:pStyle w:val="EvaluationNumbers"/>
            </w:pPr>
            <w:r>
              <w:t>5</w:t>
            </w:r>
          </w:p>
        </w:tc>
        <w:tc>
          <w:tcPr>
            <w:tcW w:w="941" w:type="dxa"/>
            <w:gridSpan w:val="2"/>
            <w:vAlign w:val="center"/>
          </w:tcPr>
          <w:p w:rsidR="00D06862" w:rsidRDefault="00D06862" w:rsidP="00825C43">
            <w:pPr>
              <w:pStyle w:val="EvaluationNumbers"/>
            </w:pPr>
            <w:r>
              <w:t>6</w:t>
            </w:r>
          </w:p>
        </w:tc>
        <w:tc>
          <w:tcPr>
            <w:tcW w:w="1015" w:type="dxa"/>
            <w:vAlign w:val="center"/>
          </w:tcPr>
          <w:p w:rsidR="00D06862" w:rsidRDefault="00D06862" w:rsidP="00825C43">
            <w:pPr>
              <w:pStyle w:val="EvaluationNumbers"/>
            </w:pPr>
            <w:r>
              <w:t>7</w:t>
            </w:r>
          </w:p>
        </w:tc>
        <w:tc>
          <w:tcPr>
            <w:tcW w:w="1015" w:type="dxa"/>
            <w:vAlign w:val="center"/>
          </w:tcPr>
          <w:p w:rsidR="00D06862" w:rsidRDefault="00D06862" w:rsidP="00825C43">
            <w:pPr>
              <w:pStyle w:val="EvaluationNumbers"/>
            </w:pPr>
            <w:r>
              <w:t>8</w:t>
            </w:r>
          </w:p>
        </w:tc>
        <w:tc>
          <w:tcPr>
            <w:tcW w:w="1015" w:type="dxa"/>
            <w:vAlign w:val="center"/>
          </w:tcPr>
          <w:p w:rsidR="00D06862" w:rsidRDefault="00D06862" w:rsidP="00825C43">
            <w:pPr>
              <w:pStyle w:val="EvaluationNumbers"/>
            </w:pPr>
            <w:r>
              <w:t>9</w:t>
            </w:r>
          </w:p>
        </w:tc>
        <w:tc>
          <w:tcPr>
            <w:tcW w:w="1102" w:type="dxa"/>
            <w:vAlign w:val="center"/>
          </w:tcPr>
          <w:p w:rsidR="00D06862" w:rsidRDefault="00D06862" w:rsidP="00825C43">
            <w:pPr>
              <w:pStyle w:val="EvaluationNumbers"/>
            </w:pPr>
            <w:r>
              <w:t>10</w:t>
            </w:r>
          </w:p>
        </w:tc>
      </w:tr>
      <w:tr w:rsidR="00D06862" w:rsidTr="00825C43">
        <w:trPr>
          <w:trHeight w:val="720"/>
        </w:trPr>
        <w:tc>
          <w:tcPr>
            <w:tcW w:w="13176" w:type="dxa"/>
            <w:gridSpan w:val="13"/>
          </w:tcPr>
          <w:p w:rsidR="00D06862" w:rsidRDefault="00D06862" w:rsidP="00825C43">
            <w:pPr>
              <w:rPr>
                <w:rStyle w:val="Tips"/>
              </w:rPr>
            </w:pPr>
            <w:r>
              <w:rPr>
                <w:rStyle w:val="Tips"/>
              </w:rPr>
              <w:t>Comments:</w:t>
            </w:r>
          </w:p>
        </w:tc>
      </w:tr>
      <w:tr w:rsidR="00D06862" w:rsidTr="00825C43">
        <w:tc>
          <w:tcPr>
            <w:tcW w:w="3270" w:type="dxa"/>
          </w:tcPr>
          <w:p w:rsidR="00D06862" w:rsidRDefault="00D06862" w:rsidP="00825C43">
            <w:pPr>
              <w:rPr>
                <w:rStyle w:val="H3Character"/>
              </w:rPr>
            </w:pPr>
            <w:r>
              <w:rPr>
                <w:rStyle w:val="H3Character"/>
              </w:rPr>
              <w:t>Instructor Knowledge</w:t>
            </w:r>
          </w:p>
        </w:tc>
        <w:tc>
          <w:tcPr>
            <w:tcW w:w="923" w:type="dxa"/>
          </w:tcPr>
          <w:p w:rsidR="00D06862" w:rsidRDefault="00D06862" w:rsidP="00825C43">
            <w:pPr>
              <w:pStyle w:val="EvaluationNumbers"/>
            </w:pPr>
            <w:r>
              <w:t>1</w:t>
            </w:r>
          </w:p>
        </w:tc>
        <w:tc>
          <w:tcPr>
            <w:tcW w:w="984" w:type="dxa"/>
            <w:gridSpan w:val="2"/>
          </w:tcPr>
          <w:p w:rsidR="00D06862" w:rsidRDefault="00D06862" w:rsidP="00825C43">
            <w:pPr>
              <w:pStyle w:val="EvaluationNumbers"/>
            </w:pPr>
            <w:r>
              <w:t>2</w:t>
            </w:r>
          </w:p>
        </w:tc>
        <w:tc>
          <w:tcPr>
            <w:tcW w:w="988" w:type="dxa"/>
          </w:tcPr>
          <w:p w:rsidR="00D06862" w:rsidRDefault="00D06862" w:rsidP="00825C43">
            <w:pPr>
              <w:pStyle w:val="EvaluationNumbers"/>
            </w:pPr>
            <w:r>
              <w:t>3</w:t>
            </w:r>
          </w:p>
        </w:tc>
        <w:tc>
          <w:tcPr>
            <w:tcW w:w="959" w:type="dxa"/>
          </w:tcPr>
          <w:p w:rsidR="00D06862" w:rsidRDefault="00D06862" w:rsidP="00825C43">
            <w:pPr>
              <w:pStyle w:val="EvaluationNumbers"/>
            </w:pPr>
            <w:r>
              <w:t>4</w:t>
            </w:r>
          </w:p>
        </w:tc>
        <w:tc>
          <w:tcPr>
            <w:tcW w:w="964" w:type="dxa"/>
          </w:tcPr>
          <w:p w:rsidR="00D06862" w:rsidRDefault="00D06862" w:rsidP="00825C43">
            <w:pPr>
              <w:pStyle w:val="EvaluationNumbers"/>
            </w:pPr>
            <w:r>
              <w:t>5</w:t>
            </w:r>
          </w:p>
        </w:tc>
        <w:tc>
          <w:tcPr>
            <w:tcW w:w="941" w:type="dxa"/>
            <w:gridSpan w:val="2"/>
          </w:tcPr>
          <w:p w:rsidR="00D06862" w:rsidRDefault="00D06862" w:rsidP="00825C43">
            <w:pPr>
              <w:pStyle w:val="EvaluationNumbers"/>
            </w:pPr>
            <w:r>
              <w:t>6</w:t>
            </w:r>
          </w:p>
        </w:tc>
        <w:tc>
          <w:tcPr>
            <w:tcW w:w="1015" w:type="dxa"/>
          </w:tcPr>
          <w:p w:rsidR="00D06862" w:rsidRDefault="00D06862" w:rsidP="00825C43">
            <w:pPr>
              <w:pStyle w:val="EvaluationNumbers"/>
            </w:pPr>
            <w:r>
              <w:t>7</w:t>
            </w:r>
          </w:p>
        </w:tc>
        <w:tc>
          <w:tcPr>
            <w:tcW w:w="1015" w:type="dxa"/>
          </w:tcPr>
          <w:p w:rsidR="00D06862" w:rsidRDefault="00D06862" w:rsidP="00825C43">
            <w:pPr>
              <w:pStyle w:val="EvaluationNumbers"/>
            </w:pPr>
            <w:r>
              <w:t>8</w:t>
            </w:r>
          </w:p>
        </w:tc>
        <w:tc>
          <w:tcPr>
            <w:tcW w:w="1015" w:type="dxa"/>
          </w:tcPr>
          <w:p w:rsidR="00D06862" w:rsidRDefault="00D06862" w:rsidP="00825C43">
            <w:pPr>
              <w:pStyle w:val="EvaluationNumbers"/>
            </w:pPr>
            <w:r>
              <w:t>9</w:t>
            </w:r>
          </w:p>
        </w:tc>
        <w:tc>
          <w:tcPr>
            <w:tcW w:w="1102" w:type="dxa"/>
          </w:tcPr>
          <w:p w:rsidR="00D06862" w:rsidRDefault="00D06862" w:rsidP="00825C43">
            <w:pPr>
              <w:pStyle w:val="EvaluationNumbers"/>
            </w:pPr>
            <w:r>
              <w:t>10</w:t>
            </w:r>
          </w:p>
        </w:tc>
      </w:tr>
      <w:tr w:rsidR="00D06862" w:rsidTr="00825C43">
        <w:trPr>
          <w:trHeight w:val="720"/>
        </w:trPr>
        <w:tc>
          <w:tcPr>
            <w:tcW w:w="13176" w:type="dxa"/>
            <w:gridSpan w:val="13"/>
          </w:tcPr>
          <w:p w:rsidR="00D06862" w:rsidRDefault="00D06862" w:rsidP="00825C43">
            <w:pPr>
              <w:rPr>
                <w:rStyle w:val="Tips"/>
              </w:rPr>
            </w:pPr>
            <w:r>
              <w:rPr>
                <w:rStyle w:val="Tips"/>
              </w:rPr>
              <w:t xml:space="preserve">Comments: </w:t>
            </w:r>
          </w:p>
        </w:tc>
      </w:tr>
      <w:tr w:rsidR="00D06862" w:rsidTr="00825C43">
        <w:tc>
          <w:tcPr>
            <w:tcW w:w="3270" w:type="dxa"/>
          </w:tcPr>
          <w:p w:rsidR="00D06862" w:rsidRDefault="00D06862" w:rsidP="00825C43">
            <w:pPr>
              <w:rPr>
                <w:rStyle w:val="H3Character"/>
              </w:rPr>
            </w:pPr>
            <w:r>
              <w:rPr>
                <w:rStyle w:val="H3Character"/>
              </w:rPr>
              <w:t>Interactivity of Workshop</w:t>
            </w:r>
          </w:p>
        </w:tc>
        <w:tc>
          <w:tcPr>
            <w:tcW w:w="923" w:type="dxa"/>
          </w:tcPr>
          <w:p w:rsidR="00D06862" w:rsidRDefault="00D06862" w:rsidP="00825C43">
            <w:pPr>
              <w:pStyle w:val="EvaluationNumbers"/>
            </w:pPr>
            <w:r>
              <w:t>1</w:t>
            </w:r>
          </w:p>
        </w:tc>
        <w:tc>
          <w:tcPr>
            <w:tcW w:w="984" w:type="dxa"/>
            <w:gridSpan w:val="2"/>
          </w:tcPr>
          <w:p w:rsidR="00D06862" w:rsidRDefault="00D06862" w:rsidP="00825C43">
            <w:pPr>
              <w:pStyle w:val="EvaluationNumbers"/>
            </w:pPr>
            <w:r>
              <w:t>2</w:t>
            </w:r>
          </w:p>
        </w:tc>
        <w:tc>
          <w:tcPr>
            <w:tcW w:w="988" w:type="dxa"/>
          </w:tcPr>
          <w:p w:rsidR="00D06862" w:rsidRDefault="00D06862" w:rsidP="00825C43">
            <w:pPr>
              <w:pStyle w:val="EvaluationNumbers"/>
            </w:pPr>
            <w:r>
              <w:t>3</w:t>
            </w:r>
          </w:p>
        </w:tc>
        <w:tc>
          <w:tcPr>
            <w:tcW w:w="959" w:type="dxa"/>
          </w:tcPr>
          <w:p w:rsidR="00D06862" w:rsidRDefault="00D06862" w:rsidP="00825C43">
            <w:pPr>
              <w:pStyle w:val="EvaluationNumbers"/>
            </w:pPr>
            <w:r>
              <w:t>4</w:t>
            </w:r>
          </w:p>
        </w:tc>
        <w:tc>
          <w:tcPr>
            <w:tcW w:w="964" w:type="dxa"/>
          </w:tcPr>
          <w:p w:rsidR="00D06862" w:rsidRDefault="00D06862" w:rsidP="00825C43">
            <w:pPr>
              <w:pStyle w:val="EvaluationNumbers"/>
            </w:pPr>
            <w:r>
              <w:t>5</w:t>
            </w:r>
          </w:p>
        </w:tc>
        <w:tc>
          <w:tcPr>
            <w:tcW w:w="941" w:type="dxa"/>
            <w:gridSpan w:val="2"/>
          </w:tcPr>
          <w:p w:rsidR="00D06862" w:rsidRDefault="00D06862" w:rsidP="00825C43">
            <w:pPr>
              <w:pStyle w:val="EvaluationNumbers"/>
            </w:pPr>
            <w:r>
              <w:t>6</w:t>
            </w:r>
          </w:p>
        </w:tc>
        <w:tc>
          <w:tcPr>
            <w:tcW w:w="1015" w:type="dxa"/>
          </w:tcPr>
          <w:p w:rsidR="00D06862" w:rsidRDefault="00D06862" w:rsidP="00825C43">
            <w:pPr>
              <w:pStyle w:val="EvaluationNumbers"/>
            </w:pPr>
            <w:r>
              <w:t>7</w:t>
            </w:r>
          </w:p>
        </w:tc>
        <w:tc>
          <w:tcPr>
            <w:tcW w:w="1015" w:type="dxa"/>
          </w:tcPr>
          <w:p w:rsidR="00D06862" w:rsidRDefault="00D06862" w:rsidP="00825C43">
            <w:pPr>
              <w:pStyle w:val="EvaluationNumbers"/>
            </w:pPr>
            <w:r>
              <w:t>8</w:t>
            </w:r>
          </w:p>
        </w:tc>
        <w:tc>
          <w:tcPr>
            <w:tcW w:w="1015" w:type="dxa"/>
          </w:tcPr>
          <w:p w:rsidR="00D06862" w:rsidRDefault="00D06862" w:rsidP="00825C43">
            <w:pPr>
              <w:pStyle w:val="EvaluationNumbers"/>
            </w:pPr>
            <w:r>
              <w:t>9</w:t>
            </w:r>
          </w:p>
        </w:tc>
        <w:tc>
          <w:tcPr>
            <w:tcW w:w="1102" w:type="dxa"/>
          </w:tcPr>
          <w:p w:rsidR="00D06862" w:rsidRDefault="00D06862" w:rsidP="00825C43">
            <w:pPr>
              <w:pStyle w:val="EvaluationNumbers"/>
            </w:pPr>
            <w:r>
              <w:t>10</w:t>
            </w:r>
          </w:p>
        </w:tc>
      </w:tr>
      <w:tr w:rsidR="00D06862" w:rsidTr="00825C43">
        <w:trPr>
          <w:trHeight w:val="720"/>
        </w:trPr>
        <w:tc>
          <w:tcPr>
            <w:tcW w:w="13176" w:type="dxa"/>
            <w:gridSpan w:val="13"/>
            <w:tcBorders>
              <w:bottom w:val="single" w:sz="4" w:space="0" w:color="auto"/>
            </w:tcBorders>
          </w:tcPr>
          <w:p w:rsidR="00D06862" w:rsidRDefault="00D06862" w:rsidP="00825C43">
            <w:pPr>
              <w:rPr>
                <w:rStyle w:val="Tips"/>
              </w:rPr>
            </w:pPr>
            <w:r>
              <w:rPr>
                <w:rStyle w:val="Tips"/>
              </w:rPr>
              <w:t>Commen</w:t>
            </w:r>
            <w:r>
              <w:rPr>
                <w:rStyle w:val="Tips"/>
              </w:rPr>
              <w:lastRenderedPageBreak/>
              <w:t>ts:</w:t>
            </w:r>
          </w:p>
        </w:tc>
      </w:tr>
      <w:tr w:rsidR="00D06862" w:rsidTr="00825C43">
        <w:trPr>
          <w:trHeight w:val="576"/>
        </w:trPr>
        <w:tc>
          <w:tcPr>
            <w:tcW w:w="13176" w:type="dxa"/>
            <w:gridSpan w:val="13"/>
            <w:tcBorders>
              <w:top w:val="single" w:sz="4" w:space="0" w:color="auto"/>
              <w:left w:val="nil"/>
              <w:bottom w:val="nil"/>
              <w:right w:val="nil"/>
            </w:tcBorders>
          </w:tcPr>
          <w:p w:rsidR="00D06862" w:rsidRDefault="00D06862" w:rsidP="00825C43">
            <w:pPr>
              <w:rPr>
                <w:rStyle w:val="Tips"/>
              </w:rPr>
            </w:pPr>
          </w:p>
          <w:p w:rsidR="00D06862" w:rsidRDefault="00D06862" w:rsidP="00825C43">
            <w:pPr>
              <w:rPr>
                <w:rStyle w:val="Tips"/>
              </w:rPr>
            </w:pPr>
            <w:r>
              <w:rPr>
                <w:rStyle w:val="Tips"/>
              </w:rPr>
              <w:t>Would you recommend this course to others? Why or why not?</w:t>
            </w:r>
          </w:p>
        </w:tc>
      </w:tr>
      <w:tr w:rsidR="00D06862" w:rsidTr="00825C43">
        <w:trPr>
          <w:trHeight w:val="80"/>
        </w:trPr>
        <w:tc>
          <w:tcPr>
            <w:tcW w:w="13176" w:type="dxa"/>
            <w:gridSpan w:val="13"/>
            <w:tcBorders>
              <w:top w:val="nil"/>
              <w:left w:val="nil"/>
              <w:bottom w:val="nil"/>
              <w:right w:val="nil"/>
            </w:tcBorders>
          </w:tcPr>
          <w:p w:rsidR="00D06862" w:rsidRDefault="00D06862" w:rsidP="00825C43">
            <w:pPr>
              <w:rPr>
                <w:rStyle w:val="Tips"/>
              </w:rPr>
            </w:pPr>
          </w:p>
          <w:p w:rsidR="00D06862" w:rsidRDefault="00D06862" w:rsidP="00825C43">
            <w:pPr>
              <w:rPr>
                <w:rStyle w:val="Tips"/>
              </w:rPr>
            </w:pPr>
            <w:r>
              <w:rPr>
                <w:rStyle w:val="Tips"/>
              </w:rPr>
              <w:t>Other thoughts you would like to share?</w:t>
            </w:r>
          </w:p>
        </w:tc>
      </w:tr>
    </w:tbl>
    <w:p w:rsidR="005A5F56" w:rsidRPr="00B660E4" w:rsidRDefault="005A5F56" w:rsidP="005A5F56">
      <w:pPr>
        <w:tabs>
          <w:tab w:val="left" w:pos="990"/>
        </w:tabs>
      </w:pPr>
    </w:p>
    <w:p w:rsidR="005A5F56" w:rsidRPr="00B660E4" w:rsidRDefault="005A5F56" w:rsidP="005A5F56">
      <w:pPr>
        <w:pStyle w:val="Heading1"/>
        <w:tabs>
          <w:tab w:val="left" w:pos="990"/>
        </w:tabs>
      </w:pPr>
      <w:r w:rsidRPr="00B660E4">
        <w:br w:type="page"/>
      </w:r>
      <w:bookmarkStart w:id="32" w:name="_Toc114753181"/>
      <w:r w:rsidR="00024273" w:rsidRPr="00B660E4">
        <w:rPr>
          <w:noProof/>
          <w:lang w:val="en-CA" w:eastAsia="en-CA" w:bidi="ar-SA"/>
        </w:rPr>
        <mc:AlternateContent>
          <mc:Choice Requires="wps">
            <w:drawing>
              <wp:anchor distT="91440" distB="91440" distL="114300" distR="114300" simplePos="0" relativeHeight="251511296" behindDoc="0" locked="0" layoutInCell="1" allowOverlap="1" wp14:anchorId="5E2F872C" wp14:editId="60617F4B">
                <wp:simplePos x="0" y="0"/>
                <wp:positionH relativeFrom="page">
                  <wp:posOffset>-95250</wp:posOffset>
                </wp:positionH>
                <wp:positionV relativeFrom="page">
                  <wp:posOffset>-114300</wp:posOffset>
                </wp:positionV>
                <wp:extent cx="7957185" cy="1866900"/>
                <wp:effectExtent l="0" t="0" r="5715" b="0"/>
                <wp:wrapSquare wrapText="bothSides"/>
                <wp:docPr id="2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866900"/>
                        </a:xfrm>
                        <a:prstGeom prst="rect">
                          <a:avLst/>
                        </a:prstGeom>
                        <a:gradFill>
                          <a:gsLst>
                            <a:gs pos="0">
                              <a:srgbClr val="FFFFFF"/>
                            </a:gs>
                            <a:gs pos="100000">
                              <a:schemeClr val="bg1">
                                <a:lumMod val="50000"/>
                              </a:schemeClr>
                            </a:gs>
                          </a:gsLst>
                          <a:lin ang="5400000" scaled="1"/>
                        </a:gradFill>
                        <a:ln>
                          <a:noFill/>
                        </a:ln>
                        <a:effectLst/>
                      </wps:spPr>
                      <wps:txbx>
                        <w:txbxContent>
                          <w:p w:rsidR="00F270E5" w:rsidRPr="00AA1B6D" w:rsidRDefault="00F270E5"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sidRPr="00AA1B6D">
                              <w:rPr>
                                <w:rFonts w:ascii="Cambria" w:hAnsi="Cambria"/>
                                <w:i/>
                                <w:iCs/>
                                <w:sz w:val="28"/>
                                <w:szCs w:val="28"/>
                              </w:rPr>
                              <w:t>Never leave till tomorrow that which you can do today</w:t>
                            </w:r>
                            <w:r>
                              <w:rPr>
                                <w:rFonts w:ascii="Cambria" w:hAnsi="Cambria"/>
                                <w:i/>
                                <w:iCs/>
                                <w:sz w:val="28"/>
                                <w:szCs w:val="28"/>
                              </w:rPr>
                              <w:t>.</w:t>
                            </w:r>
                          </w:p>
                          <w:p w:rsidR="00F270E5" w:rsidRPr="00E53B7D" w:rsidRDefault="00F270E5"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b/>
                                <w:i/>
                                <w:iCs/>
                                <w:sz w:val="28"/>
                                <w:szCs w:val="28"/>
                              </w:rPr>
                              <w:t>Benjamin Franklin</w:t>
                            </w:r>
                          </w:p>
                          <w:p w:rsidR="00F270E5" w:rsidRPr="00334AA5" w:rsidRDefault="00F270E5"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9" style="position:absolute;margin-left:-7.5pt;margin-top:-9pt;width:626.55pt;height:147pt;z-index:2515112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" stroked="f">
                <v:fill color2="#7f7f7f [1612]" focus="100%" type="gradient"/>
                <v:textbox inset="4in,54pt,1in,0">
                  <w:txbxContent>
                    <w:p w:rsidR="00F270E5" w:rsidRPr="00AA1B6D" w:rsidRDefault="00F270E5"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r w:rsidRPr="00AA1B6D">
                        <w:rPr>
                          <w:rFonts w:ascii="Cambria" w:hAnsi="Cambria"/>
                          <w:i/>
                          <w:iCs/>
                          <w:sz w:val="28"/>
                          <w:szCs w:val="28"/>
                        </w:rPr>
                        <w:t>Never leave till tomorrow that which you can do today</w:t>
                      </w:r>
                      <w:r>
                        <w:rPr>
                          <w:rFonts w:ascii="Cambria" w:hAnsi="Cambria"/>
                          <w:i/>
                          <w:iCs/>
                          <w:sz w:val="28"/>
                          <w:szCs w:val="28"/>
                        </w:rPr>
                        <w:t>.</w:t>
                      </w:r>
                    </w:p>
                    <w:p w:rsidR="00F270E5" w:rsidRPr="00E53B7D" w:rsidRDefault="00F270E5"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b/>
                          <w:i/>
                          <w:iCs/>
                          <w:sz w:val="28"/>
                          <w:szCs w:val="28"/>
                        </w:rPr>
                        <w:t>Benjamin Franklin</w:t>
                      </w:r>
                    </w:p>
                    <w:p w:rsidR="00F270E5" w:rsidRPr="00334AA5" w:rsidRDefault="00F270E5"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Two</w:t>
      </w:r>
      <w:r w:rsidRPr="00B660E4">
        <w:rPr>
          <w:lang w:eastAsia="zh-TW"/>
        </w:rPr>
        <w:t>:</w:t>
      </w:r>
      <w:r w:rsidR="00AE3C47">
        <w:rPr>
          <w:lang w:eastAsia="zh-TW"/>
        </w:rPr>
        <w:t xml:space="preserve"> </w:t>
      </w:r>
      <w:r w:rsidR="00720FCF">
        <w:rPr>
          <w:lang w:eastAsia="zh-TW"/>
        </w:rPr>
        <w:t>Discovering Your Productivity Rhythm</w:t>
      </w:r>
      <w:bookmarkEnd w:id="32"/>
      <w:r w:rsidR="00720FCF">
        <w:rPr>
          <w:lang w:eastAsia="zh-TW"/>
        </w:rPr>
        <w:t xml:space="preserve"> </w:t>
      </w:r>
    </w:p>
    <w:p w:rsidR="00B67EFE" w:rsidRPr="00B67EFE" w:rsidRDefault="00A815D8" w:rsidP="00B67EFE">
      <w:pPr>
        <w:rPr>
          <w:sz w:val="24"/>
          <w:szCs w:val="24"/>
          <w:lang w:val="en-CA" w:eastAsia="en-CA" w:bidi="ar-SA"/>
        </w:rPr>
      </w:pPr>
      <w:bookmarkStart w:id="33" w:name="_Hlk68005566"/>
      <w:r>
        <w:rPr>
          <w:rFonts w:ascii="Arial" w:hAnsi="Arial" w:cs="Arial"/>
          <w:noProof/>
          <w:color w:val="000000"/>
          <w:bdr w:val="none" w:sz="0" w:space="0" w:color="auto" w:frame="1"/>
          <w:lang w:val="en-CA" w:eastAsia="en-CA" w:bidi="ar-SA"/>
        </w:rPr>
        <w:drawing>
          <wp:anchor distT="0" distB="0" distL="114300" distR="114300" simplePos="0" relativeHeight="251556352" behindDoc="0" locked="0" layoutInCell="1" allowOverlap="1" wp14:anchorId="175D580F" wp14:editId="7307FBEE">
            <wp:simplePos x="0" y="0"/>
            <wp:positionH relativeFrom="margin">
              <wp:posOffset>-161925</wp:posOffset>
            </wp:positionH>
            <wp:positionV relativeFrom="paragraph">
              <wp:posOffset>109855</wp:posOffset>
            </wp:positionV>
            <wp:extent cx="1825625" cy="1590675"/>
            <wp:effectExtent l="0" t="0" r="3175" b="9525"/>
            <wp:wrapSquare wrapText="bothSides"/>
            <wp:docPr id="95" name="Picture 95" descr="https://lh5.googleusercontent.com/7t-842UXNQIe9xZEdUkYcCPi2jYBOIRxKMgBiYR6slajAn4nbxHoA5wQLpJeKGlh0QALT85tObG6lgyc5u3u7jvq0CByMMxwa82oofrfL3ca5BvZyM9v4JA8Ne3R783woo6J7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7t-842UXNQIe9xZEdUkYcCPi2jYBOIRxKMgBiYR6slajAn4nbxHoA5wQLpJeKGlh0QALT85tObG6lgyc5u3u7jvq0CByMMxwa82oofrfL3ca5BvZyM9v4JA8Ne3R783woo6J7d9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56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EFE" w:rsidRPr="00B67EFE">
        <w:rPr>
          <w:lang w:val="en-CA" w:eastAsia="en-CA" w:bidi="ar-SA"/>
        </w:rPr>
        <w:t>Discovering your personal productivity rhythm has a powerful effect on how you can maximize your daily workload, and improve your overall time management. Your productivity rhythm will measure how, when and where you are most productive</w:t>
      </w:r>
      <w:r w:rsidR="00277922">
        <w:rPr>
          <w:lang w:val="en-CA" w:eastAsia="en-CA" w:bidi="ar-SA"/>
        </w:rPr>
        <w:t xml:space="preserve">; </w:t>
      </w:r>
      <w:r w:rsidR="00B67EFE" w:rsidRPr="00B67EFE">
        <w:rPr>
          <w:lang w:val="en-CA" w:eastAsia="en-CA" w:bidi="ar-SA"/>
        </w:rPr>
        <w:t>you can use these cycles to your advantage for making the most of your time.</w:t>
      </w:r>
    </w:p>
    <w:p w:rsidR="00B67EFE" w:rsidRDefault="00B67EFE" w:rsidP="00B67EFE">
      <w:pPr>
        <w:rPr>
          <w:lang w:val="en-CA" w:eastAsia="en-CA" w:bidi="ar-SA"/>
        </w:rPr>
      </w:pPr>
      <w:r w:rsidRPr="00B67EFE">
        <w:rPr>
          <w:lang w:val="en-CA" w:eastAsia="en-CA" w:bidi="ar-SA"/>
        </w:rPr>
        <w:t>Determining your peaks in levels of energy and focus will allow you to make better choices throughout your busy work day, as well as keep you on track. In order to effectively find your productivity rhythm, it is first important to take the time to invest in yourself and your current habits.</w:t>
      </w:r>
    </w:p>
    <w:p w:rsidR="00541057" w:rsidRPr="00B67EFE" w:rsidRDefault="00541057" w:rsidP="00B67EFE">
      <w:pPr>
        <w:rPr>
          <w:sz w:val="24"/>
          <w:szCs w:val="24"/>
          <w:lang w:val="en-CA" w:eastAsia="en-CA" w:bidi="ar-SA"/>
        </w:rPr>
      </w:pPr>
    </w:p>
    <w:p w:rsidR="005A5F56" w:rsidRPr="00B660E4" w:rsidRDefault="00B67EFE" w:rsidP="005A5F56">
      <w:pPr>
        <w:pStyle w:val="Heading2"/>
        <w:tabs>
          <w:tab w:val="left" w:pos="990"/>
        </w:tabs>
      </w:pPr>
      <w:bookmarkStart w:id="34" w:name="_Toc114753182"/>
      <w:r>
        <w:t>Know Your Energy</w:t>
      </w:r>
      <w:bookmarkEnd w:id="34"/>
    </w:p>
    <w:p w:rsidR="00B67EFE" w:rsidRPr="00B67EFE" w:rsidRDefault="00825C43" w:rsidP="00B67EFE">
      <w:pPr>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07904" behindDoc="0" locked="0" layoutInCell="1" allowOverlap="1" wp14:anchorId="1458DA6A" wp14:editId="2FBFDF36">
            <wp:simplePos x="0" y="0"/>
            <wp:positionH relativeFrom="margin">
              <wp:align>right</wp:align>
            </wp:positionH>
            <wp:positionV relativeFrom="paragraph">
              <wp:posOffset>100330</wp:posOffset>
            </wp:positionV>
            <wp:extent cx="1190625" cy="933450"/>
            <wp:effectExtent l="0" t="0" r="9525" b="0"/>
            <wp:wrapSquare wrapText="bothSides"/>
            <wp:docPr id="36" name="Picture 36" descr="https://lh5.googleusercontent.com/jV-qkHHOp_6VPTePzSl-6wPq0VlAH31d08pqh1fCY-kqhh1aC61Cz2nNqf4qgTHp1tUlidYJeOF3jZ5t-QpCo1kfg6jFUWFXGSF-fM8g8x0PEDwOdNFFSIqaHyishdXJ0FS-D1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jV-qkHHOp_6VPTePzSl-6wPq0VlAH31d08pqh1fCY-kqhh1aC61Cz2nNqf4qgTHp1tUlidYJeOF3jZ5t-QpCo1kfg6jFUWFXGSF-fM8g8x0PEDwOdNFFSIqaHyishdXJ0FS-D17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EFE" w:rsidRPr="00B67EFE">
        <w:rPr>
          <w:lang w:val="en-CA" w:eastAsia="en-CA" w:bidi="ar-SA"/>
        </w:rPr>
        <w:t>Energy levels fluctuate throughout the span of a work day. It is highly beneficial to prioritize your tasks based on these energy levels.  These patterns are connected to the ability to use brain power, and think clearly. The terms “morning people” and “night owls” are often used to describe one’s most productive hours. Patterns of energy levels will differ for each individual based on various factors, including diet, sleep, or emotional stress. Once you determine your peak performance times, you can better schedule your daily tasks. </w:t>
      </w:r>
    </w:p>
    <w:p w:rsidR="00BC7EB1" w:rsidRPr="009B4FB6" w:rsidRDefault="00B67EFE" w:rsidP="009B4FB6">
      <w:pPr>
        <w:rPr>
          <w:sz w:val="24"/>
          <w:szCs w:val="24"/>
          <w:lang w:val="en-CA" w:eastAsia="en-CA" w:bidi="ar-SA"/>
        </w:rPr>
      </w:pPr>
      <w:r w:rsidRPr="00B67EFE">
        <w:rPr>
          <w:lang w:val="en-CA" w:eastAsia="en-CA" w:bidi="ar-SA"/>
        </w:rPr>
        <w:t xml:space="preserve">It is important to match the work that is of highest priority to your peak performance times, including those tasks that require critical thinking or problem solving. Likewise, you can assign your </w:t>
      </w:r>
      <w:r w:rsidRPr="00277922">
        <w:rPr>
          <w:lang w:val="en-CA" w:eastAsia="en-CA" w:bidi="ar-SA"/>
        </w:rPr>
        <w:t>less</w:t>
      </w:r>
      <w:r w:rsidR="00652150" w:rsidRPr="00277922">
        <w:rPr>
          <w:lang w:val="en-CA" w:eastAsia="en-CA" w:bidi="ar-SA"/>
        </w:rPr>
        <w:t>er</w:t>
      </w:r>
      <w:r w:rsidRPr="00B67EFE">
        <w:rPr>
          <w:lang w:val="en-CA" w:eastAsia="en-CA" w:bidi="ar-SA"/>
        </w:rPr>
        <w:t xml:space="preserve"> complex tasks for the hours that you know you will be less engaged or focused. Knowing your energy will allow you to set the stage for how you perform your daily tasks, and seek better results.</w:t>
      </w:r>
    </w:p>
    <w:p w:rsidR="00BC7EB1" w:rsidRDefault="00BC7EB1" w:rsidP="00BC7EB1">
      <w:pPr>
        <w:pStyle w:val="ListParagraph"/>
        <w:rPr>
          <w:lang w:bidi="ar-SA"/>
        </w:rPr>
      </w:pPr>
    </w:p>
    <w:p w:rsidR="009B4FB6" w:rsidRPr="00E53B7D" w:rsidRDefault="009B4FB6" w:rsidP="00BC7EB1">
      <w:pPr>
        <w:pStyle w:val="ListParagraph"/>
        <w:rPr>
          <w:lang w:bidi="ar-SA"/>
        </w:rPr>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5A5F56" w:rsidRPr="00B660E4" w:rsidTr="009B4FB6">
        <w:tc>
          <w:tcPr>
            <w:tcW w:w="2432" w:type="dxa"/>
            <w:vAlign w:val="center"/>
          </w:tcPr>
          <w:p w:rsidR="005A5F56" w:rsidRPr="00B660E4" w:rsidRDefault="005A5F56" w:rsidP="005A5F5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5A5F56" w:rsidRPr="00B660E4" w:rsidRDefault="00C928D0" w:rsidP="005A5F56">
            <w:pPr>
              <w:tabs>
                <w:tab w:val="left" w:pos="990"/>
              </w:tabs>
              <w:rPr>
                <w:b/>
                <w:bCs/>
                <w:color w:val="000000" w:themeColor="text1"/>
              </w:rPr>
            </w:pPr>
            <w:r>
              <w:rPr>
                <w:b/>
                <w:bCs/>
                <w:color w:val="000000" w:themeColor="text1"/>
              </w:rPr>
              <w:t>15</w:t>
            </w:r>
            <w:r w:rsidR="005A5F56" w:rsidRPr="00B660E4">
              <w:rPr>
                <w:b/>
                <w:bCs/>
                <w:color w:val="000000" w:themeColor="text1"/>
              </w:rPr>
              <w:t xml:space="preserve"> minutes</w:t>
            </w:r>
          </w:p>
        </w:tc>
      </w:tr>
      <w:tr w:rsidR="005A5F56" w:rsidRPr="00B660E4" w:rsidTr="009B4FB6">
        <w:tc>
          <w:tcPr>
            <w:tcW w:w="2432"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5A5F56" w:rsidRPr="00B660E4" w:rsidRDefault="009B4FB6" w:rsidP="005A5F56">
            <w:pPr>
              <w:tabs>
                <w:tab w:val="left" w:pos="990"/>
              </w:tabs>
              <w:rPr>
                <w:color w:val="000000" w:themeColor="text1"/>
              </w:rPr>
            </w:pPr>
            <w:r>
              <w:rPr>
                <w:rFonts w:cs="Calibri"/>
                <w:color w:val="000000"/>
              </w:rPr>
              <w:t>To understand that humans have fluctuating energy levels throughout the span of a work day.</w:t>
            </w:r>
          </w:p>
        </w:tc>
      </w:tr>
      <w:tr w:rsidR="005A5F56" w:rsidRPr="00B660E4" w:rsidTr="009B4FB6">
        <w:tc>
          <w:tcPr>
            <w:tcW w:w="2432" w:type="dxa"/>
            <w:vAlign w:val="center"/>
          </w:tcPr>
          <w:p w:rsidR="005A5F56" w:rsidRPr="00B660E4" w:rsidRDefault="005A5F56" w:rsidP="005A5F56">
            <w:pPr>
              <w:tabs>
                <w:tab w:val="left" w:pos="990"/>
              </w:tabs>
              <w:rPr>
                <w:b/>
                <w:bCs/>
                <w:color w:val="000000" w:themeColor="text1"/>
              </w:rPr>
            </w:pPr>
            <w:r w:rsidRPr="00B660E4">
              <w:rPr>
                <w:b/>
                <w:bCs/>
                <w:color w:val="000000" w:themeColor="text1"/>
              </w:rPr>
              <w:t>Topic Summary</w:t>
            </w:r>
          </w:p>
        </w:tc>
        <w:tc>
          <w:tcPr>
            <w:tcW w:w="7024" w:type="dxa"/>
            <w:vAlign w:val="center"/>
          </w:tcPr>
          <w:p w:rsidR="005A5F56" w:rsidRPr="00367975" w:rsidRDefault="009B4FB6" w:rsidP="005A5F56">
            <w:pPr>
              <w:tabs>
                <w:tab w:val="left" w:pos="990"/>
              </w:tabs>
              <w:rPr>
                <w:color w:val="000000" w:themeColor="text1"/>
              </w:rPr>
            </w:pPr>
            <w:r>
              <w:rPr>
                <w:rFonts w:cs="Calibri"/>
                <w:color w:val="000000"/>
              </w:rPr>
              <w:t>Knowing your energy will allow you to set the stage for how you perform your daily tasks, and seek better results. Patterns of energy levels will differ for each individual based on various factors, including diet, sleep, or emotional stress</w:t>
            </w:r>
            <w:r w:rsidR="00BC7EB1">
              <w:rPr>
                <w:rFonts w:cs="Calibri"/>
                <w:color w:val="000000"/>
              </w:rPr>
              <w:t>.</w:t>
            </w:r>
          </w:p>
        </w:tc>
      </w:tr>
      <w:tr w:rsidR="005A5F56" w:rsidRPr="00B660E4" w:rsidTr="009B4FB6">
        <w:tc>
          <w:tcPr>
            <w:tcW w:w="2432"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Materials Required</w:t>
            </w:r>
          </w:p>
        </w:tc>
        <w:tc>
          <w:tcPr>
            <w:tcW w:w="7024" w:type="dxa"/>
            <w:shd w:val="clear" w:color="auto" w:fill="D9D9D9" w:themeFill="background1" w:themeFillShade="D9"/>
            <w:vAlign w:val="center"/>
          </w:tcPr>
          <w:p w:rsidR="005A5F56" w:rsidRPr="009B4FB6" w:rsidRDefault="00F270E5" w:rsidP="005A5F56">
            <w:pPr>
              <w:tabs>
                <w:tab w:val="left" w:pos="990"/>
              </w:tabs>
              <w:rPr>
                <w:bCs/>
                <w:i/>
                <w:color w:val="000000" w:themeColor="text1"/>
              </w:rPr>
            </w:pPr>
            <w:hyperlink w:anchor="_Worksheet_One:_Know" w:history="1">
              <w:r w:rsidR="009B4FB6" w:rsidRPr="00652150">
                <w:rPr>
                  <w:rStyle w:val="Hyperlink"/>
                  <w:bCs/>
                </w:rPr>
                <w:t>Works</w:t>
              </w:r>
              <w:r w:rsidR="006A4B91" w:rsidRPr="00652150">
                <w:rPr>
                  <w:rStyle w:val="Hyperlink"/>
                  <w:bCs/>
                </w:rPr>
                <w:t xml:space="preserve">heet </w:t>
              </w:r>
              <w:r w:rsidR="00652150" w:rsidRPr="00652150">
                <w:rPr>
                  <w:rStyle w:val="Hyperlink"/>
                  <w:bCs/>
                </w:rPr>
                <w:t>1</w:t>
              </w:r>
              <w:r w:rsidR="009B4FB6" w:rsidRPr="00652150">
                <w:rPr>
                  <w:rStyle w:val="Hyperlink"/>
                  <w:bCs/>
                </w:rPr>
                <w:t xml:space="preserve">: </w:t>
              </w:r>
              <w:r w:rsidR="009B4FB6" w:rsidRPr="00652150">
                <w:rPr>
                  <w:rStyle w:val="Hyperlink"/>
                  <w:bCs/>
                  <w:i/>
                </w:rPr>
                <w:t>Know Your Energy</w:t>
              </w:r>
            </w:hyperlink>
          </w:p>
        </w:tc>
      </w:tr>
      <w:tr w:rsidR="005A5F56" w:rsidRPr="00B660E4" w:rsidTr="009B4FB6">
        <w:trPr>
          <w:trHeight w:val="440"/>
        </w:trPr>
        <w:tc>
          <w:tcPr>
            <w:tcW w:w="2432" w:type="dxa"/>
            <w:vAlign w:val="center"/>
          </w:tcPr>
          <w:p w:rsidR="005A5F56" w:rsidRPr="00B660E4" w:rsidRDefault="005A5F56" w:rsidP="005A5F56">
            <w:pPr>
              <w:tabs>
                <w:tab w:val="left" w:pos="990"/>
              </w:tabs>
              <w:rPr>
                <w:b/>
                <w:bCs/>
                <w:color w:val="000000" w:themeColor="text1"/>
              </w:rPr>
            </w:pPr>
            <w:r w:rsidRPr="00B660E4">
              <w:rPr>
                <w:b/>
                <w:bCs/>
                <w:color w:val="000000" w:themeColor="text1"/>
              </w:rPr>
              <w:t>Planning Checklist</w:t>
            </w:r>
          </w:p>
        </w:tc>
        <w:tc>
          <w:tcPr>
            <w:tcW w:w="7024" w:type="dxa"/>
            <w:vAlign w:val="center"/>
          </w:tcPr>
          <w:p w:rsidR="005A5F56" w:rsidRPr="00B660E4" w:rsidRDefault="009B4FB6" w:rsidP="005A5F56">
            <w:pPr>
              <w:tabs>
                <w:tab w:val="left" w:pos="990"/>
              </w:tabs>
              <w:rPr>
                <w:color w:val="000000" w:themeColor="text1"/>
              </w:rPr>
            </w:pPr>
            <w:r>
              <w:rPr>
                <w:bCs/>
                <w:color w:val="000000" w:themeColor="text1"/>
              </w:rPr>
              <w:t>O</w:t>
            </w:r>
            <w:r w:rsidR="006A4B91">
              <w:rPr>
                <w:bCs/>
                <w:color w:val="000000" w:themeColor="text1"/>
              </w:rPr>
              <w:t>ne copy of Worksheet One</w:t>
            </w:r>
            <w:r>
              <w:rPr>
                <w:bCs/>
                <w:color w:val="000000" w:themeColor="text1"/>
              </w:rPr>
              <w:t xml:space="preserve"> per participant</w:t>
            </w:r>
          </w:p>
        </w:tc>
      </w:tr>
      <w:tr w:rsidR="005A5F56" w:rsidRPr="00B660E4" w:rsidTr="009B4FB6">
        <w:tc>
          <w:tcPr>
            <w:tcW w:w="2432"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5A5F56" w:rsidRPr="006152D3" w:rsidRDefault="009B4FB6" w:rsidP="00D476CC">
            <w:pPr>
              <w:rPr>
                <w:color w:val="000000" w:themeColor="text1"/>
              </w:rPr>
            </w:pPr>
            <w:r>
              <w:t xml:space="preserve">Ask participants to review their current peak performance times, as well as tasks during these times. </w:t>
            </w:r>
          </w:p>
        </w:tc>
      </w:tr>
      <w:tr w:rsidR="005A5F56" w:rsidRPr="00B660E4" w:rsidTr="009B4FB6">
        <w:tc>
          <w:tcPr>
            <w:tcW w:w="2432" w:type="dxa"/>
            <w:vAlign w:val="center"/>
          </w:tcPr>
          <w:p w:rsidR="005A5F56" w:rsidRPr="00B660E4" w:rsidRDefault="005A5F56" w:rsidP="005A5F56">
            <w:pPr>
              <w:tabs>
                <w:tab w:val="left" w:pos="990"/>
              </w:tabs>
              <w:rPr>
                <w:b/>
                <w:bCs/>
                <w:color w:val="000000" w:themeColor="text1"/>
              </w:rPr>
            </w:pPr>
            <w:r w:rsidRPr="00B660E4">
              <w:rPr>
                <w:b/>
                <w:bCs/>
                <w:color w:val="000000" w:themeColor="text1"/>
              </w:rPr>
              <w:t>Stories to Share</w:t>
            </w:r>
          </w:p>
        </w:tc>
        <w:tc>
          <w:tcPr>
            <w:tcW w:w="7024" w:type="dxa"/>
            <w:vAlign w:val="center"/>
          </w:tcPr>
          <w:p w:rsidR="005A5F56" w:rsidRPr="009B4FB6" w:rsidRDefault="009B4FB6" w:rsidP="00D476CC">
            <w:pPr>
              <w:rPr>
                <w:rFonts w:asciiTheme="majorHAnsi" w:hAnsiTheme="majorHAnsi" w:cstheme="majorHAnsi"/>
                <w:color w:val="000000" w:themeColor="text1"/>
              </w:rPr>
            </w:pPr>
            <w:r w:rsidRPr="009B4FB6">
              <w:rPr>
                <w:rFonts w:asciiTheme="majorHAnsi" w:hAnsiTheme="majorHAnsi" w:cstheme="majorHAnsi"/>
                <w:color w:val="000000"/>
              </w:rPr>
              <w:t>Humans run on a 24-hour internal clock c</w:t>
            </w:r>
            <w:r>
              <w:rPr>
                <w:rFonts w:asciiTheme="majorHAnsi" w:hAnsiTheme="majorHAnsi" w:cstheme="majorHAnsi"/>
                <w:color w:val="000000"/>
              </w:rPr>
              <w:t>ycle, called a “circadian day”.</w:t>
            </w:r>
            <w:r w:rsidRPr="009B4FB6">
              <w:rPr>
                <w:rFonts w:asciiTheme="majorHAnsi" w:hAnsiTheme="majorHAnsi" w:cstheme="majorHAnsi"/>
                <w:color w:val="000000"/>
              </w:rPr>
              <w:t xml:space="preserve"> Within this cycle are 90-minute blocks of heightened focus and productivity, called “ultradian cycles”!</w:t>
            </w:r>
            <w:r w:rsidR="00421E28" w:rsidRPr="009B4FB6">
              <w:rPr>
                <w:rFonts w:asciiTheme="majorHAnsi" w:hAnsiTheme="majorHAnsi" w:cstheme="majorHAnsi"/>
                <w:color w:val="000000" w:themeColor="text1"/>
              </w:rPr>
              <w:t xml:space="preserve"> </w:t>
            </w:r>
          </w:p>
        </w:tc>
      </w:tr>
      <w:tr w:rsidR="005A5F56" w:rsidRPr="00B660E4" w:rsidTr="009B4FB6">
        <w:tc>
          <w:tcPr>
            <w:tcW w:w="2432"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Review Questions</w:t>
            </w:r>
          </w:p>
        </w:tc>
        <w:tc>
          <w:tcPr>
            <w:tcW w:w="7024" w:type="dxa"/>
            <w:shd w:val="clear" w:color="auto" w:fill="D9D9D9" w:themeFill="background1" w:themeFillShade="D9"/>
            <w:vAlign w:val="center"/>
          </w:tcPr>
          <w:p w:rsidR="005A5F56" w:rsidRPr="00BC7EB1" w:rsidRDefault="009B4FB6" w:rsidP="00D476CC">
            <w:pPr>
              <w:rPr>
                <w:rFonts w:ascii="Times New Roman" w:hAnsi="Times New Roman"/>
                <w:sz w:val="24"/>
                <w:szCs w:val="24"/>
                <w:lang w:bidi="ar-SA"/>
              </w:rPr>
            </w:pPr>
            <w:r>
              <w:rPr>
                <w:lang w:bidi="ar-SA"/>
              </w:rPr>
              <w:t>Why is it important to recognize your levels of energy?</w:t>
            </w:r>
          </w:p>
        </w:tc>
      </w:tr>
    </w:tbl>
    <w:p w:rsidR="005A5F56" w:rsidRDefault="005A5F56" w:rsidP="005A5F56">
      <w:pPr>
        <w:pStyle w:val="BulletedPoints"/>
      </w:pPr>
    </w:p>
    <w:p w:rsidR="00A90CDB" w:rsidRPr="00B660E4" w:rsidRDefault="00A90CDB" w:rsidP="005A5F56">
      <w:pPr>
        <w:pStyle w:val="BulletedPoints"/>
      </w:pPr>
    </w:p>
    <w:p w:rsidR="005A5F56" w:rsidRPr="00B660E4" w:rsidRDefault="00B67EFE" w:rsidP="005A5F56">
      <w:pPr>
        <w:pStyle w:val="Heading2"/>
        <w:tabs>
          <w:tab w:val="left" w:pos="990"/>
        </w:tabs>
      </w:pPr>
      <w:bookmarkStart w:id="35" w:name="_Toc114753183"/>
      <w:r>
        <w:t>Work-Life Balance</w:t>
      </w:r>
      <w:bookmarkEnd w:id="35"/>
    </w:p>
    <w:p w:rsidR="00B67EFE" w:rsidRPr="00B67EFE" w:rsidRDefault="00825C43" w:rsidP="00B67EFE">
      <w:pPr>
        <w:rPr>
          <w:sz w:val="24"/>
          <w:szCs w:val="24"/>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26336" behindDoc="0" locked="0" layoutInCell="1" allowOverlap="1" wp14:anchorId="6EE2F820" wp14:editId="1455D7D7">
            <wp:simplePos x="0" y="0"/>
            <wp:positionH relativeFrom="margin">
              <wp:align>left</wp:align>
            </wp:positionH>
            <wp:positionV relativeFrom="paragraph">
              <wp:posOffset>8255</wp:posOffset>
            </wp:positionV>
            <wp:extent cx="1275080" cy="771525"/>
            <wp:effectExtent l="0" t="0" r="1270" b="0"/>
            <wp:wrapSquare wrapText="bothSides"/>
            <wp:docPr id="38" name="Picture 38" descr="https://lh5.googleusercontent.com/gZ6rEfsC5iwbMjDJbUffDBuc0vGPjjoCCIbI7J7AhhhFrPpRWWTPT8nAiXtx6uMeY8KdEj1zPH8ccPlsSlW_FwmRjcoj8TJqXBt90wSyMl-c_LFFqisaLgeEuLmqM2OisgKF7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gZ6rEfsC5iwbMjDJbUffDBuc0vGPjjoCCIbI7J7AhhhFrPpRWWTPT8nAiXtx6uMeY8KdEj1zPH8ccPlsSlW_FwmRjcoj8TJqXBt90wSyMl-c_LFFqisaLgeEuLmqM2OisgKF7G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3622" cy="79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EFE" w:rsidRPr="00B67EFE">
        <w:rPr>
          <w:lang w:val="en-CA" w:eastAsia="en-CA" w:bidi="ar-SA"/>
        </w:rPr>
        <w:t>The most productive individuals are those who are well-balanced. Work-life balance includes prioritizing the demands in one’s personal life at home, as well as the demands in the workplace. This does not mean an equal balance of time between work and home, but rather prioritizing what is important during that time. Work time should be dedicated to tasks that are essential for your career, whereas home time should be dedicated to family time, or personal time.</w:t>
      </w:r>
    </w:p>
    <w:p w:rsidR="00B67EFE" w:rsidRPr="00B67EFE" w:rsidRDefault="00B67EFE" w:rsidP="00B67EFE">
      <w:pPr>
        <w:rPr>
          <w:sz w:val="24"/>
          <w:szCs w:val="24"/>
          <w:lang w:val="en-CA" w:eastAsia="en-CA" w:bidi="ar-SA"/>
        </w:rPr>
      </w:pPr>
      <w:r w:rsidRPr="00B67EFE">
        <w:rPr>
          <w:lang w:val="en-CA" w:eastAsia="en-CA" w:bidi="ar-SA"/>
        </w:rPr>
        <w:t xml:space="preserve">Be respectful </w:t>
      </w:r>
      <w:r w:rsidR="00277922">
        <w:rPr>
          <w:lang w:val="en-CA" w:eastAsia="en-CA" w:bidi="ar-SA"/>
        </w:rPr>
        <w:t xml:space="preserve">of </w:t>
      </w:r>
      <w:r w:rsidRPr="00B67EFE">
        <w:rPr>
          <w:lang w:val="en-CA" w:eastAsia="en-CA" w:bidi="ar-SA"/>
        </w:rPr>
        <w:t>your time. Poor work-life balance will often lead to working longer hours, increased responsibilities, and a greater chance of experiencing burnout.</w:t>
      </w:r>
    </w:p>
    <w:p w:rsidR="005A5F56" w:rsidRPr="00B660E4" w:rsidRDefault="005A5F56" w:rsidP="00B67EFE">
      <w:pPr>
        <w:pStyle w:val="ListParagraph"/>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5A5F56" w:rsidRPr="00B660E4" w:rsidTr="00C928D0">
        <w:tc>
          <w:tcPr>
            <w:tcW w:w="2432" w:type="dxa"/>
            <w:vAlign w:val="center"/>
          </w:tcPr>
          <w:p w:rsidR="005A5F56" w:rsidRPr="00B660E4" w:rsidRDefault="005A5F56" w:rsidP="005A5F5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5A5F56" w:rsidRPr="00B660E4" w:rsidRDefault="00C928D0" w:rsidP="005A5F56">
            <w:pPr>
              <w:tabs>
                <w:tab w:val="left" w:pos="990"/>
              </w:tabs>
              <w:rPr>
                <w:b/>
                <w:bCs/>
                <w:color w:val="000000" w:themeColor="text1"/>
              </w:rPr>
            </w:pPr>
            <w:r>
              <w:rPr>
                <w:b/>
                <w:bCs/>
                <w:color w:val="000000" w:themeColor="text1"/>
              </w:rPr>
              <w:t>10</w:t>
            </w:r>
            <w:r w:rsidR="005A5F56" w:rsidRPr="00B660E4">
              <w:rPr>
                <w:b/>
                <w:bCs/>
                <w:color w:val="000000" w:themeColor="text1"/>
              </w:rPr>
              <w:t xml:space="preserve"> minutes</w:t>
            </w:r>
          </w:p>
        </w:tc>
      </w:tr>
      <w:tr w:rsidR="005A5F56" w:rsidRPr="00B660E4" w:rsidTr="00C928D0">
        <w:tc>
          <w:tcPr>
            <w:tcW w:w="2432"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5A5F56" w:rsidRPr="00A90CDB" w:rsidRDefault="00C928D0" w:rsidP="005A5F56">
            <w:pPr>
              <w:tabs>
                <w:tab w:val="left" w:pos="990"/>
              </w:tabs>
              <w:rPr>
                <w:color w:val="000000" w:themeColor="text1"/>
              </w:rPr>
            </w:pPr>
            <w:r>
              <w:rPr>
                <w:rFonts w:cs="Calibri"/>
                <w:color w:val="000000"/>
              </w:rPr>
              <w:t>To recognize the importance of having a good work-life balance.</w:t>
            </w:r>
          </w:p>
        </w:tc>
      </w:tr>
      <w:tr w:rsidR="005A5F56" w:rsidRPr="00B660E4" w:rsidTr="00C928D0">
        <w:tc>
          <w:tcPr>
            <w:tcW w:w="2432" w:type="dxa"/>
            <w:vAlign w:val="center"/>
          </w:tcPr>
          <w:p w:rsidR="005A5F56" w:rsidRPr="00B660E4" w:rsidRDefault="005A5F56" w:rsidP="005A5F56">
            <w:pPr>
              <w:tabs>
                <w:tab w:val="left" w:pos="990"/>
              </w:tabs>
              <w:rPr>
                <w:b/>
                <w:bCs/>
                <w:color w:val="000000" w:themeColor="text1"/>
              </w:rPr>
            </w:pPr>
            <w:r w:rsidRPr="00B660E4">
              <w:rPr>
                <w:b/>
                <w:bCs/>
                <w:color w:val="000000" w:themeColor="text1"/>
              </w:rPr>
              <w:t>Topic Summary</w:t>
            </w:r>
          </w:p>
        </w:tc>
        <w:tc>
          <w:tcPr>
            <w:tcW w:w="7024" w:type="dxa"/>
            <w:vAlign w:val="center"/>
          </w:tcPr>
          <w:p w:rsidR="005A5F56" w:rsidRPr="00A90CDB" w:rsidRDefault="00C928D0" w:rsidP="00C928D0">
            <w:pPr>
              <w:tabs>
                <w:tab w:val="left" w:pos="990"/>
              </w:tabs>
              <w:rPr>
                <w:color w:val="000000" w:themeColor="text1"/>
              </w:rPr>
            </w:pPr>
            <w:r>
              <w:rPr>
                <w:rFonts w:cs="Calibri"/>
                <w:color w:val="000000"/>
              </w:rPr>
              <w:t>Work-life balance includes prioritizing the demands in one’s personal life at home, as well as the demands in the workplace. This does not mean an equal balance of time between work and home, but rather prioritizing what is important during</w:t>
            </w:r>
            <w:r>
              <w:rPr>
                <w:rFonts w:cs="Calibri"/>
                <w:color w:val="000000"/>
              </w:rPr>
              <w:lastRenderedPageBreak/>
              <w:t xml:space="preserve"> that time</w:t>
            </w:r>
            <w:r w:rsidR="00A93302">
              <w:rPr>
                <w:rFonts w:cs="Calibri"/>
                <w:color w:val="000000"/>
              </w:rPr>
              <w:t>.</w:t>
            </w:r>
          </w:p>
        </w:tc>
      </w:tr>
      <w:tr w:rsidR="005A5F56" w:rsidRPr="00B660E4" w:rsidTr="00C928D0">
        <w:tc>
          <w:tcPr>
            <w:tcW w:w="2432" w:type="dxa"/>
            <w:shd w:val="clear" w:color="auto" w:fill="FFFFFF" w:themeFill="background1"/>
            <w:vAlign w:val="center"/>
          </w:tcPr>
          <w:p w:rsidR="005A5F56" w:rsidRPr="00B660E4" w:rsidRDefault="005A5F56" w:rsidP="005A5F56">
            <w:pPr>
              <w:tabs>
                <w:tab w:val="left" w:pos="990"/>
              </w:tabs>
              <w:rPr>
                <w:b/>
                <w:bCs/>
                <w:color w:val="000000" w:themeColor="text1"/>
              </w:rPr>
            </w:pPr>
            <w:r w:rsidRPr="00B660E4">
              <w:rPr>
                <w:b/>
                <w:bCs/>
                <w:color w:val="000000" w:themeColor="text1"/>
              </w:rPr>
              <w:t>Recommended Activity</w:t>
            </w:r>
          </w:p>
        </w:tc>
        <w:tc>
          <w:tcPr>
            <w:tcW w:w="7024" w:type="dxa"/>
            <w:shd w:val="clear" w:color="auto" w:fill="FFFFFF" w:themeFill="background1"/>
            <w:vAlign w:val="center"/>
          </w:tcPr>
          <w:p w:rsidR="006152D3" w:rsidRPr="00C928D0" w:rsidRDefault="00C928D0" w:rsidP="00D476CC">
            <w:pPr>
              <w:tabs>
                <w:tab w:val="left" w:pos="990"/>
              </w:tabs>
              <w:rPr>
                <w:bCs/>
                <w:i/>
                <w:color w:val="000000" w:themeColor="text1"/>
              </w:rPr>
            </w:pPr>
            <w:r>
              <w:rPr>
                <w:rFonts w:cs="Calibri"/>
                <w:color w:val="000000"/>
              </w:rPr>
              <w:t>Ask participants to share how they transition from their work time to their home time.</w:t>
            </w:r>
          </w:p>
        </w:tc>
      </w:tr>
      <w:tr w:rsidR="005A5F56" w:rsidRPr="00B660E4" w:rsidTr="00C928D0">
        <w:tc>
          <w:tcPr>
            <w:tcW w:w="2432"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Review Questions</w:t>
            </w:r>
          </w:p>
        </w:tc>
        <w:tc>
          <w:tcPr>
            <w:tcW w:w="7024" w:type="dxa"/>
            <w:shd w:val="clear" w:color="auto" w:fill="D9D9D9" w:themeFill="background1" w:themeFillShade="D9"/>
            <w:vAlign w:val="center"/>
          </w:tcPr>
          <w:p w:rsidR="005A5F56" w:rsidRPr="00A93302" w:rsidRDefault="00A93302" w:rsidP="00D476CC">
            <w:pPr>
              <w:rPr>
                <w:rFonts w:ascii="Times New Roman" w:hAnsi="Times New Roman"/>
                <w:sz w:val="24"/>
                <w:szCs w:val="24"/>
                <w:lang w:bidi="ar-SA"/>
              </w:rPr>
            </w:pPr>
            <w:r>
              <w:rPr>
                <w:rFonts w:cs="Calibri"/>
                <w:color w:val="000000"/>
                <w:lang w:bidi="ar-SA"/>
              </w:rPr>
              <w:t xml:space="preserve"> </w:t>
            </w:r>
            <w:r w:rsidR="00C928D0">
              <w:rPr>
                <w:rFonts w:cs="Calibri"/>
                <w:color w:val="000000"/>
              </w:rPr>
              <w:t>What concerns come with poor work-life balance?</w:t>
            </w:r>
          </w:p>
        </w:tc>
      </w:tr>
    </w:tbl>
    <w:p w:rsidR="003704C5" w:rsidRDefault="003704C5" w:rsidP="005A5F56">
      <w:pPr>
        <w:tabs>
          <w:tab w:val="left" w:pos="990"/>
        </w:tabs>
      </w:pPr>
    </w:p>
    <w:p w:rsidR="00C928D0" w:rsidRPr="00B660E4" w:rsidRDefault="00C928D0" w:rsidP="005A5F56">
      <w:pPr>
        <w:tabs>
          <w:tab w:val="left" w:pos="990"/>
        </w:tabs>
      </w:pPr>
    </w:p>
    <w:p w:rsidR="005A5F56" w:rsidRDefault="00B67EFE" w:rsidP="005A5F56">
      <w:pPr>
        <w:pStyle w:val="Heading2"/>
        <w:tabs>
          <w:tab w:val="left" w:pos="990"/>
        </w:tabs>
      </w:pPr>
      <w:bookmarkStart w:id="36" w:name="_Toc114753184"/>
      <w:r>
        <w:t>Taking Regular Breaks</w:t>
      </w:r>
      <w:bookmarkEnd w:id="36"/>
      <w:r>
        <w:t xml:space="preserve"> </w:t>
      </w:r>
      <w:r w:rsidR="005A5F56">
        <w:t xml:space="preserve"> </w:t>
      </w:r>
    </w:p>
    <w:p w:rsidR="00B67EFE" w:rsidRPr="00B67EFE" w:rsidRDefault="002D62A5" w:rsidP="00B67EFE">
      <w:pPr>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45792" behindDoc="0" locked="0" layoutInCell="1" allowOverlap="1" wp14:anchorId="3C462275" wp14:editId="69A4A3B0">
            <wp:simplePos x="0" y="0"/>
            <wp:positionH relativeFrom="margin">
              <wp:posOffset>57150</wp:posOffset>
            </wp:positionH>
            <wp:positionV relativeFrom="paragraph">
              <wp:posOffset>109855</wp:posOffset>
            </wp:positionV>
            <wp:extent cx="990600" cy="1010920"/>
            <wp:effectExtent l="0" t="0" r="0" b="0"/>
            <wp:wrapSquare wrapText="bothSides"/>
            <wp:docPr id="39" name="Picture 39" descr="https://lh4.googleusercontent.com/SrpAO0aIeTxLtNuQP84dLNtfH_yHVifrmq2xpjVnmpBn1U3RWvKKYLSh0K0jowNaK0k8wo7J2BkUD1mC6mAkLFHduxwEKDjPvD20-t4WoaC6JbT5yohEIYswxJ2JSoSilSTcEp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SrpAO0aIeTxLtNuQP84dLNtfH_yHVifrmq2xpjVnmpBn1U3RWvKKYLSh0K0jowNaK0k8wo7J2BkUD1mC6mAkLFHduxwEKDjPvD20-t4WoaC6JbT5yohEIYswxJ2JSoSilSTcEpw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EFE" w:rsidRPr="00B67EFE">
        <w:rPr>
          <w:lang w:val="en-CA" w:eastAsia="en-CA" w:bidi="ar-SA"/>
        </w:rPr>
        <w:t>Practicing good time management does not mean that you are endlessly working around the clock to meet a deadline. Those who are most efficient with their time will understand the importance of incorporating breaks into their schedules. Taking breaks will help you to increase your level of concentration, as well as avoid burnout. In fact, breaks will allow you to get more done throughout the day and remain in your productivity rhythm. </w:t>
      </w:r>
    </w:p>
    <w:p w:rsidR="005A5F56" w:rsidRPr="00FE1BF8" w:rsidRDefault="00B67EFE" w:rsidP="00B67EFE">
      <w:pPr>
        <w:rPr>
          <w:sz w:val="24"/>
          <w:szCs w:val="24"/>
          <w:lang w:val="en-CA" w:eastAsia="en-CA" w:bidi="ar-SA"/>
        </w:rPr>
      </w:pPr>
      <w:r w:rsidRPr="00B67EFE">
        <w:rPr>
          <w:lang w:val="en-CA" w:eastAsia="en-CA" w:bidi="ar-SA"/>
        </w:rPr>
        <w:t>The most effective breaks are those that happen away from your workspace, such as taking a walk, meditating, or sitting in fresh air. Fi</w:t>
      </w:r>
      <w:r w:rsidR="00C928D0">
        <w:rPr>
          <w:lang w:val="en-CA" w:eastAsia="en-CA" w:bidi="ar-SA"/>
        </w:rPr>
        <w:t>nd something that works for you</w:t>
      </w:r>
      <w:r w:rsidRPr="00B67EFE">
        <w:rPr>
          <w:lang w:val="en-CA" w:eastAsia="en-CA" w:bidi="ar-SA"/>
        </w:rPr>
        <w:t xml:space="preserve"> to ensure you get time to relax. The key is to detach from your desk and reset your mental energy. Skipping lunch breaks to complete extra work will only decrease your performance levels, and increase your chances of making mistakes. Taking the time to care for your mind and body will have positive effects on workplace achievements.</w:t>
      </w:r>
    </w:p>
    <w:p w:rsidR="005A5F56" w:rsidRPr="00E262F0" w:rsidRDefault="005A5F56" w:rsidP="00E262F0">
      <w:pPr>
        <w:rPr>
          <w:b/>
        </w:rPr>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0"/>
        <w:gridCol w:w="7026"/>
      </w:tblGrid>
      <w:tr w:rsidR="005A5F56" w:rsidRPr="00B660E4" w:rsidTr="00FE1BF8">
        <w:tc>
          <w:tcPr>
            <w:tcW w:w="2430" w:type="dxa"/>
            <w:vAlign w:val="center"/>
          </w:tcPr>
          <w:p w:rsidR="005A5F56" w:rsidRPr="00B660E4" w:rsidRDefault="005A5F56" w:rsidP="005A5F56">
            <w:pPr>
              <w:tabs>
                <w:tab w:val="left" w:pos="990"/>
              </w:tabs>
              <w:rPr>
                <w:b/>
                <w:bCs/>
                <w:color w:val="000000" w:themeColor="text1"/>
              </w:rPr>
            </w:pPr>
            <w:r w:rsidRPr="00B660E4">
              <w:rPr>
                <w:b/>
                <w:bCs/>
                <w:color w:val="000000" w:themeColor="text1"/>
              </w:rPr>
              <w:t xml:space="preserve">Estimated Time </w:t>
            </w:r>
          </w:p>
        </w:tc>
        <w:tc>
          <w:tcPr>
            <w:tcW w:w="7026" w:type="dxa"/>
            <w:vAlign w:val="center"/>
          </w:tcPr>
          <w:p w:rsidR="005A5F56" w:rsidRPr="00B660E4" w:rsidRDefault="00FE1BF8" w:rsidP="005A5F56">
            <w:pPr>
              <w:tabs>
                <w:tab w:val="left" w:pos="990"/>
              </w:tabs>
              <w:rPr>
                <w:b/>
                <w:bCs/>
                <w:color w:val="000000" w:themeColor="text1"/>
              </w:rPr>
            </w:pPr>
            <w:r>
              <w:rPr>
                <w:b/>
                <w:bCs/>
                <w:color w:val="000000" w:themeColor="text1"/>
              </w:rPr>
              <w:t>1</w:t>
            </w:r>
            <w:r w:rsidR="005A5F56" w:rsidRPr="00B660E4">
              <w:rPr>
                <w:b/>
                <w:bCs/>
                <w:color w:val="000000" w:themeColor="text1"/>
              </w:rPr>
              <w:t>0 minutes</w:t>
            </w:r>
          </w:p>
        </w:tc>
      </w:tr>
      <w:tr w:rsidR="005A5F56" w:rsidRPr="00B660E4" w:rsidTr="00FE1BF8">
        <w:tc>
          <w:tcPr>
            <w:tcW w:w="2430"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Topic Objective</w:t>
            </w:r>
          </w:p>
        </w:tc>
        <w:tc>
          <w:tcPr>
            <w:tcW w:w="7026" w:type="dxa"/>
            <w:shd w:val="clear" w:color="auto" w:fill="D9D9D9" w:themeFill="background1" w:themeFillShade="D9"/>
            <w:vAlign w:val="center"/>
          </w:tcPr>
          <w:p w:rsidR="005A5F56" w:rsidRPr="00B660E4" w:rsidRDefault="00FE1BF8" w:rsidP="00FE1BF8">
            <w:pPr>
              <w:tabs>
                <w:tab w:val="left" w:pos="990"/>
              </w:tabs>
              <w:rPr>
                <w:color w:val="000000" w:themeColor="text1"/>
              </w:rPr>
            </w:pPr>
            <w:r>
              <w:rPr>
                <w:rFonts w:cs="Calibri"/>
                <w:color w:val="000000"/>
              </w:rPr>
              <w:t>To understand that good time management includes taking breaks.</w:t>
            </w:r>
          </w:p>
        </w:tc>
      </w:tr>
      <w:tr w:rsidR="005A5F56" w:rsidRPr="00B660E4" w:rsidTr="00FE1BF8">
        <w:tc>
          <w:tcPr>
            <w:tcW w:w="2430" w:type="dxa"/>
            <w:vAlign w:val="center"/>
          </w:tcPr>
          <w:p w:rsidR="005A5F56" w:rsidRPr="00B660E4" w:rsidRDefault="005A5F56" w:rsidP="005A5F56">
            <w:pPr>
              <w:tabs>
                <w:tab w:val="left" w:pos="990"/>
              </w:tabs>
              <w:rPr>
                <w:b/>
                <w:bCs/>
                <w:color w:val="000000" w:themeColor="text1"/>
              </w:rPr>
            </w:pPr>
            <w:r w:rsidRPr="00B660E4">
              <w:rPr>
                <w:b/>
                <w:bCs/>
                <w:color w:val="000000" w:themeColor="text1"/>
              </w:rPr>
              <w:t>Topic Summary</w:t>
            </w:r>
          </w:p>
        </w:tc>
        <w:tc>
          <w:tcPr>
            <w:tcW w:w="7026" w:type="dxa"/>
            <w:vAlign w:val="center"/>
          </w:tcPr>
          <w:p w:rsidR="005A5F56" w:rsidRPr="00367975" w:rsidRDefault="00FE1BF8" w:rsidP="005A5F56">
            <w:pPr>
              <w:tabs>
                <w:tab w:val="left" w:pos="990"/>
              </w:tabs>
              <w:rPr>
                <w:color w:val="000000" w:themeColor="text1"/>
              </w:rPr>
            </w:pPr>
            <w:r>
              <w:rPr>
                <w:rFonts w:cs="Calibri"/>
                <w:color w:val="000000"/>
              </w:rPr>
              <w:t>Those who are most efficient with their time will understand the importance of incorporating breaks into their schedules. Taking breaks will help you to increase your level of concentration, as well as avoid burnout.</w:t>
            </w:r>
          </w:p>
        </w:tc>
      </w:tr>
      <w:tr w:rsidR="005A5F56" w:rsidRPr="00B660E4" w:rsidTr="00FE1BF8">
        <w:tc>
          <w:tcPr>
            <w:tcW w:w="2430"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Materials Required</w:t>
            </w:r>
          </w:p>
        </w:tc>
        <w:tc>
          <w:tcPr>
            <w:tcW w:w="7026" w:type="dxa"/>
            <w:shd w:val="clear" w:color="auto" w:fill="D9D9D9" w:themeFill="background1" w:themeFillShade="D9"/>
            <w:vAlign w:val="center"/>
          </w:tcPr>
          <w:p w:rsidR="005A5F56" w:rsidRPr="00D76623" w:rsidRDefault="00A93302" w:rsidP="00665EFC">
            <w:r>
              <w:t>Flipchart and markers</w:t>
            </w:r>
          </w:p>
        </w:tc>
      </w:tr>
      <w:tr w:rsidR="005A5F56" w:rsidRPr="00B660E4" w:rsidTr="00FE1BF8">
        <w:tc>
          <w:tcPr>
            <w:tcW w:w="2430" w:type="dxa"/>
            <w:shd w:val="clear" w:color="auto" w:fill="FFFFFF" w:themeFill="background1"/>
            <w:vAlign w:val="center"/>
          </w:tcPr>
          <w:p w:rsidR="005A5F56" w:rsidRPr="00B660E4" w:rsidRDefault="005A5F56" w:rsidP="005A5F56">
            <w:pPr>
              <w:tabs>
                <w:tab w:val="left" w:pos="990"/>
              </w:tabs>
              <w:rPr>
                <w:b/>
                <w:bCs/>
                <w:color w:val="000000" w:themeColor="text1"/>
              </w:rPr>
            </w:pPr>
            <w:r w:rsidRPr="00B660E4">
              <w:rPr>
                <w:b/>
                <w:bCs/>
                <w:color w:val="000000" w:themeColor="text1"/>
              </w:rPr>
              <w:t>Recommended Activity</w:t>
            </w:r>
          </w:p>
        </w:tc>
        <w:tc>
          <w:tcPr>
            <w:tcW w:w="7026" w:type="dxa"/>
            <w:shd w:val="clear" w:color="auto" w:fill="FFFFFF" w:themeFill="background1"/>
            <w:vAlign w:val="center"/>
          </w:tcPr>
          <w:p w:rsidR="00B52525" w:rsidRPr="00A93302" w:rsidRDefault="00FE1BF8" w:rsidP="00665EFC">
            <w:r>
              <w:rPr>
                <w:rFonts w:cs="Calibri"/>
                <w:color w:val="000000"/>
              </w:rPr>
              <w:t>Encourage participants to share suggestive t</w:t>
            </w:r>
            <w:r>
              <w:rPr>
                <w:rFonts w:cs="Calibri"/>
                <w:color w:val="000000"/>
              </w:rPr>
              <w:lastRenderedPageBreak/>
              <w:t>ips of relaxing breaks.</w:t>
            </w:r>
          </w:p>
        </w:tc>
      </w:tr>
      <w:tr w:rsidR="005A5F56" w:rsidRPr="00B660E4" w:rsidTr="00FE1BF8">
        <w:tc>
          <w:tcPr>
            <w:tcW w:w="2430"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Delivery Tips</w:t>
            </w:r>
          </w:p>
        </w:tc>
        <w:tc>
          <w:tcPr>
            <w:tcW w:w="7026" w:type="dxa"/>
            <w:shd w:val="clear" w:color="auto" w:fill="D9D9D9" w:themeFill="background1" w:themeFillShade="D9"/>
            <w:vAlign w:val="center"/>
          </w:tcPr>
          <w:p w:rsidR="005A5F56" w:rsidRPr="00B660E4" w:rsidRDefault="00FE1BF8" w:rsidP="00665EFC">
            <w:r>
              <w:t xml:space="preserve">Participants are encouraged to take notes on the suggestive tips. </w:t>
            </w:r>
          </w:p>
        </w:tc>
      </w:tr>
    </w:tbl>
    <w:p w:rsidR="005A5F56" w:rsidRDefault="005A5F56" w:rsidP="005A5F56"/>
    <w:p w:rsidR="002D62A5" w:rsidRDefault="002D62A5">
      <w:pPr>
        <w:spacing w:after="0" w:line="240" w:lineRule="auto"/>
      </w:pPr>
      <w:r>
        <w:br w:type="page"/>
      </w:r>
    </w:p>
    <w:p w:rsidR="005A5F56" w:rsidRPr="00B660E4" w:rsidRDefault="00B67EFE" w:rsidP="005A5F56">
      <w:pPr>
        <w:pStyle w:val="Heading2"/>
        <w:tabs>
          <w:tab w:val="left" w:pos="990"/>
        </w:tabs>
      </w:pPr>
      <w:bookmarkStart w:id="37" w:name="_Toc114753185"/>
      <w:r>
        <w:t>The Multitasking Myth</w:t>
      </w:r>
      <w:bookmarkEnd w:id="37"/>
      <w:r>
        <w:t xml:space="preserve"> </w:t>
      </w:r>
    </w:p>
    <w:p w:rsidR="00B67EFE" w:rsidRPr="00B67EFE" w:rsidRDefault="00652150" w:rsidP="00B67EFE">
      <w:pPr>
        <w:rPr>
          <w:rFonts w:ascii="Times New Roman" w:hAnsi="Times New Roman"/>
          <w:sz w:val="24"/>
          <w:szCs w:val="24"/>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828736" behindDoc="0" locked="0" layoutInCell="1" allowOverlap="1" wp14:anchorId="6C289830" wp14:editId="6C634FF0">
            <wp:simplePos x="0" y="0"/>
            <wp:positionH relativeFrom="margin">
              <wp:align>left</wp:align>
            </wp:positionH>
            <wp:positionV relativeFrom="paragraph">
              <wp:posOffset>56515</wp:posOffset>
            </wp:positionV>
            <wp:extent cx="789305" cy="1118235"/>
            <wp:effectExtent l="0" t="0" r="0" b="5715"/>
            <wp:wrapSquare wrapText="bothSides"/>
            <wp:docPr id="42" name="Picture 42" descr="https://lh4.googleusercontent.com/_1aypZ8EGiv_s_qMU5KQ5FD9UB8sarLAbTM54lafxjrIT0AkMqThyckZIMbG4TaupRG4PgR4zpkcR62NNxRumdkf9CjP86Yg4r1EG3sKApQ59jiNDCe_C3dK28CF-7F-qiI0o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_1aypZ8EGiv_s_qMU5KQ5FD9UB8sarLAbTM54lafxjrIT0AkMqThyckZIMbG4TaupRG4PgR4zpkcR62NNxRumdkf9CjP86Yg4r1EG3sKApQ59jiNDCe_C3dK28CF-7F-qiI0oHv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9305" cy="1118235"/>
                    </a:xfrm>
                    <a:prstGeom prst="rect">
                      <a:avLst/>
                    </a:prstGeom>
                    <a:noFill/>
                    <a:ln>
                      <a:noFill/>
                    </a:ln>
                  </pic:spPr>
                </pic:pic>
              </a:graphicData>
            </a:graphic>
          </wp:anchor>
        </w:drawing>
      </w:r>
      <w:r w:rsidR="00B67EFE" w:rsidRPr="00B67EFE">
        <w:rPr>
          <w:lang w:val="en-CA" w:eastAsia="en-CA" w:bidi="ar-SA"/>
        </w:rPr>
        <w:t>A common misconception of effective time management is the skill of multitasking. Multitasking is the act of carrying out two or more tasks simultaneously. Despite how this may seem like a sufficient way to conquer that to-do list, it is actually harmful to your productivity rhythm and leads to a significant loss of valued time. </w:t>
      </w:r>
    </w:p>
    <w:p w:rsidR="00FE1BF8" w:rsidRPr="00FE1BF8" w:rsidRDefault="00B67EFE" w:rsidP="00FE1BF8">
      <w:pPr>
        <w:rPr>
          <w:lang w:val="en-CA" w:eastAsia="en-CA" w:bidi="ar-SA"/>
        </w:rPr>
      </w:pPr>
      <w:r w:rsidRPr="00B67EFE">
        <w:rPr>
          <w:lang w:val="en-CA" w:eastAsia="en-CA" w:bidi="ar-SA"/>
        </w:rPr>
        <w:t>Multitasking and good time management oppose one another. Performing multiple activities at once will cause you to stress more, perform poorly and increase your chances of burnout. Our brains are not designed to handle multiple assignments at once, such as answering emails while conversing in an important business call. It is of major advantage to devote all of your energy into one task at a time. When you dedicate your time and focus on one task at a time, you will generate a better outcome for that task. Organize your time so that each task will receive your full energy, rather than sharing t</w:t>
      </w:r>
      <w:r>
        <w:rPr>
          <w:lang w:val="en-CA" w:eastAsia="en-CA" w:bidi="ar-SA"/>
        </w:rPr>
        <w:t>his energy on various projects.</w:t>
      </w:r>
    </w:p>
    <w:p w:rsidR="00FE1BF8" w:rsidRPr="00857592" w:rsidRDefault="00FE1BF8" w:rsidP="00FE1BF8"/>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FE1BF8" w:rsidRPr="00B660E4" w:rsidTr="00FE1BF8">
        <w:tc>
          <w:tcPr>
            <w:tcW w:w="2432" w:type="dxa"/>
            <w:vAlign w:val="center"/>
          </w:tcPr>
          <w:p w:rsidR="00FE1BF8" w:rsidRPr="00B660E4" w:rsidRDefault="00FE1BF8" w:rsidP="0009643A">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FE1BF8" w:rsidRPr="00B660E4" w:rsidRDefault="00FE1BF8" w:rsidP="0009643A">
            <w:pPr>
              <w:tabs>
                <w:tab w:val="left" w:pos="990"/>
              </w:tabs>
              <w:rPr>
                <w:b/>
                <w:bCs/>
                <w:color w:val="000000" w:themeColor="text1"/>
              </w:rPr>
            </w:pPr>
            <w:r>
              <w:rPr>
                <w:b/>
                <w:bCs/>
                <w:color w:val="000000" w:themeColor="text1"/>
              </w:rPr>
              <w:t>10</w:t>
            </w:r>
            <w:r w:rsidRPr="00B660E4">
              <w:rPr>
                <w:b/>
                <w:bCs/>
                <w:color w:val="000000" w:themeColor="text1"/>
              </w:rPr>
              <w:t xml:space="preserve"> minutes</w:t>
            </w:r>
          </w:p>
        </w:tc>
      </w:tr>
      <w:tr w:rsidR="00FE1BF8" w:rsidRPr="00B660E4" w:rsidTr="00FE1BF8">
        <w:tc>
          <w:tcPr>
            <w:tcW w:w="2432" w:type="dxa"/>
            <w:shd w:val="clear" w:color="auto" w:fill="D9D9D9" w:themeFill="background1" w:themeFillShade="D9"/>
            <w:vAlign w:val="center"/>
          </w:tcPr>
          <w:p w:rsidR="00FE1BF8" w:rsidRPr="00B660E4" w:rsidRDefault="00FE1BF8" w:rsidP="0009643A">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FE1BF8" w:rsidRPr="00B660E4" w:rsidRDefault="00FE1BF8" w:rsidP="00FE1BF8">
            <w:pPr>
              <w:tabs>
                <w:tab w:val="left" w:pos="990"/>
              </w:tabs>
              <w:rPr>
                <w:color w:val="000000" w:themeColor="text1"/>
              </w:rPr>
            </w:pPr>
            <w:r>
              <w:rPr>
                <w:rFonts w:cs="Calibri"/>
                <w:color w:val="000000"/>
              </w:rPr>
              <w:t>To define multitasking and how it is harmful to your productivity rhythm.</w:t>
            </w:r>
          </w:p>
        </w:tc>
      </w:tr>
      <w:tr w:rsidR="00FE1BF8" w:rsidRPr="00B660E4" w:rsidTr="00FE1BF8">
        <w:trPr>
          <w:trHeight w:val="1025"/>
        </w:trPr>
        <w:tc>
          <w:tcPr>
            <w:tcW w:w="2432" w:type="dxa"/>
            <w:vAlign w:val="center"/>
          </w:tcPr>
          <w:p w:rsidR="00FE1BF8" w:rsidRPr="00B660E4" w:rsidRDefault="00FE1BF8" w:rsidP="0009643A">
            <w:pPr>
              <w:tabs>
                <w:tab w:val="left" w:pos="990"/>
              </w:tabs>
              <w:rPr>
                <w:b/>
                <w:bCs/>
                <w:color w:val="000000" w:themeColor="text1"/>
              </w:rPr>
            </w:pPr>
            <w:r w:rsidRPr="00B660E4">
              <w:rPr>
                <w:b/>
                <w:bCs/>
                <w:color w:val="000000" w:themeColor="text1"/>
              </w:rPr>
              <w:t>Topic Summary</w:t>
            </w:r>
          </w:p>
        </w:tc>
        <w:tc>
          <w:tcPr>
            <w:tcW w:w="7024" w:type="dxa"/>
            <w:vAlign w:val="center"/>
          </w:tcPr>
          <w:p w:rsidR="00FE1BF8" w:rsidRPr="002A0F3B" w:rsidRDefault="00FE1BF8" w:rsidP="0009643A">
            <w:pPr>
              <w:tabs>
                <w:tab w:val="left" w:pos="990"/>
              </w:tabs>
              <w:rPr>
                <w:color w:val="000000" w:themeColor="text1"/>
              </w:rPr>
            </w:pPr>
            <w:r>
              <w:rPr>
                <w:rFonts w:cs="Calibri"/>
                <w:color w:val="000000"/>
              </w:rPr>
              <w:t>Multitasking is the act of carrying out two or more tasks simultaneously. Despite how this may seem like a sufficient way to conquer that to-do list, it is actually harmful to your productivity rhythm and leads to a significant loss of valued time.</w:t>
            </w:r>
          </w:p>
        </w:tc>
      </w:tr>
      <w:tr w:rsidR="00FE1BF8" w:rsidRPr="00B660E4" w:rsidTr="00FE1BF8">
        <w:tc>
          <w:tcPr>
            <w:tcW w:w="2432" w:type="dxa"/>
            <w:shd w:val="clear" w:color="auto" w:fill="D9D9D9" w:themeFill="background1" w:themeFillShade="D9"/>
            <w:vAlign w:val="center"/>
          </w:tcPr>
          <w:p w:rsidR="00FE1BF8" w:rsidRPr="00B660E4" w:rsidRDefault="00FE1BF8" w:rsidP="0009643A">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FE1BF8" w:rsidRPr="00FE1BF8" w:rsidRDefault="00FE1BF8" w:rsidP="00FE1BF8">
            <w:pPr>
              <w:rPr>
                <w:rFonts w:asciiTheme="majorHAnsi" w:hAnsiTheme="majorHAnsi" w:cstheme="majorHAnsi"/>
                <w:color w:val="000000"/>
                <w:lang w:bidi="ar-SA"/>
              </w:rPr>
            </w:pPr>
            <w:r>
              <w:rPr>
                <w:rFonts w:cs="Calibri"/>
                <w:color w:val="000000"/>
                <w:lang w:bidi="ar-SA"/>
              </w:rPr>
              <w:t xml:space="preserve">Have participants reflect on past situations with multitasking in the </w:t>
            </w:r>
            <w:r w:rsidRPr="00FE1BF8">
              <w:rPr>
                <w:rFonts w:asciiTheme="majorHAnsi" w:hAnsiTheme="majorHAnsi" w:cstheme="majorHAnsi"/>
                <w:color w:val="000000"/>
                <w:lang w:bidi="ar-SA"/>
              </w:rPr>
              <w:t xml:space="preserve">workplace. </w:t>
            </w:r>
          </w:p>
          <w:p w:rsidR="00FE1BF8" w:rsidRPr="00FE1BF8" w:rsidRDefault="00FE1BF8">
            <w:pPr>
              <w:pStyle w:val="ListParagraph"/>
              <w:numPr>
                <w:ilvl w:val="0"/>
                <w:numId w:val="104"/>
              </w:numPr>
              <w:rPr>
                <w:rFonts w:asciiTheme="majorHAnsi" w:hAnsiTheme="majorHAnsi" w:cstheme="majorHAnsi"/>
                <w:szCs w:val="24"/>
                <w:lang w:bidi="ar-SA"/>
              </w:rPr>
            </w:pPr>
            <w:r w:rsidRPr="00FE1BF8">
              <w:rPr>
                <w:rFonts w:asciiTheme="majorHAnsi" w:hAnsiTheme="majorHAnsi" w:cstheme="majorHAnsi"/>
                <w:szCs w:val="24"/>
                <w:lang w:bidi="ar-SA"/>
              </w:rPr>
              <w:t>What was the outcome of the situation?</w:t>
            </w:r>
          </w:p>
          <w:p w:rsidR="00FE1BF8" w:rsidRPr="00FE1BF8" w:rsidRDefault="00FE1BF8">
            <w:pPr>
              <w:pStyle w:val="ListParagraph"/>
              <w:numPr>
                <w:ilvl w:val="0"/>
                <w:numId w:val="104"/>
              </w:numPr>
              <w:rPr>
                <w:rFonts w:asciiTheme="majorHAnsi" w:hAnsiTheme="majorHAnsi" w:cstheme="majorHAnsi"/>
                <w:szCs w:val="24"/>
                <w:lang w:bidi="ar-SA"/>
              </w:rPr>
            </w:pPr>
            <w:r w:rsidRPr="00FE1BF8">
              <w:rPr>
                <w:rFonts w:asciiTheme="majorHAnsi" w:hAnsiTheme="majorHAnsi" w:cstheme="majorHAnsi"/>
                <w:szCs w:val="24"/>
                <w:lang w:bidi="ar-SA"/>
              </w:rPr>
              <w:t>What could they have done to change this outcome?</w:t>
            </w:r>
          </w:p>
        </w:tc>
      </w:tr>
      <w:tr w:rsidR="00FE1BF8" w:rsidRPr="00B660E4" w:rsidTr="00FE1BF8">
        <w:tc>
          <w:tcPr>
            <w:tcW w:w="2432" w:type="dxa"/>
            <w:vAlign w:val="center"/>
          </w:tcPr>
          <w:p w:rsidR="00FE1BF8" w:rsidRPr="00B660E4" w:rsidRDefault="00FE1BF8" w:rsidP="0009643A">
            <w:pPr>
              <w:tabs>
                <w:tab w:val="left" w:pos="990"/>
              </w:tabs>
              <w:rPr>
                <w:b/>
                <w:bCs/>
                <w:color w:val="000000" w:themeColor="text1"/>
              </w:rPr>
            </w:pPr>
            <w:r w:rsidRPr="00B660E4">
              <w:rPr>
                <w:b/>
                <w:bCs/>
                <w:color w:val="000000" w:themeColor="text1"/>
              </w:rPr>
              <w:t>Stories to Share</w:t>
            </w:r>
          </w:p>
        </w:tc>
        <w:tc>
          <w:tcPr>
            <w:tcW w:w="7024" w:type="dxa"/>
            <w:vAlign w:val="center"/>
          </w:tcPr>
          <w:p w:rsidR="00FE1BF8" w:rsidRPr="00FE1BF8" w:rsidRDefault="00FE1BF8" w:rsidP="0009643A">
            <w:pPr>
              <w:rPr>
                <w:rFonts w:asciiTheme="majorHAnsi" w:hAnsiTheme="majorHAnsi" w:cstheme="majorHAnsi"/>
              </w:rPr>
            </w:pPr>
            <w:r w:rsidRPr="00FE1BF8">
              <w:rPr>
                <w:rFonts w:asciiTheme="majorHAnsi" w:hAnsiTheme="majorHAnsi" w:cstheme="majorHAnsi"/>
                <w:color w:val="000000"/>
              </w:rPr>
              <w:t>Recent studies have found t</w:t>
            </w:r>
            <w:r>
              <w:rPr>
                <w:rFonts w:asciiTheme="majorHAnsi" w:hAnsiTheme="majorHAnsi" w:cstheme="majorHAnsi"/>
                <w:color w:val="000000"/>
              </w:rPr>
              <w:t>hat multitasking will r</w:t>
            </w:r>
            <w:r w:rsidRPr="00FE1BF8">
              <w:rPr>
                <w:rFonts w:asciiTheme="majorHAnsi" w:hAnsiTheme="majorHAnsi" w:cstheme="majorHAnsi"/>
                <w:color w:val="000000"/>
              </w:rPr>
              <w:t>educe your</w:t>
            </w:r>
            <w:r w:rsidRPr="00FE1BF8">
              <w:rPr>
                <w:rFonts w:asciiTheme="majorHAnsi" w:hAnsiTheme="majorHAnsi" w:cstheme="majorHAnsi"/>
                <w:color w:val="000000"/>
              </w:rPr>
              <w:lastRenderedPageBreak/>
              <w:t xml:space="preserve"> productivity by 40%</w:t>
            </w:r>
            <w:r>
              <w:rPr>
                <w:rFonts w:asciiTheme="majorHAnsi" w:hAnsiTheme="majorHAnsi" w:cstheme="majorHAnsi"/>
                <w:color w:val="000000"/>
              </w:rPr>
              <w:t>.</w:t>
            </w:r>
          </w:p>
        </w:tc>
      </w:tr>
      <w:tr w:rsidR="00FE1BF8" w:rsidRPr="00B660E4" w:rsidTr="00FE1BF8">
        <w:tc>
          <w:tcPr>
            <w:tcW w:w="2432" w:type="dxa"/>
            <w:shd w:val="clear" w:color="auto" w:fill="D9D9D9" w:themeFill="background1" w:themeFillShade="D9"/>
            <w:vAlign w:val="center"/>
          </w:tcPr>
          <w:p w:rsidR="00FE1BF8" w:rsidRPr="00B660E4" w:rsidRDefault="00FE1BF8" w:rsidP="0009643A">
            <w:pPr>
              <w:tabs>
                <w:tab w:val="left" w:pos="990"/>
              </w:tabs>
              <w:rPr>
                <w:b/>
                <w:bCs/>
                <w:color w:val="000000" w:themeColor="text1"/>
              </w:rPr>
            </w:pPr>
            <w:r w:rsidRPr="00B660E4">
              <w:rPr>
                <w:b/>
                <w:bCs/>
                <w:color w:val="000000" w:themeColor="text1"/>
              </w:rPr>
              <w:t>Review Questions</w:t>
            </w:r>
          </w:p>
        </w:tc>
        <w:tc>
          <w:tcPr>
            <w:tcW w:w="7024" w:type="dxa"/>
            <w:shd w:val="clear" w:color="auto" w:fill="D9D9D9" w:themeFill="background1" w:themeFillShade="D9"/>
            <w:vAlign w:val="center"/>
          </w:tcPr>
          <w:p w:rsidR="00FE1BF8" w:rsidRPr="00FE1BF8" w:rsidRDefault="00FE1BF8" w:rsidP="0009643A">
            <w:pPr>
              <w:rPr>
                <w:rFonts w:asciiTheme="majorHAnsi" w:hAnsiTheme="majorHAnsi" w:cstheme="majorHAnsi"/>
                <w:szCs w:val="24"/>
                <w:lang w:bidi="ar-SA"/>
              </w:rPr>
            </w:pPr>
            <w:r w:rsidRPr="00FE1BF8">
              <w:rPr>
                <w:rFonts w:asciiTheme="majorHAnsi" w:hAnsiTheme="majorHAnsi" w:cstheme="majorHAnsi"/>
                <w:szCs w:val="24"/>
                <w:lang w:bidi="ar-SA"/>
              </w:rPr>
              <w:t>What is multitasking?</w:t>
            </w:r>
          </w:p>
          <w:p w:rsidR="00FE1BF8" w:rsidRPr="00A93302" w:rsidRDefault="00FE1BF8" w:rsidP="0009643A">
            <w:pPr>
              <w:rPr>
                <w:rFonts w:ascii="Times New Roman" w:hAnsi="Times New Roman"/>
                <w:sz w:val="24"/>
                <w:szCs w:val="24"/>
                <w:lang w:bidi="ar-SA"/>
              </w:rPr>
            </w:pPr>
            <w:r w:rsidRPr="00FE1BF8">
              <w:rPr>
                <w:rFonts w:asciiTheme="majorHAnsi" w:hAnsiTheme="majorHAnsi" w:cstheme="majorHAnsi"/>
                <w:szCs w:val="24"/>
                <w:lang w:bidi="ar-SA"/>
              </w:rPr>
              <w:t>How does multitasking affect productivity?</w:t>
            </w:r>
            <w:r w:rsidRPr="00FE1BF8">
              <w:rPr>
                <w:rFonts w:ascii="Times New Roman" w:hAnsi="Times New Roman"/>
                <w:szCs w:val="24"/>
                <w:lang w:bidi="ar-SA"/>
              </w:rPr>
              <w:t xml:space="preserve"> </w:t>
            </w:r>
          </w:p>
        </w:tc>
      </w:tr>
    </w:tbl>
    <w:p w:rsidR="00FE1BF8" w:rsidRDefault="00FE1BF8" w:rsidP="00B67EFE">
      <w:pPr>
        <w:rPr>
          <w:lang w:val="en-CA" w:eastAsia="en-CA" w:bidi="ar-SA"/>
        </w:rPr>
      </w:pPr>
    </w:p>
    <w:p w:rsidR="002D62A5" w:rsidRDefault="002D62A5">
      <w:pPr>
        <w:spacing w:after="0" w:line="240" w:lineRule="auto"/>
      </w:pPr>
      <w:r>
        <w:br w:type="page"/>
      </w:r>
    </w:p>
    <w:p w:rsidR="00056F1B" w:rsidRPr="00B660E4" w:rsidRDefault="00056F1B" w:rsidP="00056F1B">
      <w:pPr>
        <w:pStyle w:val="Heading2"/>
        <w:tabs>
          <w:tab w:val="left" w:pos="990"/>
        </w:tabs>
      </w:pPr>
      <w:bookmarkStart w:id="38" w:name="_Toc114753186"/>
      <w:r>
        <w:t>Time Batching</w:t>
      </w:r>
      <w:bookmarkEnd w:id="38"/>
      <w:r>
        <w:t xml:space="preserve"> </w:t>
      </w:r>
    </w:p>
    <w:p w:rsidR="00056F1B" w:rsidRPr="00056F1B" w:rsidRDefault="00056F1B" w:rsidP="00056F1B">
      <w:pPr>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808256" behindDoc="0" locked="0" layoutInCell="1" allowOverlap="1" wp14:anchorId="38FE969C" wp14:editId="19E4B238">
            <wp:simplePos x="0" y="0"/>
            <wp:positionH relativeFrom="column">
              <wp:posOffset>0</wp:posOffset>
            </wp:positionH>
            <wp:positionV relativeFrom="paragraph">
              <wp:posOffset>1905</wp:posOffset>
            </wp:positionV>
            <wp:extent cx="1009650" cy="1000125"/>
            <wp:effectExtent l="0" t="0" r="0" b="9525"/>
            <wp:wrapSquare wrapText="bothSides"/>
            <wp:docPr id="18" name="Picture 18" descr="https://lh5.googleusercontent.com/xanRhG0Irzh9wRcpTOXIzZpb0Su0nGs0KsVX8BnyeWuV-Dy6rOMN6mcWSt4wHXKHEzQbb6cT29v-oVUNOLKPO9EtiO2sFqeN3qZT865anYXYcbAAOc2e_sbVdjOAhfMeIp0tq9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xanRhG0Irzh9wRcpTOXIzZpb0Su0nGs0KsVX8BnyeWuV-Dy6rOMN6mcWSt4wHXKHEzQbb6cT29v-oVUNOLKPO9EtiO2sFqeN3qZT865anYXYcbAAOc2e_sbVdjOAhfMeIp0tq9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F1B">
        <w:rPr>
          <w:lang w:val="en-CA" w:eastAsia="en-CA" w:bidi="ar-SA"/>
        </w:rPr>
        <w:t xml:space="preserve">Time batching is a great productivity system to improve focus and build structure </w:t>
      </w:r>
      <w:r w:rsidR="00F607D1" w:rsidRPr="00277922">
        <w:rPr>
          <w:lang w:val="en-CA" w:eastAsia="en-CA" w:bidi="ar-SA"/>
        </w:rPr>
        <w:t>in</w:t>
      </w:r>
      <w:r w:rsidRPr="00277922">
        <w:rPr>
          <w:lang w:val="en-CA" w:eastAsia="en-CA" w:bidi="ar-SA"/>
        </w:rPr>
        <w:t>t</w:t>
      </w:r>
      <w:r w:rsidRPr="00056F1B">
        <w:rPr>
          <w:lang w:val="en-CA" w:eastAsia="en-CA" w:bidi="ar-SA"/>
        </w:rPr>
        <w:t xml:space="preserve">o your daily tasks. Different from multitasking, this approach involves grouping similar tasks together, and organizing dedicated time periods to complete these tasks without interruptions. Time batching will provide concentration without breaking your workflow, and </w:t>
      </w:r>
      <w:r w:rsidR="00F607D1" w:rsidRPr="00277922">
        <w:rPr>
          <w:lang w:val="en-CA" w:eastAsia="en-CA" w:bidi="ar-SA"/>
        </w:rPr>
        <w:t>will</w:t>
      </w:r>
      <w:r w:rsidR="00F607D1">
        <w:rPr>
          <w:lang w:val="en-CA" w:eastAsia="en-CA" w:bidi="ar-SA"/>
        </w:rPr>
        <w:t xml:space="preserve"> </w:t>
      </w:r>
      <w:r w:rsidRPr="00056F1B">
        <w:rPr>
          <w:lang w:val="en-CA" w:eastAsia="en-CA" w:bidi="ar-SA"/>
        </w:rPr>
        <w:t>eliminate multitasking.</w:t>
      </w:r>
    </w:p>
    <w:p w:rsidR="00056F1B" w:rsidRPr="00056F1B" w:rsidRDefault="00056F1B" w:rsidP="00056F1B">
      <w:pPr>
        <w:rPr>
          <w:rFonts w:ascii="Times New Roman" w:hAnsi="Times New Roman"/>
          <w:sz w:val="24"/>
          <w:szCs w:val="24"/>
          <w:lang w:val="en-CA" w:eastAsia="en-CA" w:bidi="ar-SA"/>
        </w:rPr>
      </w:pPr>
      <w:r w:rsidRPr="00056F1B">
        <w:rPr>
          <w:lang w:val="en-CA" w:eastAsia="en-CA" w:bidi="ar-SA"/>
        </w:rPr>
        <w:t xml:space="preserve">The practice of time batching is advantageous for everyone- whether you have difficulty focusing on a task, have many disturbances in your workplace, become easily distracted, or </w:t>
      </w:r>
      <w:r w:rsidR="00F607D1" w:rsidRPr="00056F1B">
        <w:rPr>
          <w:lang w:val="en-CA" w:eastAsia="en-CA" w:bidi="ar-SA"/>
        </w:rPr>
        <w:t xml:space="preserve">are just </w:t>
      </w:r>
      <w:r w:rsidRPr="00056F1B">
        <w:rPr>
          <w:lang w:val="en-CA" w:eastAsia="en-CA" w:bidi="ar-SA"/>
        </w:rPr>
        <w:t>simply looking to have a productive day. </w:t>
      </w:r>
    </w:p>
    <w:p w:rsidR="00056F1B" w:rsidRPr="00B67EFE" w:rsidRDefault="00056F1B" w:rsidP="00B67EFE">
      <w:pPr>
        <w:rPr>
          <w:rFonts w:ascii="Times New Roman" w:hAnsi="Times New Roman"/>
          <w:sz w:val="24"/>
          <w:szCs w:val="24"/>
          <w:lang w:val="en-CA" w:eastAsia="en-CA" w:bidi="ar-SA"/>
        </w:rPr>
      </w:pPr>
      <w:r w:rsidRPr="00056F1B">
        <w:rPr>
          <w:lang w:val="en-CA" w:eastAsia="en-CA" w:bidi="ar-SA"/>
        </w:rPr>
        <w:t xml:space="preserve">Time batching is a simple process to implement. To begin, start by establishing your to-do list. With this list, determine which tasks are related to one another and ‘batch’ them together on your schedule. Think about which tasks would be realistic to do right after another. It is important to remember that the time frames for these tasks should be realistic, and if necessary, longer projects can be divided into separate batching groups, to allow for renewal breaks or fresh air. </w:t>
      </w:r>
    </w:p>
    <w:p w:rsidR="0093740D" w:rsidRPr="00B660E4" w:rsidRDefault="0093740D" w:rsidP="00073446">
      <w:pPr>
        <w:tabs>
          <w:tab w:val="left" w:pos="990"/>
        </w:tabs>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5A5F56" w:rsidRPr="00B660E4" w:rsidTr="00FE1BF8">
        <w:tc>
          <w:tcPr>
            <w:tcW w:w="2432" w:type="dxa"/>
            <w:vAlign w:val="center"/>
          </w:tcPr>
          <w:p w:rsidR="005A5F56" w:rsidRPr="00B660E4" w:rsidRDefault="005A5F56" w:rsidP="005A5F5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5A5F56" w:rsidRPr="00B660E4" w:rsidRDefault="005A5F56" w:rsidP="005A5F56">
            <w:pPr>
              <w:tabs>
                <w:tab w:val="left" w:pos="990"/>
              </w:tabs>
              <w:rPr>
                <w:b/>
                <w:bCs/>
                <w:color w:val="000000" w:themeColor="text1"/>
              </w:rPr>
            </w:pPr>
            <w:r w:rsidRPr="00B660E4">
              <w:rPr>
                <w:b/>
                <w:bCs/>
                <w:color w:val="000000" w:themeColor="text1"/>
              </w:rPr>
              <w:t>10 minutes</w:t>
            </w:r>
          </w:p>
        </w:tc>
      </w:tr>
      <w:tr w:rsidR="005A5F56" w:rsidRPr="00B660E4" w:rsidTr="00FE1BF8">
        <w:tc>
          <w:tcPr>
            <w:tcW w:w="2432"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5A5F56" w:rsidRPr="00B660E4" w:rsidRDefault="00FE1BF8" w:rsidP="005A5F56">
            <w:pPr>
              <w:tabs>
                <w:tab w:val="left" w:pos="990"/>
              </w:tabs>
              <w:rPr>
                <w:color w:val="000000" w:themeColor="text1"/>
              </w:rPr>
            </w:pPr>
            <w:r>
              <w:rPr>
                <w:rFonts w:cs="Calibri"/>
                <w:color w:val="000000"/>
              </w:rPr>
              <w:t>To identify the term ‘time batching’.</w:t>
            </w:r>
          </w:p>
        </w:tc>
      </w:tr>
      <w:tr w:rsidR="005A5F56" w:rsidRPr="00B660E4" w:rsidTr="00FE1BF8">
        <w:tc>
          <w:tcPr>
            <w:tcW w:w="2432" w:type="dxa"/>
            <w:vAlign w:val="center"/>
          </w:tcPr>
          <w:p w:rsidR="005A5F56" w:rsidRPr="00B660E4" w:rsidRDefault="005A5F56" w:rsidP="005A5F56">
            <w:pPr>
              <w:tabs>
                <w:tab w:val="left" w:pos="990"/>
              </w:tabs>
              <w:rPr>
                <w:b/>
                <w:bCs/>
                <w:color w:val="000000" w:themeColor="text1"/>
              </w:rPr>
            </w:pPr>
            <w:r w:rsidRPr="00B660E4">
              <w:rPr>
                <w:b/>
                <w:bCs/>
                <w:color w:val="000000" w:themeColor="text1"/>
              </w:rPr>
              <w:t>Topic Summary</w:t>
            </w:r>
          </w:p>
        </w:tc>
        <w:tc>
          <w:tcPr>
            <w:tcW w:w="7024" w:type="dxa"/>
            <w:vAlign w:val="center"/>
          </w:tcPr>
          <w:p w:rsidR="005A5F56" w:rsidRPr="005E31C1" w:rsidRDefault="00FE1BF8" w:rsidP="005A5F56">
            <w:pPr>
              <w:tabs>
                <w:tab w:val="left" w:pos="990"/>
              </w:tabs>
              <w:rPr>
                <w:color w:val="000000" w:themeColor="text1"/>
              </w:rPr>
            </w:pPr>
            <w:r>
              <w:rPr>
                <w:rFonts w:cs="Calibri"/>
                <w:color w:val="000000"/>
              </w:rPr>
              <w:t>Time batching involves grouping similar tasks together, and organizing dedicated time periods to complete these tasks without interruptions.</w:t>
            </w:r>
          </w:p>
        </w:tc>
      </w:tr>
      <w:tr w:rsidR="005A5F56" w:rsidRPr="00B660E4" w:rsidTr="00FE1BF8">
        <w:tc>
          <w:tcPr>
            <w:tcW w:w="2432"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FE1BF8" w:rsidRDefault="00FE1BF8" w:rsidP="00665EFC">
            <w:pPr>
              <w:rPr>
                <w:rFonts w:asciiTheme="majorHAnsi" w:hAnsiTheme="majorHAnsi" w:cstheme="majorHAnsi"/>
                <w:color w:val="000000"/>
              </w:rPr>
            </w:pPr>
            <w:r w:rsidRPr="00FE1BF8">
              <w:rPr>
                <w:rFonts w:asciiTheme="majorHAnsi" w:hAnsiTheme="majorHAnsi" w:cstheme="majorHAnsi"/>
                <w:color w:val="000000"/>
              </w:rPr>
              <w:t>Ask participants to consider their daily schedules. Which tasks are they most likely t</w:t>
            </w:r>
            <w:r w:rsidRPr="00FE1BF8">
              <w:rPr>
                <w:rFonts w:asciiTheme="majorHAnsi" w:hAnsiTheme="majorHAnsi" w:cstheme="majorHAnsi"/>
                <w:color w:val="000000"/>
              </w:rPr>
              <w:lastRenderedPageBreak/>
              <w:t xml:space="preserve">o batch together, or </w:t>
            </w:r>
            <w:r w:rsidR="00F607D1" w:rsidRPr="00FE1BF8">
              <w:rPr>
                <w:rFonts w:asciiTheme="majorHAnsi" w:hAnsiTheme="majorHAnsi" w:cstheme="majorHAnsi"/>
                <w:color w:val="000000"/>
              </w:rPr>
              <w:t>not?</w:t>
            </w:r>
            <w:r w:rsidRPr="00FE1BF8">
              <w:rPr>
                <w:rFonts w:asciiTheme="majorHAnsi" w:hAnsiTheme="majorHAnsi" w:cstheme="majorHAnsi"/>
                <w:color w:val="000000"/>
              </w:rPr>
              <w:t xml:space="preserve"> </w:t>
            </w:r>
          </w:p>
          <w:p w:rsidR="00B4137C" w:rsidRPr="00FE1BF8" w:rsidRDefault="00FE1BF8" w:rsidP="00665EFC">
            <w:pPr>
              <w:rPr>
                <w:rFonts w:asciiTheme="majorHAnsi" w:hAnsiTheme="majorHAnsi" w:cstheme="majorHAnsi"/>
                <w:color w:val="000000" w:themeColor="text1"/>
              </w:rPr>
            </w:pPr>
            <w:r w:rsidRPr="00FE1BF8">
              <w:rPr>
                <w:rFonts w:asciiTheme="majorHAnsi" w:hAnsiTheme="majorHAnsi" w:cstheme="majorHAnsi"/>
                <w:color w:val="000000"/>
              </w:rPr>
              <w:t>Explain these responses as a group.</w:t>
            </w:r>
          </w:p>
        </w:tc>
      </w:tr>
      <w:tr w:rsidR="005A5F56" w:rsidRPr="00B660E4" w:rsidTr="00FE1BF8">
        <w:tc>
          <w:tcPr>
            <w:tcW w:w="2432" w:type="dxa"/>
            <w:vAlign w:val="center"/>
          </w:tcPr>
          <w:p w:rsidR="005A5F56" w:rsidRPr="00B660E4" w:rsidRDefault="005A5F56" w:rsidP="005A5F56">
            <w:pPr>
              <w:tabs>
                <w:tab w:val="left" w:pos="990"/>
              </w:tabs>
              <w:rPr>
                <w:b/>
                <w:bCs/>
                <w:color w:val="000000" w:themeColor="text1"/>
              </w:rPr>
            </w:pPr>
            <w:r w:rsidRPr="00B660E4">
              <w:rPr>
                <w:b/>
                <w:bCs/>
                <w:color w:val="000000" w:themeColor="text1"/>
              </w:rPr>
              <w:t>Review Questions</w:t>
            </w:r>
          </w:p>
        </w:tc>
        <w:tc>
          <w:tcPr>
            <w:tcW w:w="7024" w:type="dxa"/>
            <w:vAlign w:val="center"/>
          </w:tcPr>
          <w:p w:rsidR="005A5F56" w:rsidRPr="00A93302" w:rsidRDefault="00A93302" w:rsidP="00FE1BF8">
            <w:pPr>
              <w:rPr>
                <w:rFonts w:ascii="Times New Roman" w:hAnsi="Times New Roman"/>
                <w:sz w:val="24"/>
                <w:szCs w:val="24"/>
                <w:lang w:bidi="ar-SA"/>
              </w:rPr>
            </w:pPr>
            <w:r>
              <w:rPr>
                <w:lang w:bidi="ar-SA"/>
              </w:rPr>
              <w:t xml:space="preserve"> </w:t>
            </w:r>
            <w:r w:rsidR="00FE1BF8">
              <w:rPr>
                <w:lang w:bidi="ar-SA"/>
              </w:rPr>
              <w:t>What is time batching?</w:t>
            </w:r>
            <w:r w:rsidRPr="00A93302">
              <w:rPr>
                <w:lang w:bidi="ar-SA"/>
              </w:rPr>
              <w:t xml:space="preserve"> </w:t>
            </w:r>
          </w:p>
        </w:tc>
      </w:tr>
    </w:tbl>
    <w:p w:rsidR="00073446" w:rsidRDefault="00073446" w:rsidP="005A5F56"/>
    <w:p w:rsidR="00073446" w:rsidRDefault="00073446">
      <w:pPr>
        <w:spacing w:after="0" w:line="240" w:lineRule="auto"/>
      </w:pPr>
      <w:r>
        <w:br w:type="page"/>
      </w:r>
    </w:p>
    <w:p w:rsidR="005A5F56" w:rsidRPr="00B660E4" w:rsidRDefault="00B67EFE" w:rsidP="005A5F56">
      <w:pPr>
        <w:pStyle w:val="Heading2"/>
      </w:pPr>
      <w:bookmarkStart w:id="39" w:name="_Toc114753187"/>
      <w:r>
        <w:t>Practical Illustration</w:t>
      </w:r>
      <w:bookmarkEnd w:id="39"/>
      <w:r>
        <w:t xml:space="preserve"> </w:t>
      </w:r>
    </w:p>
    <w:p w:rsidR="00B67EFE" w:rsidRPr="00B67EFE" w:rsidRDefault="00867454" w:rsidP="00B67EFE">
      <w:pPr>
        <w:rPr>
          <w:lang w:val="en-CA" w:eastAsia="en-CA" w:bidi="ar-SA"/>
        </w:rPr>
      </w:pPr>
      <w:r>
        <w:rPr>
          <w:noProof/>
          <w:lang w:val="en-CA" w:eastAsia="en-CA" w:bidi="ar-SA"/>
        </w:rPr>
        <w:drawing>
          <wp:anchor distT="0" distB="0" distL="114300" distR="114300" simplePos="0" relativeHeight="251668992" behindDoc="1" locked="0" layoutInCell="1" allowOverlap="1" wp14:anchorId="7595D61F" wp14:editId="104463EB">
            <wp:simplePos x="0" y="0"/>
            <wp:positionH relativeFrom="margin">
              <wp:align>left</wp:align>
            </wp:positionH>
            <wp:positionV relativeFrom="paragraph">
              <wp:posOffset>18415</wp:posOffset>
            </wp:positionV>
            <wp:extent cx="581025" cy="828675"/>
            <wp:effectExtent l="0" t="0" r="9525" b="9525"/>
            <wp:wrapTight wrapText="bothSides">
              <wp:wrapPolygon edited="0">
                <wp:start x="0" y="0"/>
                <wp:lineTo x="0" y="21352"/>
                <wp:lineTo x="21246" y="21352"/>
                <wp:lineTo x="21246" y="0"/>
                <wp:lineTo x="0" y="0"/>
              </wp:wrapPolygon>
            </wp:wrapTight>
            <wp:docPr id="14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81025" cy="828675"/>
                    </a:xfrm>
                    <a:prstGeom prst="rect">
                      <a:avLst/>
                    </a:prstGeom>
                    <a:ln/>
                  </pic:spPr>
                </pic:pic>
              </a:graphicData>
            </a:graphic>
            <wp14:sizeRelH relativeFrom="page">
              <wp14:pctWidth>0</wp14:pctWidth>
            </wp14:sizeRelH>
            <wp14:sizeRelV relativeFrom="page">
              <wp14:pctHeight>0</wp14:pctHeight>
            </wp14:sizeRelV>
          </wp:anchor>
        </w:drawing>
      </w:r>
      <w:r w:rsidR="00B67EFE" w:rsidRPr="00B67EFE">
        <w:rPr>
          <w:lang w:val="en-CA" w:eastAsia="en-CA" w:bidi="ar-SA"/>
        </w:rPr>
        <w:t>Molly was always working endlessly around the clock to meet deadlines. She would spend her lunch hours at her desk, using one hand to type on her computer and one hand to eat her food. In Molly’s mind, she was optimizing her time by multitasking.</w:t>
      </w:r>
    </w:p>
    <w:p w:rsidR="00B67EFE" w:rsidRPr="00B67EFE" w:rsidRDefault="00B67EFE" w:rsidP="00B67EFE">
      <w:pPr>
        <w:rPr>
          <w:rFonts w:ascii="Times New Roman" w:hAnsi="Times New Roman"/>
          <w:sz w:val="24"/>
          <w:szCs w:val="24"/>
          <w:lang w:val="en-CA" w:eastAsia="en-CA" w:bidi="ar-SA"/>
        </w:rPr>
      </w:pPr>
      <w:r w:rsidRPr="00B67EFE">
        <w:rPr>
          <w:lang w:val="en-CA" w:eastAsia="en-CA" w:bidi="ar-SA"/>
        </w:rPr>
        <w:t>Molly’s co-worker, Jill, had asked her to join for a walk at lunch. Molly declined the offer, as she was too overwhelmed with piles of work, and could not even think about going outside. She wondered how Jill always felt so energetic and had time to take breaks. Jill could see the stress on Molly’s face and informed her that fresh air would be good for her. Jill explained that breaks away from her desk will help her reset her mental energy, and get back on track with her productivity rhythm. </w:t>
      </w:r>
    </w:p>
    <w:p w:rsidR="00B67EFE" w:rsidRDefault="00B67EFE" w:rsidP="00B67EFE">
      <w:pPr>
        <w:rPr>
          <w:lang w:val="en-CA" w:eastAsia="en-CA" w:bidi="ar-SA"/>
        </w:rPr>
      </w:pPr>
      <w:r w:rsidRPr="00B67EFE">
        <w:rPr>
          <w:lang w:val="en-CA" w:eastAsia="en-CA" w:bidi="ar-SA"/>
        </w:rPr>
        <w:t>Molly agreed to join Jill for some fresh air. When she arrived back at her desk after lunch, she could feel a big difference in her energy leve</w:t>
      </w:r>
      <w:r w:rsidRPr="00B67EFE">
        <w:rPr>
          <w:lang w:val="en-CA" w:eastAsia="en-CA" w:bidi="ar-SA"/>
        </w:rPr>
        <w:lastRenderedPageBreak/>
        <w:t xml:space="preserve">ls, and was ready to conquer the afternoon. Jill and Molly made a plan to continue this lunchtime routine. </w:t>
      </w:r>
    </w:p>
    <w:p w:rsidR="00BD4D17" w:rsidRPr="00AA1B6D" w:rsidRDefault="00B67EFE" w:rsidP="00AA1B6D">
      <w:pPr>
        <w:spacing w:after="0" w:line="240" w:lineRule="auto"/>
        <w:rPr>
          <w:lang w:val="en-CA" w:eastAsia="en-CA" w:bidi="ar-SA"/>
        </w:rPr>
      </w:pPr>
      <w:r>
        <w:rPr>
          <w:lang w:val="en-CA" w:eastAsia="en-CA" w:bidi="ar-SA"/>
        </w:rPr>
        <w:br w:type="page"/>
      </w:r>
    </w:p>
    <w:p w:rsidR="005A5F56" w:rsidRPr="00B660E4" w:rsidRDefault="002A26A6" w:rsidP="005A5F56">
      <w:pPr>
        <w:pStyle w:val="Heading2"/>
      </w:pPr>
      <w:bookmarkStart w:id="40" w:name="_Toc114753188"/>
      <w:r>
        <w:t>Module Two</w:t>
      </w:r>
      <w:r w:rsidR="005A5F56" w:rsidRPr="00B660E4">
        <w:t>: Review Questions</w:t>
      </w:r>
      <w:bookmarkEnd w:id="40"/>
    </w:p>
    <w:p w:rsidR="005A5F56" w:rsidRPr="00B67EFE" w:rsidRDefault="00B67EFE">
      <w:pPr>
        <w:numPr>
          <w:ilvl w:val="0"/>
          <w:numId w:val="215"/>
        </w:numPr>
        <w:rPr>
          <w:rFonts w:asciiTheme="majorHAnsi" w:hAnsiTheme="majorHAnsi" w:cstheme="majorHAnsi"/>
        </w:rPr>
      </w:pPr>
      <w:bookmarkStart w:id="41" w:name="_Hlk71884621"/>
      <w:r w:rsidRPr="00B67EFE">
        <w:rPr>
          <w:rFonts w:asciiTheme="majorHAnsi" w:hAnsiTheme="majorHAnsi" w:cstheme="majorHAnsi"/>
          <w:color w:val="000000"/>
        </w:rPr>
        <w:t>What does your productivity rhythm measure?</w:t>
      </w:r>
    </w:p>
    <w:p w:rsidR="005A5F56" w:rsidRPr="00B67EFE" w:rsidRDefault="00B67EFE">
      <w:pPr>
        <w:numPr>
          <w:ilvl w:val="0"/>
          <w:numId w:val="216"/>
        </w:numPr>
        <w:spacing w:after="0"/>
        <w:rPr>
          <w:rFonts w:asciiTheme="majorHAnsi" w:hAnsiTheme="majorHAnsi" w:cstheme="majorHAnsi"/>
        </w:rPr>
      </w:pPr>
      <w:r w:rsidRPr="00B67EFE">
        <w:rPr>
          <w:rFonts w:asciiTheme="majorHAnsi" w:hAnsiTheme="majorHAnsi" w:cstheme="majorHAnsi"/>
          <w:color w:val="000000"/>
        </w:rPr>
        <w:t>How you are most productive</w:t>
      </w:r>
    </w:p>
    <w:p w:rsidR="005A5F56" w:rsidRPr="00B67EFE" w:rsidRDefault="00B67EFE">
      <w:pPr>
        <w:numPr>
          <w:ilvl w:val="0"/>
          <w:numId w:val="216"/>
        </w:numPr>
        <w:spacing w:after="0"/>
        <w:rPr>
          <w:rFonts w:asciiTheme="majorHAnsi" w:hAnsiTheme="majorHAnsi" w:cstheme="majorHAnsi"/>
        </w:rPr>
      </w:pPr>
      <w:r w:rsidRPr="00B67EFE">
        <w:rPr>
          <w:rFonts w:asciiTheme="majorHAnsi" w:hAnsiTheme="majorHAnsi" w:cstheme="majorHAnsi"/>
          <w:color w:val="000000"/>
        </w:rPr>
        <w:t>When you are most productive</w:t>
      </w:r>
    </w:p>
    <w:p w:rsidR="005A5F56" w:rsidRPr="00B67EFE" w:rsidRDefault="00B67EFE">
      <w:pPr>
        <w:numPr>
          <w:ilvl w:val="0"/>
          <w:numId w:val="216"/>
        </w:numPr>
        <w:spacing w:after="0"/>
        <w:rPr>
          <w:rFonts w:asciiTheme="majorHAnsi" w:hAnsiTheme="majorHAnsi" w:cstheme="majorHAnsi"/>
        </w:rPr>
      </w:pPr>
      <w:r w:rsidRPr="00B67EFE">
        <w:rPr>
          <w:rFonts w:asciiTheme="majorHAnsi" w:hAnsiTheme="majorHAnsi" w:cstheme="majorHAnsi"/>
          <w:color w:val="000000"/>
        </w:rPr>
        <w:t>Where you are most productive</w:t>
      </w:r>
    </w:p>
    <w:p w:rsidR="005A5F56" w:rsidRPr="00B67EFE" w:rsidRDefault="00B12BB2">
      <w:pPr>
        <w:numPr>
          <w:ilvl w:val="0"/>
          <w:numId w:val="216"/>
        </w:numPr>
        <w:spacing w:after="0"/>
        <w:rPr>
          <w:rFonts w:asciiTheme="majorHAnsi" w:hAnsiTheme="majorHAnsi" w:cstheme="majorHAnsi"/>
          <w:color w:val="FF0000"/>
        </w:rPr>
      </w:pPr>
      <w:r w:rsidRPr="00B67EFE">
        <w:rPr>
          <w:rFonts w:asciiTheme="majorHAnsi" w:hAnsiTheme="majorHAnsi" w:cstheme="majorHAnsi"/>
          <w:color w:val="FF0000"/>
        </w:rPr>
        <w:t>All of the above</w:t>
      </w:r>
    </w:p>
    <w:p w:rsidR="005A5F56" w:rsidRPr="00B67EFE" w:rsidRDefault="00B67EFE" w:rsidP="005A5F56">
      <w:pPr>
        <w:spacing w:before="240"/>
        <w:ind w:left="720"/>
        <w:rPr>
          <w:rFonts w:asciiTheme="majorHAnsi" w:hAnsiTheme="majorHAnsi" w:cstheme="majorHAnsi"/>
          <w:color w:val="FF0000"/>
        </w:rPr>
      </w:pPr>
      <w:r w:rsidRPr="00B67EFE">
        <w:rPr>
          <w:rFonts w:asciiTheme="majorHAnsi" w:hAnsiTheme="majorHAnsi" w:cstheme="majorHAnsi"/>
          <w:color w:val="FF0000"/>
        </w:rPr>
        <w:t>Your productivity rhythm will measure how, when and where you are most productive.</w:t>
      </w:r>
    </w:p>
    <w:p w:rsidR="005A5F56" w:rsidRPr="00B67EFE" w:rsidRDefault="00B67EFE">
      <w:pPr>
        <w:numPr>
          <w:ilvl w:val="0"/>
          <w:numId w:val="215"/>
        </w:numPr>
        <w:rPr>
          <w:rFonts w:asciiTheme="majorHAnsi" w:hAnsiTheme="majorHAnsi" w:cstheme="majorHAnsi"/>
        </w:rPr>
      </w:pPr>
      <w:r w:rsidRPr="00B67EFE">
        <w:rPr>
          <w:rFonts w:asciiTheme="majorHAnsi" w:hAnsiTheme="majorHAnsi" w:cstheme="majorHAnsi"/>
          <w:color w:val="000000"/>
        </w:rPr>
        <w:t>Energy levels fluctuate throughout the span of a workday.</w:t>
      </w:r>
    </w:p>
    <w:p w:rsidR="005A5F56" w:rsidRPr="00B67EFE" w:rsidRDefault="00B67EFE">
      <w:pPr>
        <w:numPr>
          <w:ilvl w:val="0"/>
          <w:numId w:val="165"/>
        </w:numPr>
        <w:spacing w:after="0"/>
        <w:rPr>
          <w:rFonts w:asciiTheme="majorHAnsi" w:hAnsiTheme="majorHAnsi" w:cstheme="majorHAnsi"/>
          <w:color w:val="FF0000"/>
        </w:rPr>
      </w:pPr>
      <w:r w:rsidRPr="00B67EFE">
        <w:rPr>
          <w:rFonts w:asciiTheme="majorHAnsi" w:hAnsiTheme="majorHAnsi" w:cstheme="majorHAnsi"/>
          <w:color w:val="FF0000"/>
        </w:rPr>
        <w:t>True</w:t>
      </w:r>
    </w:p>
    <w:p w:rsidR="005A5F56" w:rsidRPr="00B67EFE" w:rsidRDefault="00B67EFE">
      <w:pPr>
        <w:numPr>
          <w:ilvl w:val="0"/>
          <w:numId w:val="165"/>
        </w:numPr>
        <w:spacing w:after="0"/>
        <w:rPr>
          <w:rFonts w:asciiTheme="majorHAnsi" w:hAnsiTheme="majorHAnsi" w:cstheme="majorHAnsi"/>
        </w:rPr>
      </w:pPr>
      <w:r w:rsidRPr="00B67EFE">
        <w:rPr>
          <w:rFonts w:asciiTheme="majorHAnsi" w:hAnsiTheme="majorHAnsi" w:cstheme="majorHAnsi"/>
          <w:color w:val="000000"/>
        </w:rPr>
        <w:t>False</w:t>
      </w:r>
    </w:p>
    <w:p w:rsidR="005A5F56" w:rsidRPr="00B67EFE" w:rsidRDefault="00B67EFE" w:rsidP="005A5F56">
      <w:pPr>
        <w:spacing w:before="240"/>
        <w:ind w:left="720"/>
        <w:rPr>
          <w:rFonts w:asciiTheme="majorHAnsi" w:hAnsiTheme="majorHAnsi" w:cstheme="majorHAnsi"/>
          <w:color w:val="FF0000"/>
        </w:rPr>
      </w:pPr>
      <w:r w:rsidRPr="00B67EFE">
        <w:rPr>
          <w:rFonts w:asciiTheme="majorHAnsi" w:hAnsiTheme="majorHAnsi" w:cstheme="majorHAnsi"/>
          <w:color w:val="FF0000"/>
        </w:rPr>
        <w:t>True- Energy levels do fluctuate throughout the span of a workday.</w:t>
      </w:r>
    </w:p>
    <w:bookmarkEnd w:id="41"/>
    <w:p w:rsidR="005A5F56" w:rsidRPr="00B67EFE" w:rsidRDefault="00B67EFE">
      <w:pPr>
        <w:numPr>
          <w:ilvl w:val="0"/>
          <w:numId w:val="215"/>
        </w:numPr>
        <w:rPr>
          <w:rFonts w:asciiTheme="majorHAnsi" w:hAnsiTheme="majorHAnsi" w:cstheme="majorHAnsi"/>
        </w:rPr>
      </w:pPr>
      <w:r w:rsidRPr="00B67EFE">
        <w:rPr>
          <w:rFonts w:asciiTheme="majorHAnsi" w:hAnsiTheme="majorHAnsi" w:cstheme="majorHAnsi"/>
          <w:color w:val="000000"/>
        </w:rPr>
        <w:t>Why is it important to determine your peak performance times?</w:t>
      </w:r>
    </w:p>
    <w:p w:rsidR="005A5F56" w:rsidRPr="00B67EFE" w:rsidRDefault="00B67EFE">
      <w:pPr>
        <w:numPr>
          <w:ilvl w:val="1"/>
          <w:numId w:val="12"/>
        </w:numPr>
        <w:tabs>
          <w:tab w:val="clear" w:pos="1460"/>
        </w:tabs>
        <w:spacing w:after="0"/>
        <w:ind w:left="1080"/>
        <w:rPr>
          <w:rFonts w:asciiTheme="majorHAnsi" w:hAnsiTheme="majorHAnsi" w:cstheme="majorHAnsi"/>
        </w:rPr>
      </w:pPr>
      <w:r w:rsidRPr="00B67EFE">
        <w:rPr>
          <w:rFonts w:asciiTheme="majorHAnsi" w:hAnsiTheme="majorHAnsi" w:cstheme="majorHAnsi"/>
          <w:color w:val="000000"/>
        </w:rPr>
        <w:t>It is not important to determine peak performance times</w:t>
      </w:r>
    </w:p>
    <w:p w:rsidR="005A5F56" w:rsidRPr="00B67EFE" w:rsidRDefault="00B67EFE">
      <w:pPr>
        <w:numPr>
          <w:ilvl w:val="1"/>
          <w:numId w:val="12"/>
        </w:numPr>
        <w:tabs>
          <w:tab w:val="clear" w:pos="1460"/>
        </w:tabs>
        <w:spacing w:after="0"/>
        <w:ind w:left="1080"/>
        <w:rPr>
          <w:rFonts w:asciiTheme="majorHAnsi" w:hAnsiTheme="majorHAnsi" w:cstheme="majorHAnsi"/>
          <w:color w:val="FF0000"/>
        </w:rPr>
      </w:pPr>
      <w:r w:rsidRPr="00B67EFE">
        <w:rPr>
          <w:rFonts w:asciiTheme="majorHAnsi" w:hAnsiTheme="majorHAnsi" w:cstheme="majorHAnsi"/>
          <w:color w:val="FF0000"/>
        </w:rPr>
        <w:t>You can better schedule your tasks</w:t>
      </w:r>
    </w:p>
    <w:p w:rsidR="005A5F56" w:rsidRPr="00B67EFE" w:rsidRDefault="00B67EFE">
      <w:pPr>
        <w:numPr>
          <w:ilvl w:val="1"/>
          <w:numId w:val="12"/>
        </w:numPr>
        <w:tabs>
          <w:tab w:val="clear" w:pos="1460"/>
        </w:tabs>
        <w:spacing w:after="0"/>
        <w:ind w:left="1080"/>
        <w:rPr>
          <w:rFonts w:asciiTheme="majorHAnsi" w:hAnsiTheme="majorHAnsi" w:cstheme="majorHAnsi"/>
        </w:rPr>
      </w:pPr>
      <w:r w:rsidRPr="00B67EFE">
        <w:rPr>
          <w:rFonts w:asciiTheme="majorHAnsi" w:hAnsiTheme="majorHAnsi" w:cstheme="majorHAnsi"/>
          <w:color w:val="000000"/>
        </w:rPr>
        <w:t>You will be able to determine which tasks you do not want to do</w:t>
      </w:r>
    </w:p>
    <w:p w:rsidR="005A5F56" w:rsidRPr="00B67EFE" w:rsidRDefault="00B67EFE">
      <w:pPr>
        <w:numPr>
          <w:ilvl w:val="1"/>
          <w:numId w:val="12"/>
        </w:numPr>
        <w:tabs>
          <w:tab w:val="clear" w:pos="1460"/>
        </w:tabs>
        <w:spacing w:after="0"/>
        <w:ind w:left="1080"/>
        <w:rPr>
          <w:rFonts w:asciiTheme="majorHAnsi" w:hAnsiTheme="majorHAnsi" w:cstheme="majorHAnsi"/>
        </w:rPr>
      </w:pPr>
      <w:r w:rsidRPr="00B67EFE">
        <w:rPr>
          <w:rFonts w:asciiTheme="majorHAnsi" w:hAnsiTheme="majorHAnsi" w:cstheme="majorHAnsi"/>
        </w:rPr>
        <w:t>None of the above</w:t>
      </w:r>
    </w:p>
    <w:p w:rsidR="005A5F56" w:rsidRPr="00B67EFE" w:rsidRDefault="00B67EFE" w:rsidP="005A5F56">
      <w:pPr>
        <w:spacing w:before="240"/>
        <w:ind w:left="720"/>
        <w:rPr>
          <w:rFonts w:asciiTheme="majorHAnsi" w:hAnsiTheme="majorHAnsi" w:cstheme="majorHAnsi"/>
          <w:color w:val="FF0000"/>
        </w:rPr>
      </w:pPr>
      <w:r w:rsidRPr="00B67EFE">
        <w:rPr>
          <w:rFonts w:asciiTheme="majorHAnsi" w:hAnsiTheme="majorHAnsi" w:cstheme="majorHAnsi"/>
          <w:color w:val="FF0000"/>
        </w:rPr>
        <w:t>It is important to determine your peak performance times so that you can better schedule your tasks.</w:t>
      </w:r>
    </w:p>
    <w:p w:rsidR="005A5F56" w:rsidRPr="00B67EFE" w:rsidRDefault="00B67EFE">
      <w:pPr>
        <w:numPr>
          <w:ilvl w:val="0"/>
          <w:numId w:val="215"/>
        </w:numPr>
        <w:rPr>
          <w:rFonts w:asciiTheme="majorHAnsi" w:hAnsiTheme="majorHAnsi" w:cstheme="majorHAnsi"/>
        </w:rPr>
      </w:pPr>
      <w:r w:rsidRPr="00B67EFE">
        <w:rPr>
          <w:rFonts w:asciiTheme="majorHAnsi" w:hAnsiTheme="majorHAnsi" w:cstheme="majorHAnsi"/>
          <w:color w:val="000000"/>
        </w:rPr>
        <w:t>What does it mean to have a good work-life balance?</w:t>
      </w:r>
    </w:p>
    <w:p w:rsidR="005A5F56" w:rsidRPr="00B67EFE" w:rsidRDefault="00B67EFE">
      <w:pPr>
        <w:numPr>
          <w:ilvl w:val="1"/>
          <w:numId w:val="11"/>
        </w:numPr>
        <w:tabs>
          <w:tab w:val="clear" w:pos="1460"/>
        </w:tabs>
        <w:spacing w:after="0"/>
        <w:ind w:left="1170"/>
        <w:rPr>
          <w:rFonts w:asciiTheme="majorHAnsi" w:hAnsiTheme="majorHAnsi" w:cstheme="majorHAnsi"/>
        </w:rPr>
      </w:pPr>
      <w:r w:rsidRPr="00B67EFE">
        <w:rPr>
          <w:rFonts w:asciiTheme="majorHAnsi" w:hAnsiTheme="majorHAnsi" w:cstheme="majorHAnsi"/>
          <w:color w:val="000000"/>
        </w:rPr>
        <w:t>Spending an equal balance of time between work and home</w:t>
      </w:r>
    </w:p>
    <w:p w:rsidR="005A5F56" w:rsidRPr="00B67EFE" w:rsidRDefault="00B67EFE">
      <w:pPr>
        <w:numPr>
          <w:ilvl w:val="1"/>
          <w:numId w:val="11"/>
        </w:numPr>
        <w:tabs>
          <w:tab w:val="clear" w:pos="1460"/>
        </w:tabs>
        <w:spacing w:after="0"/>
        <w:ind w:left="1170"/>
        <w:rPr>
          <w:rFonts w:asciiTheme="majorHAnsi" w:hAnsiTheme="majorHAnsi" w:cstheme="majorHAnsi"/>
        </w:rPr>
      </w:pPr>
      <w:r w:rsidRPr="00B67EFE">
        <w:rPr>
          <w:rFonts w:asciiTheme="majorHAnsi" w:hAnsiTheme="majorHAnsi" w:cstheme="majorHAnsi"/>
          <w:color w:val="000000"/>
        </w:rPr>
        <w:t>Working longer hours to get more done</w:t>
      </w:r>
    </w:p>
    <w:p w:rsidR="005A5F56" w:rsidRPr="00B67EFE" w:rsidRDefault="00B67EFE">
      <w:pPr>
        <w:numPr>
          <w:ilvl w:val="1"/>
          <w:numId w:val="11"/>
        </w:numPr>
        <w:tabs>
          <w:tab w:val="clear" w:pos="1460"/>
        </w:tabs>
        <w:spacing w:after="0"/>
        <w:ind w:left="1170"/>
        <w:rPr>
          <w:rFonts w:asciiTheme="majorHAnsi" w:hAnsiTheme="majorHAnsi" w:cstheme="majorHAnsi"/>
        </w:rPr>
      </w:pPr>
      <w:r w:rsidRPr="00B67EFE">
        <w:rPr>
          <w:rFonts w:asciiTheme="majorHAnsi" w:hAnsiTheme="majorHAnsi" w:cstheme="majorHAnsi"/>
          <w:color w:val="000000"/>
        </w:rPr>
        <w:t>Prioritizing the demands in the workplace over the demands of personal life at home</w:t>
      </w:r>
    </w:p>
    <w:p w:rsidR="005A5F56" w:rsidRPr="00B67EFE" w:rsidRDefault="00B67EFE">
      <w:pPr>
        <w:numPr>
          <w:ilvl w:val="1"/>
          <w:numId w:val="11"/>
        </w:numPr>
        <w:tabs>
          <w:tab w:val="clear" w:pos="1460"/>
        </w:tabs>
        <w:spacing w:after="0"/>
        <w:ind w:left="1170"/>
        <w:rPr>
          <w:rFonts w:asciiTheme="majorHAnsi" w:hAnsiTheme="majorHAnsi" w:cstheme="majorHAnsi"/>
          <w:color w:val="FF0000"/>
        </w:rPr>
      </w:pPr>
      <w:r w:rsidRPr="00B67EFE">
        <w:rPr>
          <w:rFonts w:asciiTheme="majorHAnsi" w:hAnsiTheme="majorHAnsi" w:cstheme="majorHAnsi"/>
          <w:color w:val="FF0000"/>
        </w:rPr>
        <w:t>Prioritizing the demands in one’s personal life at home, as well as the demands in the workplace</w:t>
      </w:r>
    </w:p>
    <w:p w:rsidR="005A5F56" w:rsidRPr="00B67EFE" w:rsidRDefault="00B67EFE" w:rsidP="005A5F56">
      <w:pPr>
        <w:spacing w:before="240"/>
        <w:ind w:left="720"/>
        <w:rPr>
          <w:rFonts w:asciiTheme="majorHAnsi" w:hAnsiTheme="majorHAnsi" w:cstheme="majorHAnsi"/>
          <w:color w:val="FF0000"/>
        </w:rPr>
      </w:pPr>
      <w:r w:rsidRPr="00B67EFE">
        <w:rPr>
          <w:rFonts w:asciiTheme="majorHAnsi" w:hAnsiTheme="majorHAnsi" w:cstheme="majorHAnsi"/>
          <w:color w:val="FF0000"/>
        </w:rPr>
        <w:t>Having a good work-life balance</w:t>
      </w:r>
      <w:r w:rsidRPr="00B67EFE">
        <w:rPr>
          <w:rFonts w:asciiTheme="majorHAnsi" w:hAnsiTheme="majorHAnsi" w:cstheme="majorHAnsi"/>
          <w:color w:val="FF0000"/>
        </w:rPr>
        <w:lastRenderedPageBreak/>
        <w:t xml:space="preserve"> includes prioritizing the demands in one’s personal life at home, as well as the demands in the workplace.</w:t>
      </w:r>
    </w:p>
    <w:p w:rsidR="005A5F56" w:rsidRPr="00B660E4" w:rsidRDefault="005A5F56" w:rsidP="005A5F56">
      <w:pPr>
        <w:spacing w:after="0" w:line="240" w:lineRule="auto"/>
      </w:pPr>
      <w:r w:rsidRPr="00B660E4">
        <w:br w:type="page"/>
      </w:r>
    </w:p>
    <w:p w:rsidR="005A5F56" w:rsidRPr="00056F1B" w:rsidRDefault="00B67EFE">
      <w:pPr>
        <w:numPr>
          <w:ilvl w:val="0"/>
          <w:numId w:val="215"/>
        </w:numPr>
        <w:rPr>
          <w:rFonts w:asciiTheme="majorHAnsi" w:hAnsiTheme="majorHAnsi" w:cstheme="majorHAnsi"/>
        </w:rPr>
      </w:pPr>
      <w:r w:rsidRPr="00056F1B">
        <w:rPr>
          <w:rFonts w:asciiTheme="majorHAnsi" w:hAnsiTheme="majorHAnsi" w:cstheme="majorHAnsi"/>
          <w:color w:val="000000"/>
        </w:rPr>
        <w:t>What</w:t>
      </w:r>
      <w:r w:rsidR="00056F1B" w:rsidRPr="00056F1B">
        <w:rPr>
          <w:rFonts w:asciiTheme="majorHAnsi" w:hAnsiTheme="majorHAnsi" w:cstheme="majorHAnsi"/>
          <w:color w:val="000000"/>
        </w:rPr>
        <w:t xml:space="preserve"> is time batching</w:t>
      </w:r>
      <w:r w:rsidRPr="00056F1B">
        <w:rPr>
          <w:rFonts w:asciiTheme="majorHAnsi" w:hAnsiTheme="majorHAnsi" w:cstheme="majorHAnsi"/>
          <w:color w:val="000000"/>
        </w:rPr>
        <w:t>?</w:t>
      </w:r>
    </w:p>
    <w:p w:rsidR="005A5F56" w:rsidRPr="00056F1B" w:rsidRDefault="00056F1B">
      <w:pPr>
        <w:numPr>
          <w:ilvl w:val="1"/>
          <w:numId w:val="10"/>
        </w:numPr>
        <w:tabs>
          <w:tab w:val="clear" w:pos="1460"/>
        </w:tabs>
        <w:spacing w:after="0"/>
        <w:ind w:left="1080"/>
        <w:rPr>
          <w:rFonts w:asciiTheme="majorHAnsi" w:hAnsiTheme="majorHAnsi" w:cstheme="majorHAnsi"/>
          <w:color w:val="FF0000"/>
        </w:rPr>
      </w:pPr>
      <w:r w:rsidRPr="00056F1B">
        <w:rPr>
          <w:rFonts w:asciiTheme="majorHAnsi" w:hAnsiTheme="majorHAnsi" w:cstheme="majorHAnsi"/>
          <w:color w:val="FF0000"/>
        </w:rPr>
        <w:t>Grouping similar tasks together</w:t>
      </w:r>
    </w:p>
    <w:p w:rsidR="005A5F56" w:rsidRPr="00056F1B" w:rsidRDefault="00056F1B">
      <w:pPr>
        <w:numPr>
          <w:ilvl w:val="1"/>
          <w:numId w:val="10"/>
        </w:numPr>
        <w:tabs>
          <w:tab w:val="clear" w:pos="1460"/>
        </w:tabs>
        <w:spacing w:after="0"/>
        <w:ind w:left="1080"/>
        <w:rPr>
          <w:rFonts w:asciiTheme="majorHAnsi" w:hAnsiTheme="majorHAnsi" w:cstheme="majorHAnsi"/>
        </w:rPr>
      </w:pPr>
      <w:r w:rsidRPr="00056F1B">
        <w:rPr>
          <w:rFonts w:asciiTheme="majorHAnsi" w:hAnsiTheme="majorHAnsi" w:cstheme="majorHAnsi"/>
          <w:color w:val="000000"/>
        </w:rPr>
        <w:t>A term that is interchangeable with multitasking</w:t>
      </w:r>
    </w:p>
    <w:p w:rsidR="005A5F56" w:rsidRPr="00056F1B" w:rsidRDefault="00056F1B">
      <w:pPr>
        <w:numPr>
          <w:ilvl w:val="1"/>
          <w:numId w:val="10"/>
        </w:numPr>
        <w:tabs>
          <w:tab w:val="clear" w:pos="1460"/>
        </w:tabs>
        <w:spacing w:after="0"/>
        <w:ind w:left="1080"/>
        <w:rPr>
          <w:rFonts w:asciiTheme="majorHAnsi" w:hAnsiTheme="majorHAnsi" w:cstheme="majorHAnsi"/>
        </w:rPr>
      </w:pPr>
      <w:r w:rsidRPr="00056F1B">
        <w:rPr>
          <w:rFonts w:asciiTheme="majorHAnsi" w:hAnsiTheme="majorHAnsi" w:cstheme="majorHAnsi"/>
          <w:color w:val="000000"/>
        </w:rPr>
        <w:t>An approach that involves leaving things for the last minute</w:t>
      </w:r>
    </w:p>
    <w:p w:rsidR="005A5F56" w:rsidRPr="00056F1B" w:rsidRDefault="006D2ABA">
      <w:pPr>
        <w:numPr>
          <w:ilvl w:val="1"/>
          <w:numId w:val="10"/>
        </w:numPr>
        <w:tabs>
          <w:tab w:val="clear" w:pos="1460"/>
        </w:tabs>
        <w:spacing w:after="0"/>
        <w:ind w:left="1080"/>
        <w:rPr>
          <w:rFonts w:asciiTheme="majorHAnsi" w:hAnsiTheme="majorHAnsi" w:cstheme="majorHAnsi"/>
        </w:rPr>
      </w:pPr>
      <w:r>
        <w:rPr>
          <w:rFonts w:asciiTheme="majorHAnsi" w:hAnsiTheme="majorHAnsi" w:cstheme="majorHAnsi"/>
          <w:color w:val="000000"/>
        </w:rPr>
        <w:t>Wasting</w:t>
      </w:r>
      <w:r w:rsidR="00056F1B" w:rsidRPr="00056F1B">
        <w:rPr>
          <w:rFonts w:asciiTheme="majorHAnsi" w:hAnsiTheme="majorHAnsi" w:cstheme="majorHAnsi"/>
          <w:color w:val="000000"/>
        </w:rPr>
        <w:t xml:space="preserve"> time</w:t>
      </w:r>
    </w:p>
    <w:p w:rsidR="005A5F56" w:rsidRPr="00056F1B" w:rsidRDefault="00056F1B" w:rsidP="005A5F56">
      <w:pPr>
        <w:spacing w:before="240"/>
        <w:ind w:left="720"/>
        <w:rPr>
          <w:rFonts w:asciiTheme="majorHAnsi" w:hAnsiTheme="majorHAnsi" w:cstheme="majorHAnsi"/>
          <w:color w:val="FF0000"/>
        </w:rPr>
      </w:pPr>
      <w:r w:rsidRPr="00056F1B">
        <w:rPr>
          <w:rFonts w:asciiTheme="majorHAnsi" w:hAnsiTheme="majorHAnsi" w:cstheme="majorHAnsi"/>
          <w:color w:val="FF0000"/>
        </w:rPr>
        <w:t>Time batching involves grouping similar tasks together, and organizing dedicated time periods to complete these tasks without interruptions.</w:t>
      </w:r>
    </w:p>
    <w:p w:rsidR="005A5F56" w:rsidRPr="00056F1B" w:rsidRDefault="00056F1B">
      <w:pPr>
        <w:numPr>
          <w:ilvl w:val="0"/>
          <w:numId w:val="215"/>
        </w:numPr>
        <w:rPr>
          <w:rFonts w:asciiTheme="majorHAnsi" w:hAnsiTheme="majorHAnsi" w:cstheme="majorHAnsi"/>
        </w:rPr>
      </w:pPr>
      <w:r w:rsidRPr="00056F1B">
        <w:rPr>
          <w:rFonts w:asciiTheme="majorHAnsi" w:hAnsiTheme="majorHAnsi" w:cstheme="majorHAnsi"/>
          <w:color w:val="000000"/>
        </w:rPr>
        <w:t>Who will benefit from time batching</w:t>
      </w:r>
      <w:r w:rsidR="00B67EFE" w:rsidRPr="00056F1B">
        <w:rPr>
          <w:rFonts w:asciiTheme="majorHAnsi" w:hAnsiTheme="majorHAnsi" w:cstheme="majorHAnsi"/>
          <w:color w:val="000000"/>
        </w:rPr>
        <w:t>?</w:t>
      </w:r>
    </w:p>
    <w:p w:rsidR="005A5F56" w:rsidRPr="00056F1B" w:rsidRDefault="00056F1B">
      <w:pPr>
        <w:numPr>
          <w:ilvl w:val="1"/>
          <w:numId w:val="8"/>
        </w:numPr>
        <w:tabs>
          <w:tab w:val="clear" w:pos="1460"/>
        </w:tabs>
        <w:spacing w:after="0"/>
        <w:ind w:left="1080"/>
        <w:rPr>
          <w:rFonts w:asciiTheme="majorHAnsi" w:hAnsiTheme="majorHAnsi" w:cstheme="majorHAnsi"/>
        </w:rPr>
      </w:pPr>
      <w:r w:rsidRPr="00056F1B">
        <w:rPr>
          <w:rFonts w:asciiTheme="majorHAnsi" w:hAnsiTheme="majorHAnsi" w:cstheme="majorHAnsi"/>
          <w:color w:val="000000"/>
        </w:rPr>
        <w:t>Individuals who have difficulty focusing on a task</w:t>
      </w:r>
    </w:p>
    <w:p w:rsidR="005A5F56" w:rsidRPr="00056F1B" w:rsidRDefault="00056F1B">
      <w:pPr>
        <w:numPr>
          <w:ilvl w:val="1"/>
          <w:numId w:val="8"/>
        </w:numPr>
        <w:tabs>
          <w:tab w:val="clear" w:pos="1460"/>
        </w:tabs>
        <w:spacing w:after="0"/>
        <w:ind w:left="1080"/>
        <w:rPr>
          <w:rFonts w:asciiTheme="majorHAnsi" w:hAnsiTheme="majorHAnsi" w:cstheme="majorHAnsi"/>
        </w:rPr>
      </w:pPr>
      <w:r w:rsidRPr="00056F1B">
        <w:rPr>
          <w:rFonts w:asciiTheme="majorHAnsi" w:hAnsiTheme="majorHAnsi" w:cstheme="majorHAnsi"/>
          <w:color w:val="000000"/>
        </w:rPr>
        <w:t>Individuals are simply looking to have a productive day</w:t>
      </w:r>
    </w:p>
    <w:p w:rsidR="005A5F56" w:rsidRPr="00056F1B" w:rsidRDefault="00056F1B">
      <w:pPr>
        <w:numPr>
          <w:ilvl w:val="1"/>
          <w:numId w:val="8"/>
        </w:numPr>
        <w:tabs>
          <w:tab w:val="clear" w:pos="1460"/>
        </w:tabs>
        <w:spacing w:after="0"/>
        <w:ind w:left="1080"/>
        <w:rPr>
          <w:rFonts w:asciiTheme="majorHAnsi" w:hAnsiTheme="majorHAnsi" w:cstheme="majorHAnsi"/>
        </w:rPr>
      </w:pPr>
      <w:r w:rsidRPr="00056F1B">
        <w:rPr>
          <w:rFonts w:asciiTheme="majorHAnsi" w:hAnsiTheme="majorHAnsi" w:cstheme="majorHAnsi"/>
          <w:color w:val="000000"/>
        </w:rPr>
        <w:t>Individuals who are easily distracted</w:t>
      </w:r>
    </w:p>
    <w:p w:rsidR="005A5F56" w:rsidRPr="00056F1B" w:rsidRDefault="00056F1B">
      <w:pPr>
        <w:numPr>
          <w:ilvl w:val="1"/>
          <w:numId w:val="8"/>
        </w:numPr>
        <w:tabs>
          <w:tab w:val="clear" w:pos="1460"/>
        </w:tabs>
        <w:spacing w:after="0"/>
        <w:ind w:left="1080"/>
        <w:rPr>
          <w:rFonts w:asciiTheme="majorHAnsi" w:hAnsiTheme="majorHAnsi" w:cstheme="majorHAnsi"/>
          <w:color w:val="FF0000"/>
        </w:rPr>
      </w:pPr>
      <w:r w:rsidRPr="00056F1B">
        <w:rPr>
          <w:rFonts w:asciiTheme="majorHAnsi" w:hAnsiTheme="majorHAnsi" w:cstheme="majorHAnsi"/>
          <w:color w:val="FF0000"/>
        </w:rPr>
        <w:t>All of the above</w:t>
      </w:r>
    </w:p>
    <w:p w:rsidR="005A5F56" w:rsidRPr="00056F1B" w:rsidRDefault="00056F1B" w:rsidP="005A5F56">
      <w:pPr>
        <w:spacing w:before="240"/>
        <w:ind w:left="720"/>
        <w:rPr>
          <w:rFonts w:asciiTheme="majorHAnsi" w:hAnsiTheme="majorHAnsi" w:cstheme="majorHAnsi"/>
          <w:color w:val="FF0000"/>
        </w:rPr>
      </w:pPr>
      <w:r w:rsidRPr="00056F1B">
        <w:rPr>
          <w:rFonts w:asciiTheme="majorHAnsi" w:hAnsiTheme="majorHAnsi" w:cstheme="majorHAnsi"/>
          <w:color w:val="FF0000"/>
        </w:rPr>
        <w:t>The practice of time batching is advantageous for everyone</w:t>
      </w:r>
      <w:r w:rsidR="00B67EFE" w:rsidRPr="00056F1B">
        <w:rPr>
          <w:rFonts w:asciiTheme="majorHAnsi" w:hAnsiTheme="majorHAnsi" w:cstheme="majorHAnsi"/>
          <w:color w:val="FF0000"/>
        </w:rPr>
        <w:t>.</w:t>
      </w:r>
    </w:p>
    <w:p w:rsidR="005A5F56" w:rsidRPr="00D41AE2" w:rsidRDefault="00D41AE2">
      <w:pPr>
        <w:numPr>
          <w:ilvl w:val="0"/>
          <w:numId w:val="215"/>
        </w:numPr>
        <w:rPr>
          <w:rFonts w:asciiTheme="majorHAnsi" w:hAnsiTheme="majorHAnsi" w:cstheme="majorHAnsi"/>
        </w:rPr>
      </w:pPr>
      <w:r w:rsidRPr="00D41AE2">
        <w:rPr>
          <w:rFonts w:asciiTheme="majorHAnsi" w:hAnsiTheme="majorHAnsi" w:cstheme="majorHAnsi"/>
          <w:color w:val="000000"/>
        </w:rPr>
        <w:t>Practicing good time management means you are endlessly working around the clock.</w:t>
      </w:r>
    </w:p>
    <w:p w:rsidR="005A5F56" w:rsidRPr="00D41AE2" w:rsidRDefault="00365B9E">
      <w:pPr>
        <w:numPr>
          <w:ilvl w:val="1"/>
          <w:numId w:val="7"/>
        </w:numPr>
        <w:tabs>
          <w:tab w:val="clear" w:pos="1460"/>
        </w:tabs>
        <w:spacing w:after="0"/>
        <w:ind w:left="1080"/>
        <w:rPr>
          <w:rFonts w:asciiTheme="majorHAnsi" w:hAnsiTheme="majorHAnsi" w:cstheme="majorHAnsi"/>
        </w:rPr>
      </w:pPr>
      <w:r w:rsidRPr="00D41AE2">
        <w:rPr>
          <w:rFonts w:asciiTheme="majorHAnsi" w:hAnsiTheme="majorHAnsi" w:cstheme="majorHAnsi"/>
        </w:rPr>
        <w:t>True</w:t>
      </w:r>
    </w:p>
    <w:p w:rsidR="005A5F56" w:rsidRPr="00D41AE2" w:rsidRDefault="00365B9E">
      <w:pPr>
        <w:numPr>
          <w:ilvl w:val="1"/>
          <w:numId w:val="7"/>
        </w:numPr>
        <w:tabs>
          <w:tab w:val="clear" w:pos="1460"/>
        </w:tabs>
        <w:spacing w:after="0"/>
        <w:ind w:left="1080"/>
        <w:rPr>
          <w:rFonts w:asciiTheme="majorHAnsi" w:hAnsiTheme="majorHAnsi" w:cstheme="majorHAnsi"/>
          <w:color w:val="FF0000"/>
        </w:rPr>
      </w:pPr>
      <w:r w:rsidRPr="00D41AE2">
        <w:rPr>
          <w:rFonts w:asciiTheme="majorHAnsi" w:hAnsiTheme="majorHAnsi" w:cstheme="majorHAnsi"/>
          <w:color w:val="FF0000"/>
        </w:rPr>
        <w:t>False</w:t>
      </w:r>
    </w:p>
    <w:p w:rsidR="005A5F56" w:rsidRPr="00D41AE2" w:rsidRDefault="00D41AE2" w:rsidP="005A5F56">
      <w:pPr>
        <w:spacing w:before="240"/>
        <w:ind w:left="720"/>
        <w:rPr>
          <w:rFonts w:asciiTheme="majorHAnsi" w:hAnsiTheme="majorHAnsi" w:cstheme="majorHAnsi"/>
          <w:color w:val="FF0000"/>
        </w:rPr>
      </w:pPr>
      <w:r w:rsidRPr="00D41AE2">
        <w:rPr>
          <w:rFonts w:asciiTheme="majorHAnsi" w:hAnsiTheme="majorHAnsi" w:cstheme="majorHAnsi"/>
          <w:color w:val="FF0000"/>
        </w:rPr>
        <w:t>Practicing good time management does not mean that you are endlessly working around the clock.</w:t>
      </w:r>
    </w:p>
    <w:p w:rsidR="005A5F56" w:rsidRPr="00D41AE2" w:rsidRDefault="00D41AE2">
      <w:pPr>
        <w:numPr>
          <w:ilvl w:val="0"/>
          <w:numId w:val="215"/>
        </w:numPr>
        <w:rPr>
          <w:rFonts w:asciiTheme="majorHAnsi" w:hAnsiTheme="majorHAnsi" w:cstheme="majorHAnsi"/>
        </w:rPr>
      </w:pPr>
      <w:r w:rsidRPr="00D41AE2">
        <w:rPr>
          <w:rFonts w:asciiTheme="majorHAnsi" w:hAnsiTheme="majorHAnsi" w:cstheme="majorHAnsi"/>
          <w:color w:val="000000"/>
        </w:rPr>
        <w:t>How are the most effective breaks spent?</w:t>
      </w:r>
    </w:p>
    <w:p w:rsidR="005A5F56" w:rsidRPr="00D41AE2" w:rsidRDefault="00D41AE2">
      <w:pPr>
        <w:numPr>
          <w:ilvl w:val="1"/>
          <w:numId w:val="9"/>
        </w:numPr>
        <w:tabs>
          <w:tab w:val="clear" w:pos="1460"/>
        </w:tabs>
        <w:spacing w:after="0"/>
        <w:ind w:left="1080"/>
        <w:rPr>
          <w:rFonts w:asciiTheme="majorHAnsi" w:hAnsiTheme="majorHAnsi" w:cstheme="majorHAnsi"/>
        </w:rPr>
      </w:pPr>
      <w:r w:rsidRPr="00D41AE2">
        <w:rPr>
          <w:rFonts w:asciiTheme="majorHAnsi" w:hAnsiTheme="majorHAnsi" w:cstheme="majorHAnsi"/>
          <w:color w:val="000000"/>
        </w:rPr>
        <w:t>Walking</w:t>
      </w:r>
    </w:p>
    <w:p w:rsidR="005A5F56" w:rsidRPr="00D41AE2" w:rsidRDefault="00D41AE2">
      <w:pPr>
        <w:numPr>
          <w:ilvl w:val="1"/>
          <w:numId w:val="9"/>
        </w:numPr>
        <w:tabs>
          <w:tab w:val="clear" w:pos="1460"/>
        </w:tabs>
        <w:spacing w:after="0"/>
        <w:ind w:left="1080"/>
        <w:rPr>
          <w:rFonts w:asciiTheme="majorHAnsi" w:hAnsiTheme="majorHAnsi" w:cstheme="majorHAnsi"/>
        </w:rPr>
      </w:pPr>
      <w:r w:rsidRPr="00D41AE2">
        <w:rPr>
          <w:rFonts w:asciiTheme="majorHAnsi" w:hAnsiTheme="majorHAnsi" w:cstheme="majorHAnsi"/>
        </w:rPr>
        <w:t>Meditating</w:t>
      </w:r>
    </w:p>
    <w:p w:rsidR="005A5F56" w:rsidRPr="00D41AE2" w:rsidRDefault="00D41AE2">
      <w:pPr>
        <w:numPr>
          <w:ilvl w:val="1"/>
          <w:numId w:val="9"/>
        </w:numPr>
        <w:tabs>
          <w:tab w:val="clear" w:pos="1460"/>
        </w:tabs>
        <w:spacing w:after="0"/>
        <w:ind w:left="1080"/>
        <w:rPr>
          <w:rFonts w:asciiTheme="majorHAnsi" w:hAnsiTheme="majorHAnsi" w:cstheme="majorHAnsi"/>
        </w:rPr>
      </w:pPr>
      <w:r w:rsidRPr="00D41AE2">
        <w:rPr>
          <w:rFonts w:asciiTheme="majorHAnsi" w:hAnsiTheme="majorHAnsi" w:cstheme="majorHAnsi"/>
          <w:color w:val="000000"/>
        </w:rPr>
        <w:t>Sitting in fresh air</w:t>
      </w:r>
    </w:p>
    <w:p w:rsidR="005A5F56" w:rsidRPr="00D41AE2" w:rsidRDefault="00365B9E">
      <w:pPr>
        <w:numPr>
          <w:ilvl w:val="1"/>
          <w:numId w:val="9"/>
        </w:numPr>
        <w:tabs>
          <w:tab w:val="clear" w:pos="1460"/>
        </w:tabs>
        <w:spacing w:after="0"/>
        <w:ind w:left="1080"/>
        <w:rPr>
          <w:rFonts w:asciiTheme="majorHAnsi" w:hAnsiTheme="majorHAnsi" w:cstheme="majorHAnsi"/>
          <w:color w:val="FF0000"/>
        </w:rPr>
      </w:pPr>
      <w:r w:rsidRPr="00D41AE2">
        <w:rPr>
          <w:rFonts w:asciiTheme="majorHAnsi" w:hAnsiTheme="majorHAnsi" w:cstheme="majorHAnsi"/>
          <w:color w:val="FF0000"/>
        </w:rPr>
        <w:t>All</w:t>
      </w:r>
      <w:r w:rsidR="00CC1234" w:rsidRPr="00D41AE2">
        <w:rPr>
          <w:rFonts w:asciiTheme="majorHAnsi" w:hAnsiTheme="majorHAnsi" w:cstheme="majorHAnsi"/>
          <w:color w:val="FF0000"/>
        </w:rPr>
        <w:t xml:space="preserve"> of the above</w:t>
      </w:r>
    </w:p>
    <w:p w:rsidR="005A5F56" w:rsidRPr="002D62A5" w:rsidRDefault="00D41AE2" w:rsidP="002D62A5">
      <w:pPr>
        <w:spacing w:before="240"/>
        <w:ind w:left="720"/>
        <w:rPr>
          <w:rFonts w:asciiTheme="majorHAnsi" w:hAnsiTheme="majorHAnsi" w:cstheme="majorHAnsi"/>
          <w:color w:val="FF0000"/>
        </w:rPr>
      </w:pPr>
      <w:r w:rsidRPr="00D41AE2">
        <w:rPr>
          <w:rFonts w:asciiTheme="majorHAnsi" w:hAnsiTheme="majorHAnsi" w:cstheme="majorHAnsi"/>
          <w:color w:val="FF0000"/>
        </w:rPr>
        <w:t xml:space="preserve">The most effective breaks </w:t>
      </w:r>
      <w:r w:rsidRPr="00D41AE2">
        <w:rPr>
          <w:rFonts w:asciiTheme="majorHAnsi" w:hAnsiTheme="majorHAnsi" w:cstheme="majorHAnsi"/>
          <w:color w:val="FF0000"/>
        </w:rPr>
        <w:lastRenderedPageBreak/>
        <w:t>are those that happen away from your workspace, such as taking a walk, meditating, or sitting in fresh air.</w:t>
      </w:r>
    </w:p>
    <w:p w:rsidR="005A5F56" w:rsidRPr="00B660E4" w:rsidRDefault="005A5F56" w:rsidP="005A5F56">
      <w:pPr>
        <w:spacing w:after="0" w:line="240" w:lineRule="auto"/>
      </w:pPr>
      <w:r w:rsidRPr="00B660E4">
        <w:br w:type="page"/>
      </w:r>
    </w:p>
    <w:p w:rsidR="005A5F56" w:rsidRPr="00D41AE2" w:rsidRDefault="00D41AE2">
      <w:pPr>
        <w:numPr>
          <w:ilvl w:val="0"/>
          <w:numId w:val="215"/>
        </w:numPr>
        <w:rPr>
          <w:rFonts w:asciiTheme="majorHAnsi" w:hAnsiTheme="majorHAnsi" w:cstheme="majorHAnsi"/>
        </w:rPr>
      </w:pPr>
      <w:r w:rsidRPr="00D41AE2">
        <w:rPr>
          <w:rFonts w:asciiTheme="majorHAnsi" w:hAnsiTheme="majorHAnsi" w:cstheme="majorHAnsi"/>
          <w:color w:val="000000"/>
        </w:rPr>
        <w:t>What is multitasking?</w:t>
      </w:r>
    </w:p>
    <w:p w:rsidR="005A5F56" w:rsidRPr="00D41AE2" w:rsidRDefault="00D41AE2">
      <w:pPr>
        <w:numPr>
          <w:ilvl w:val="1"/>
          <w:numId w:val="6"/>
        </w:numPr>
        <w:tabs>
          <w:tab w:val="clear" w:pos="1460"/>
        </w:tabs>
        <w:spacing w:after="0"/>
        <w:ind w:left="1080"/>
        <w:rPr>
          <w:rFonts w:asciiTheme="majorHAnsi" w:hAnsiTheme="majorHAnsi" w:cstheme="majorHAnsi"/>
        </w:rPr>
      </w:pPr>
      <w:r w:rsidRPr="00D41AE2">
        <w:rPr>
          <w:rFonts w:asciiTheme="majorHAnsi" w:hAnsiTheme="majorHAnsi" w:cstheme="majorHAnsi"/>
          <w:color w:val="000000"/>
        </w:rPr>
        <w:t>An effective strategy for good time management</w:t>
      </w:r>
    </w:p>
    <w:p w:rsidR="005A5F56" w:rsidRPr="00D41AE2" w:rsidRDefault="00D41AE2">
      <w:pPr>
        <w:numPr>
          <w:ilvl w:val="1"/>
          <w:numId w:val="6"/>
        </w:numPr>
        <w:tabs>
          <w:tab w:val="clear" w:pos="1460"/>
        </w:tabs>
        <w:spacing w:after="0"/>
        <w:ind w:left="1080"/>
        <w:rPr>
          <w:rFonts w:asciiTheme="majorHAnsi" w:hAnsiTheme="majorHAnsi" w:cstheme="majorHAnsi"/>
          <w:color w:val="FF0000"/>
        </w:rPr>
      </w:pPr>
      <w:r w:rsidRPr="00D41AE2">
        <w:rPr>
          <w:rFonts w:asciiTheme="majorHAnsi" w:hAnsiTheme="majorHAnsi" w:cstheme="majorHAnsi"/>
          <w:color w:val="FF0000"/>
        </w:rPr>
        <w:t>The act of carrying out two or more tasks simultaneously</w:t>
      </w:r>
    </w:p>
    <w:p w:rsidR="005A5F56" w:rsidRPr="00D41AE2" w:rsidRDefault="00D41AE2">
      <w:pPr>
        <w:numPr>
          <w:ilvl w:val="1"/>
          <w:numId w:val="6"/>
        </w:numPr>
        <w:tabs>
          <w:tab w:val="clear" w:pos="1460"/>
        </w:tabs>
        <w:spacing w:after="0"/>
        <w:ind w:left="1080"/>
        <w:rPr>
          <w:rFonts w:asciiTheme="majorHAnsi" w:hAnsiTheme="majorHAnsi" w:cstheme="majorHAnsi"/>
        </w:rPr>
      </w:pPr>
      <w:r w:rsidRPr="00D41AE2">
        <w:rPr>
          <w:rFonts w:asciiTheme="majorHAnsi" w:hAnsiTheme="majorHAnsi" w:cstheme="majorHAnsi"/>
          <w:color w:val="000000"/>
        </w:rPr>
        <w:t>A sufficient way to conquer a to-do list</w:t>
      </w:r>
    </w:p>
    <w:p w:rsidR="005A5F56" w:rsidRPr="00D41AE2" w:rsidRDefault="00D41AE2">
      <w:pPr>
        <w:numPr>
          <w:ilvl w:val="1"/>
          <w:numId w:val="6"/>
        </w:numPr>
        <w:tabs>
          <w:tab w:val="clear" w:pos="1460"/>
        </w:tabs>
        <w:spacing w:after="0"/>
        <w:ind w:left="1080"/>
        <w:rPr>
          <w:rFonts w:asciiTheme="majorHAnsi" w:hAnsiTheme="majorHAnsi" w:cstheme="majorHAnsi"/>
        </w:rPr>
      </w:pPr>
      <w:r w:rsidRPr="00D41AE2">
        <w:rPr>
          <w:rFonts w:asciiTheme="majorHAnsi" w:hAnsiTheme="majorHAnsi" w:cstheme="majorHAnsi"/>
          <w:color w:val="000000"/>
        </w:rPr>
        <w:t>A practice that is beneficial to your productivity rhythm</w:t>
      </w:r>
    </w:p>
    <w:p w:rsidR="005A5F56" w:rsidRPr="00D41AE2" w:rsidRDefault="00D41AE2" w:rsidP="005A5F56">
      <w:pPr>
        <w:spacing w:before="240"/>
        <w:ind w:left="720"/>
        <w:rPr>
          <w:rFonts w:asciiTheme="majorHAnsi" w:hAnsiTheme="majorHAnsi" w:cstheme="majorHAnsi"/>
          <w:color w:val="FF0000"/>
        </w:rPr>
      </w:pPr>
      <w:r w:rsidRPr="00D41AE2">
        <w:rPr>
          <w:rFonts w:asciiTheme="majorHAnsi" w:hAnsiTheme="majorHAnsi" w:cstheme="majorHAnsi"/>
          <w:color w:val="FF0000"/>
        </w:rPr>
        <w:t>Multitasking is the act of carrying out two or more tasks simultaneously; however, it is a common misconception of effective time management</w:t>
      </w:r>
      <w:r w:rsidR="00365B9E" w:rsidRPr="00D41AE2">
        <w:rPr>
          <w:rFonts w:asciiTheme="majorHAnsi" w:hAnsiTheme="majorHAnsi" w:cstheme="majorHAnsi"/>
          <w:color w:val="FF0000"/>
        </w:rPr>
        <w:t>.</w:t>
      </w:r>
    </w:p>
    <w:p w:rsidR="005A5F56" w:rsidRPr="00D41AE2" w:rsidRDefault="00D41AE2">
      <w:pPr>
        <w:numPr>
          <w:ilvl w:val="0"/>
          <w:numId w:val="215"/>
        </w:numPr>
        <w:rPr>
          <w:rFonts w:asciiTheme="majorHAnsi" w:hAnsiTheme="majorHAnsi" w:cstheme="majorHAnsi"/>
        </w:rPr>
      </w:pPr>
      <w:r w:rsidRPr="00D41AE2">
        <w:rPr>
          <w:rFonts w:asciiTheme="majorHAnsi" w:hAnsiTheme="majorHAnsi" w:cstheme="majorHAnsi"/>
          <w:color w:val="000000"/>
        </w:rPr>
        <w:t>What is often the outcome of multitasking?</w:t>
      </w:r>
    </w:p>
    <w:p w:rsidR="005A5F56" w:rsidRPr="00D41AE2" w:rsidRDefault="00D41AE2">
      <w:pPr>
        <w:numPr>
          <w:ilvl w:val="1"/>
          <w:numId w:val="5"/>
        </w:numPr>
        <w:tabs>
          <w:tab w:val="clear" w:pos="1460"/>
        </w:tabs>
        <w:spacing w:after="0"/>
        <w:ind w:left="1080"/>
        <w:rPr>
          <w:rFonts w:asciiTheme="majorHAnsi" w:hAnsiTheme="majorHAnsi" w:cstheme="majorHAnsi"/>
        </w:rPr>
      </w:pPr>
      <w:r w:rsidRPr="00D41AE2">
        <w:rPr>
          <w:rFonts w:asciiTheme="majorHAnsi" w:hAnsiTheme="majorHAnsi" w:cstheme="majorHAnsi"/>
        </w:rPr>
        <w:t>Stress</w:t>
      </w:r>
    </w:p>
    <w:p w:rsidR="005A5F56" w:rsidRPr="00D41AE2" w:rsidRDefault="00D41AE2">
      <w:pPr>
        <w:numPr>
          <w:ilvl w:val="1"/>
          <w:numId w:val="5"/>
        </w:numPr>
        <w:tabs>
          <w:tab w:val="clear" w:pos="1460"/>
        </w:tabs>
        <w:spacing w:after="0"/>
        <w:ind w:left="1080"/>
        <w:rPr>
          <w:rFonts w:asciiTheme="majorHAnsi" w:hAnsiTheme="majorHAnsi" w:cstheme="majorHAnsi"/>
        </w:rPr>
      </w:pPr>
      <w:r w:rsidRPr="00D41AE2">
        <w:rPr>
          <w:rFonts w:asciiTheme="majorHAnsi" w:hAnsiTheme="majorHAnsi" w:cstheme="majorHAnsi"/>
        </w:rPr>
        <w:t>Poor performance</w:t>
      </w:r>
    </w:p>
    <w:p w:rsidR="005A5F56" w:rsidRPr="00D41AE2" w:rsidRDefault="00D41AE2">
      <w:pPr>
        <w:numPr>
          <w:ilvl w:val="1"/>
          <w:numId w:val="5"/>
        </w:numPr>
        <w:tabs>
          <w:tab w:val="clear" w:pos="1460"/>
        </w:tabs>
        <w:spacing w:after="0"/>
        <w:ind w:left="1080"/>
        <w:rPr>
          <w:rFonts w:asciiTheme="majorHAnsi" w:hAnsiTheme="majorHAnsi" w:cstheme="majorHAnsi"/>
        </w:rPr>
      </w:pPr>
      <w:r w:rsidRPr="00D41AE2">
        <w:rPr>
          <w:rFonts w:asciiTheme="majorHAnsi" w:hAnsiTheme="majorHAnsi" w:cstheme="majorHAnsi"/>
        </w:rPr>
        <w:t>Burno</w:t>
      </w:r>
      <w:r w:rsidRPr="00D41AE2">
        <w:rPr>
          <w:rFonts w:asciiTheme="majorHAnsi" w:hAnsiTheme="majorHAnsi" w:cstheme="majorHAnsi"/>
        </w:rPr>
        <w:lastRenderedPageBreak/>
        <w:t>ut</w:t>
      </w:r>
    </w:p>
    <w:p w:rsidR="005A5F56" w:rsidRPr="00D41AE2" w:rsidRDefault="00D41AE2">
      <w:pPr>
        <w:numPr>
          <w:ilvl w:val="1"/>
          <w:numId w:val="5"/>
        </w:numPr>
        <w:tabs>
          <w:tab w:val="clear" w:pos="1460"/>
        </w:tabs>
        <w:spacing w:after="0"/>
        <w:ind w:left="1080"/>
        <w:rPr>
          <w:rFonts w:asciiTheme="majorHAnsi" w:hAnsiTheme="majorHAnsi" w:cstheme="majorHAnsi"/>
          <w:color w:val="FF0000"/>
        </w:rPr>
      </w:pPr>
      <w:r w:rsidRPr="00D41AE2">
        <w:rPr>
          <w:rFonts w:asciiTheme="majorHAnsi" w:hAnsiTheme="majorHAnsi" w:cstheme="majorHAnsi"/>
          <w:color w:val="FF0000"/>
        </w:rPr>
        <w:t>All of the above</w:t>
      </w:r>
    </w:p>
    <w:p w:rsidR="005A5F56" w:rsidRPr="00D41AE2" w:rsidRDefault="00D41AE2" w:rsidP="005A5F56">
      <w:pPr>
        <w:spacing w:before="240"/>
        <w:ind w:left="720"/>
        <w:rPr>
          <w:rFonts w:asciiTheme="majorHAnsi" w:hAnsiTheme="majorHAnsi" w:cstheme="majorHAnsi"/>
          <w:color w:val="FF0000"/>
        </w:rPr>
      </w:pPr>
      <w:r w:rsidRPr="00D41AE2">
        <w:rPr>
          <w:rFonts w:asciiTheme="majorHAnsi" w:hAnsiTheme="majorHAnsi" w:cstheme="majorHAnsi"/>
          <w:color w:val="FF0000"/>
        </w:rPr>
        <w:t>Multitasking can lead to stress, poor performance, and increase your chances of burnout.</w:t>
      </w:r>
    </w:p>
    <w:bookmarkEnd w:id="33"/>
    <w:p w:rsidR="002A26A6" w:rsidRPr="00B660E4" w:rsidRDefault="002A26A6" w:rsidP="00BE5141">
      <w:pPr>
        <w:pStyle w:val="Heading1"/>
      </w:pPr>
      <w:r w:rsidRPr="00B660E4">
        <w:br w:type="page"/>
      </w:r>
      <w:bookmarkStart w:id="42" w:name="_Toc114753189"/>
      <w:r w:rsidR="00D41AE2" w:rsidRPr="00B660E4">
        <w:rPr>
          <w:noProof/>
          <w:lang w:val="en-CA" w:eastAsia="en-CA" w:bidi="ar-SA"/>
        </w:rPr>
        <mc:AlternateContent>
          <mc:Choice Requires="wps">
            <w:drawing>
              <wp:anchor distT="91440" distB="91440" distL="114300" distR="114300" simplePos="0" relativeHeight="251513344" behindDoc="0" locked="0" layoutInCell="1" allowOverlap="1" wp14:anchorId="2AB9DD34" wp14:editId="3767DB86">
                <wp:simplePos x="0" y="0"/>
                <wp:positionH relativeFrom="margin">
                  <wp:align>center</wp:align>
                </wp:positionH>
                <wp:positionV relativeFrom="page">
                  <wp:posOffset>-190500</wp:posOffset>
                </wp:positionV>
                <wp:extent cx="7957185" cy="1762125"/>
                <wp:effectExtent l="0" t="0" r="5715" b="9525"/>
                <wp:wrapSquare wrapText="bothSides"/>
                <wp:docPr id="3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762125"/>
                        </a:xfrm>
                        <a:prstGeom prst="rect">
                          <a:avLst/>
                        </a:prstGeom>
                        <a:gradFill>
                          <a:gsLst>
                            <a:gs pos="0">
                              <a:srgbClr val="FFFFFF"/>
                            </a:gs>
                            <a:gs pos="100000">
                              <a:schemeClr val="bg1">
                                <a:lumMod val="50000"/>
                              </a:schemeClr>
                            </a:gs>
                          </a:gsLst>
                          <a:lin ang="5400000" scaled="1"/>
                        </a:gradFill>
                        <a:ln>
                          <a:noFill/>
                        </a:ln>
                        <a:effectLst/>
                      </wps:spPr>
                      <wps:txbx>
                        <w:txbxContent>
                          <w:p w:rsidR="00F270E5" w:rsidRPr="008E4532" w:rsidRDefault="00F270E5" w:rsidP="00D41AE2">
                            <w:pPr>
                              <w:pBdr>
                                <w:top w:val="single" w:sz="24" w:space="1" w:color="auto"/>
                                <w:left w:val="single" w:sz="24" w:space="4" w:color="auto"/>
                                <w:bottom w:val="single" w:sz="24" w:space="1" w:color="auto"/>
                                <w:right w:val="single" w:sz="24" w:space="4" w:color="auto"/>
                              </w:pBdr>
                              <w:shd w:val="clear" w:color="auto" w:fill="000000"/>
                              <w:rPr>
                                <w:rFonts w:ascii="Cambria" w:hAnsi="Cambria"/>
                                <w:i/>
                                <w:iCs/>
                                <w:color w:val="FFFFFF"/>
                                <w:sz w:val="28"/>
                                <w:szCs w:val="28"/>
                              </w:rPr>
                            </w:pPr>
                            <w:r w:rsidRPr="008E4532">
                              <w:rPr>
                                <w:rFonts w:ascii="Cambria" w:hAnsi="Cambria"/>
                                <w:i/>
                                <w:iCs/>
                                <w:color w:val="FFFFFF"/>
                                <w:sz w:val="28"/>
                                <w:szCs w:val="28"/>
                              </w:rPr>
                              <w:t>The bad news is that time flies.</w:t>
                            </w:r>
                            <w:r>
                              <w:rPr>
                                <w:rFonts w:ascii="Cambria" w:hAnsi="Cambria"/>
                                <w:i/>
                                <w:iCs/>
                                <w:color w:val="FFFFFF"/>
                                <w:sz w:val="28"/>
                                <w:szCs w:val="28"/>
                              </w:rPr>
                              <w:br/>
                            </w:r>
                            <w:r w:rsidRPr="008E4532">
                              <w:rPr>
                                <w:rFonts w:ascii="Cambria" w:hAnsi="Cambria"/>
                                <w:i/>
                                <w:iCs/>
                                <w:color w:val="FFFFFF"/>
                                <w:sz w:val="28"/>
                                <w:szCs w:val="28"/>
                              </w:rPr>
                              <w:t>The good news is that you are the pilot.</w:t>
                            </w:r>
                          </w:p>
                          <w:p w:rsidR="00F270E5" w:rsidRPr="00EB034C" w:rsidRDefault="00F270E5" w:rsidP="00D41AE2">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color w:val="FFFFFF"/>
                                <w:sz w:val="28"/>
                                <w:szCs w:val="28"/>
                              </w:rPr>
                              <w:t>Michael Altshuler</w:t>
                            </w:r>
                          </w:p>
                          <w:p w:rsidR="00F270E5" w:rsidRPr="00334AA5" w:rsidRDefault="00F270E5" w:rsidP="002A26A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0;margin-top:-15pt;width:626.55pt;height:138.75pt;z-index:251513344;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" stroked="f">
                <v:fill color2="#7f7f7f [1612]" focus="100%" type="gradient"/>
                <v:textbox inset="4in,54pt,1in,0">
                  <w:txbxContent>
                    <w:p w:rsidR="00F270E5" w:rsidRPr="008E4532" w:rsidRDefault="00F270E5" w:rsidP="00D41AE2">
                      <w:pPr>
                        <w:pBdr>
                          <w:top w:val="single" w:sz="24" w:space="1" w:color="auto"/>
                          <w:left w:val="single" w:sz="24" w:space="4" w:color="auto"/>
                          <w:bottom w:val="single" w:sz="24" w:space="1" w:color="auto"/>
                          <w:right w:val="single" w:sz="24" w:space="4" w:color="auto"/>
                        </w:pBdr>
                        <w:shd w:val="clear" w:color="auto" w:fill="000000"/>
                        <w:rPr>
                          <w:rFonts w:ascii="Cambria" w:hAnsi="Cambria"/>
                          <w:i/>
                          <w:iCs/>
                          <w:color w:val="FFFFFF"/>
                          <w:sz w:val="28"/>
                          <w:szCs w:val="28"/>
                        </w:rPr>
                      </w:pPr>
                      <w:r w:rsidRPr="008E4532">
                        <w:rPr>
                          <w:rFonts w:ascii="Cambria" w:hAnsi="Cambria"/>
                          <w:i/>
                          <w:iCs/>
                          <w:color w:val="FFFFFF"/>
                          <w:sz w:val="28"/>
                          <w:szCs w:val="28"/>
                        </w:rPr>
                        <w:t>The bad news is that time flies.</w:t>
                      </w:r>
                      <w:r>
                        <w:rPr>
                          <w:rFonts w:ascii="Cambria" w:hAnsi="Cambria"/>
                          <w:i/>
                          <w:iCs/>
                          <w:color w:val="FFFFFF"/>
                          <w:sz w:val="28"/>
                          <w:szCs w:val="28"/>
                        </w:rPr>
                        <w:br/>
                      </w:r>
                      <w:r w:rsidRPr="008E4532">
                        <w:rPr>
                          <w:rFonts w:ascii="Cambria" w:hAnsi="Cambria"/>
                          <w:i/>
                          <w:iCs/>
                          <w:color w:val="FFFFFF"/>
                          <w:sz w:val="28"/>
                          <w:szCs w:val="28"/>
                        </w:rPr>
                        <w:t>The good news is that you are the pilot.</w:t>
                      </w:r>
                    </w:p>
                    <w:p w:rsidR="00F270E5" w:rsidRPr="00EB034C" w:rsidRDefault="00F270E5" w:rsidP="00D41AE2">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color w:val="FFFFFF"/>
                          <w:sz w:val="28"/>
                          <w:szCs w:val="28"/>
                        </w:rPr>
                        <w:t>Michael Altshuler</w:t>
                      </w:r>
                    </w:p>
                    <w:p w:rsidR="00F270E5" w:rsidRPr="00334AA5" w:rsidRDefault="00F270E5" w:rsidP="002A26A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margin" anchory="page"/>
              </v:rect>
            </w:pict>
          </mc:Fallback>
        </mc:AlternateContent>
      </w:r>
      <w:r>
        <w:rPr>
          <w:lang w:eastAsia="zh-TW"/>
        </w:rPr>
        <w:t>Module Three</w:t>
      </w:r>
      <w:r w:rsidRPr="00B660E4">
        <w:rPr>
          <w:lang w:eastAsia="zh-TW"/>
        </w:rPr>
        <w:t>:</w:t>
      </w:r>
      <w:r w:rsidR="00E53B7D">
        <w:rPr>
          <w:lang w:eastAsia="zh-TW"/>
        </w:rPr>
        <w:t xml:space="preserve"> </w:t>
      </w:r>
      <w:r w:rsidR="00D41AE2">
        <w:rPr>
          <w:lang w:eastAsia="zh-TW"/>
        </w:rPr>
        <w:t xml:space="preserve">Managing Time </w:t>
      </w:r>
      <w:r w:rsidR="006004DE">
        <w:rPr>
          <w:lang w:eastAsia="zh-TW"/>
        </w:rPr>
        <w:t>with</w:t>
      </w:r>
      <w:r w:rsidR="00D41AE2">
        <w:rPr>
          <w:lang w:eastAsia="zh-TW"/>
        </w:rPr>
        <w:t xml:space="preserve"> Goals</w:t>
      </w:r>
      <w:bookmarkEnd w:id="42"/>
    </w:p>
    <w:p w:rsidR="00073446" w:rsidRDefault="00825C43" w:rsidP="00D41AE2">
      <w:pPr>
        <w:rPr>
          <w:lang w:val="en-CA" w:eastAsia="en-CA" w:bidi="ar-SA"/>
        </w:rPr>
      </w:pPr>
      <w:r>
        <w:rPr>
          <w:noProof/>
          <w:lang w:val="en-CA" w:eastAsia="en-CA" w:bidi="ar-SA"/>
        </w:rPr>
        <w:drawing>
          <wp:anchor distT="0" distB="0" distL="114300" distR="114300" simplePos="0" relativeHeight="251747840" behindDoc="0" locked="0" layoutInCell="1" allowOverlap="1" wp14:anchorId="265D7009" wp14:editId="699FC044">
            <wp:simplePos x="0" y="0"/>
            <wp:positionH relativeFrom="margin">
              <wp:align>left</wp:align>
            </wp:positionH>
            <wp:positionV relativeFrom="margin">
              <wp:posOffset>1451610</wp:posOffset>
            </wp:positionV>
            <wp:extent cx="1952625" cy="1463675"/>
            <wp:effectExtent l="0" t="0" r="9525" b="317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625"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AE2" w:rsidRPr="00D41AE2">
        <w:rPr>
          <w:lang w:val="en-CA" w:eastAsia="en-CA" w:bidi="ar-SA"/>
        </w:rPr>
        <w:t>Goal setting is critical to effective time management strategies. Essentially, goal setting is a fundamental key to success. By envisioning a prosperous future with specific goals in mind, you will be able to increase the efficiency of your time used to get there. Having goals will keep you accountable for your work and help you to focus on what is truly important.</w:t>
      </w:r>
      <w:r w:rsidR="00073446">
        <w:rPr>
          <w:lang w:val="en-CA" w:eastAsia="en-CA" w:bidi="ar-SA"/>
        </w:rPr>
        <w:t xml:space="preserve"> </w:t>
      </w:r>
    </w:p>
    <w:p w:rsidR="002A26A6" w:rsidRDefault="00D41AE2" w:rsidP="00D41AE2">
      <w:pPr>
        <w:rPr>
          <w:lang w:val="en-CA" w:eastAsia="en-CA" w:bidi="ar-SA"/>
        </w:rPr>
      </w:pPr>
      <w:r w:rsidRPr="00D41AE2">
        <w:rPr>
          <w:lang w:val="en-CA" w:eastAsia="en-CA" w:bidi="ar-SA"/>
        </w:rPr>
        <w:t xml:space="preserve">Despite being such an important life skill, there are many people who never learn how to properly set goals. The skill of goal setting can be used in every single area of your life, including financial, physical, personal development, relationships, or even spiritual. If you want to take back control of your time and better manage your days, start by focusing on what it is you are striving to achieve. The future is a direct result of what you do </w:t>
      </w:r>
      <w:r w:rsidRPr="00D41AE2">
        <w:rPr>
          <w:i/>
          <w:iCs/>
          <w:lang w:val="en-CA" w:eastAsia="en-CA" w:bidi="ar-SA"/>
        </w:rPr>
        <w:t>right now</w:t>
      </w:r>
      <w:r w:rsidRPr="00D41AE2">
        <w:rPr>
          <w:lang w:val="en-CA" w:eastAsia="en-CA" w:bidi="ar-SA"/>
        </w:rPr>
        <w:t>!</w:t>
      </w:r>
    </w:p>
    <w:p w:rsidR="006004DE" w:rsidRPr="00D41AE2" w:rsidRDefault="006004DE" w:rsidP="00D41AE2">
      <w:pPr>
        <w:rPr>
          <w:lang w:val="en-CA" w:eastAsia="en-CA" w:bidi="ar-SA"/>
        </w:rPr>
      </w:pPr>
    </w:p>
    <w:p w:rsidR="002A26A6" w:rsidRPr="00B660E4" w:rsidRDefault="00D41AE2" w:rsidP="002A26A6">
      <w:pPr>
        <w:pStyle w:val="Heading2"/>
        <w:tabs>
          <w:tab w:val="left" w:pos="990"/>
        </w:tabs>
      </w:pPr>
      <w:bookmarkStart w:id="43" w:name="_Toc114753190"/>
      <w:r>
        <w:t>SMART Goals</w:t>
      </w:r>
      <w:bookmarkEnd w:id="43"/>
    </w:p>
    <w:p w:rsidR="00D41AE2" w:rsidRDefault="00825C43" w:rsidP="00D41AE2">
      <w:r>
        <w:rPr>
          <w:rFonts w:ascii="Arial" w:hAnsi="Arial" w:cs="Arial"/>
          <w:noProof/>
          <w:color w:val="000000"/>
          <w:bdr w:val="none" w:sz="0" w:space="0" w:color="auto" w:frame="1"/>
          <w:lang w:val="en-CA" w:eastAsia="en-CA" w:bidi="ar-SA"/>
        </w:rPr>
        <w:drawing>
          <wp:anchor distT="0" distB="0" distL="114300" distR="114300" simplePos="0" relativeHeight="251749888" behindDoc="0" locked="0" layoutInCell="1" allowOverlap="1" wp14:anchorId="309FD6FB" wp14:editId="7F0732B2">
            <wp:simplePos x="0" y="0"/>
            <wp:positionH relativeFrom="margin">
              <wp:align>right</wp:align>
            </wp:positionH>
            <wp:positionV relativeFrom="paragraph">
              <wp:posOffset>5080</wp:posOffset>
            </wp:positionV>
            <wp:extent cx="914400" cy="790575"/>
            <wp:effectExtent l="0" t="0" r="0" b="9525"/>
            <wp:wrapSquare wrapText="bothSides"/>
            <wp:docPr id="43" name="Picture 43" descr="https://lh5.googleusercontent.com/FHoi7269KqHnMcRiJ6-QJASZ0huVy2Wa8o4_A4tO8LW3K6pgflo8ZmvK4QsXzBtU-eHgQVJz8ktc8n2LO7hhQ8_K1Ae17yRuoXX_K7RBYFDmGDGqV8Pp6Yc88bpZ2C1Bnh_K-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FHoi7269KqHnMcRiJ6-QJASZ0huVy2Wa8o4_A4tO8LW3K6pgflo8ZmvK4QsXzBtU-eHgQVJz8ktc8n2LO7hhQ8_K1Ae17yRuoXX_K7RBYFDmGDGqV8Pp6Yc88bpZ2C1Bnh_K-rh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AE2">
        <w:t>When it comes to setting attainable goals, it is best to set SMART goals. SMART is a convenient acronym for the set of criteria that a goal must have in order for it to be accomplished by the goal achiever. This strategy will help to focus your attention on what is important, and set a clear finish line. A positive attitude is also beneficial when planning your goals!</w:t>
      </w:r>
    </w:p>
    <w:p w:rsidR="00D41AE2" w:rsidRPr="00B23438" w:rsidRDefault="00D41AE2">
      <w:pPr>
        <w:pStyle w:val="BulletedPoints"/>
        <w:numPr>
          <w:ilvl w:val="0"/>
          <w:numId w:val="63"/>
        </w:numPr>
      </w:pPr>
      <w:r w:rsidRPr="0099600D">
        <w:rPr>
          <w:b/>
        </w:rPr>
        <w:t>Specific</w:t>
      </w:r>
      <w:r w:rsidRPr="00B23438">
        <w:t>:</w:t>
      </w:r>
      <w:r w:rsidRPr="00D41AE2">
        <w:rPr>
          <w:rFonts w:ascii="Arial" w:hAnsi="Arial" w:cs="Arial"/>
          <w:color w:val="000000"/>
        </w:rPr>
        <w:t xml:space="preserve"> </w:t>
      </w:r>
      <w:r w:rsidRPr="00D41AE2">
        <w:t>In order for you to achieve a goal, you must be very clear about what exactly you want. This is the portion that defines your goal in clear and concise terms, including identifying what it is that is being accomplished, why it needs to be accomplished, and how you will accomplish it. It is critical that you are able to understand your objective throughout any stage of the process. Often creating a list of benefits that the accomplishment of your goal will bring to your life, will give your mind a compelling reason to pursue that goal.</w:t>
      </w:r>
    </w:p>
    <w:p w:rsidR="00D41AE2" w:rsidRPr="00B23438" w:rsidRDefault="00D41AE2">
      <w:pPr>
        <w:pStyle w:val="BulletedPoints"/>
        <w:numPr>
          <w:ilvl w:val="0"/>
          <w:numId w:val="63"/>
        </w:numPr>
      </w:pPr>
      <w:r w:rsidRPr="0099600D">
        <w:rPr>
          <w:b/>
        </w:rPr>
        <w:t>Measurable</w:t>
      </w:r>
      <w:r w:rsidRPr="00B23438">
        <w:t>:</w:t>
      </w:r>
      <w:r w:rsidRPr="00D41AE2">
        <w:rPr>
          <w:rFonts w:ascii="Arial" w:hAnsi="Arial" w:cs="Arial"/>
          <w:color w:val="000000"/>
        </w:rPr>
        <w:t xml:space="preserve"> </w:t>
      </w:r>
      <w:r>
        <w:rPr>
          <w:rFonts w:ascii="Arial" w:hAnsi="Arial" w:cs="Arial"/>
          <w:color w:val="000000"/>
        </w:rPr>
        <w:t> </w:t>
      </w:r>
      <w:r w:rsidRPr="00D41AE2">
        <w:t>It is crucial for goal achievement that you are able to track your progress towards your goal. That is why all goals need some form of objective measuring system so that you can stay on track and become motivated when you e</w:t>
      </w:r>
      <w:r w:rsidRPr="00D41AE2">
        <w:lastRenderedPageBreak/>
        <w:t>xperience advancement in the process. If it is a long project at hand, then milestones are valuable to have.</w:t>
      </w:r>
      <w:r w:rsidRPr="00B23438">
        <w:t xml:space="preserve"> </w:t>
      </w:r>
    </w:p>
    <w:p w:rsidR="00D41AE2" w:rsidRPr="00B23438" w:rsidRDefault="00D41AE2">
      <w:pPr>
        <w:pStyle w:val="BulletedPoints"/>
        <w:numPr>
          <w:ilvl w:val="0"/>
          <w:numId w:val="63"/>
        </w:numPr>
      </w:pPr>
      <w:r w:rsidRPr="0099600D">
        <w:rPr>
          <w:b/>
        </w:rPr>
        <w:t>Achievable</w:t>
      </w:r>
      <w:r w:rsidRPr="00B23438">
        <w:t>:</w:t>
      </w:r>
      <w:r w:rsidRPr="00D41AE2">
        <w:rPr>
          <w:rFonts w:ascii="Arial" w:hAnsi="Arial" w:cs="Arial"/>
          <w:color w:val="000000"/>
        </w:rPr>
        <w:t xml:space="preserve"> </w:t>
      </w:r>
      <w:r w:rsidRPr="00D41AE2">
        <w:t>Setting big goals is great, but setting unrealistic goals will just de-motivate you. A good goal is one that is challenging, but is not so unrealistic that you have virtually no chance of accomplishing it. Goals should be set with the availability of knowledge, time and resources in mind.</w:t>
      </w:r>
    </w:p>
    <w:p w:rsidR="00D41AE2" w:rsidRDefault="00D41AE2">
      <w:pPr>
        <w:pStyle w:val="BulletedPoints"/>
        <w:numPr>
          <w:ilvl w:val="0"/>
          <w:numId w:val="63"/>
        </w:numPr>
      </w:pPr>
      <w:r w:rsidRPr="0099600D">
        <w:rPr>
          <w:b/>
        </w:rPr>
        <w:t>Relevant</w:t>
      </w:r>
      <w:r w:rsidRPr="007F0892">
        <w:t>:</w:t>
      </w:r>
      <w:r w:rsidRPr="00D41AE2">
        <w:rPr>
          <w:rFonts w:ascii="Arial" w:hAnsi="Arial" w:cs="Arial"/>
          <w:color w:val="000000"/>
        </w:rPr>
        <w:t xml:space="preserve"> </w:t>
      </w:r>
      <w:r w:rsidRPr="00D41AE2">
        <w:t xml:space="preserve">It is important to set goals that are relevant to the broader business. Prior to setting goals, it is beneficial to sit down and define your core values. Goals should be planned with the intention of advancement and aligned with the direction that you wish your career and life to follow. </w:t>
      </w:r>
    </w:p>
    <w:p w:rsidR="00E07639" w:rsidRPr="00E53B7D" w:rsidRDefault="00D41AE2">
      <w:pPr>
        <w:pStyle w:val="BulletedPoints"/>
        <w:numPr>
          <w:ilvl w:val="0"/>
          <w:numId w:val="63"/>
        </w:numPr>
      </w:pPr>
      <w:r w:rsidRPr="00D41AE2">
        <w:rPr>
          <w:b/>
        </w:rPr>
        <w:t>Timed</w:t>
      </w:r>
      <w:r w:rsidRPr="00B23438">
        <w:t>:</w:t>
      </w:r>
      <w:r w:rsidRPr="00D41AE2">
        <w:rPr>
          <w:rFonts w:ascii="Arial" w:hAnsi="Arial" w:cs="Arial"/>
          <w:color w:val="000000"/>
        </w:rPr>
        <w:t xml:space="preserve"> </w:t>
      </w:r>
      <w:r w:rsidRPr="00D41AE2">
        <w:t>Without setting deadlines for your goals, you have no real compelling reason or motivation to start working on them. By setting a deadline, your subconscious mind begins to work on that goal, night and day, to bring you closer to achievement.</w:t>
      </w:r>
      <w:r w:rsidR="00E53B7D">
        <w:rPr>
          <w:lang w:bidi="ar-SA"/>
        </w:rPr>
        <w:br/>
      </w:r>
    </w:p>
    <w:p w:rsidR="002A26A6" w:rsidRPr="0033088A" w:rsidRDefault="002A26A6" w:rsidP="002A26A6">
      <w:pPr>
        <w:pStyle w:val="BulletedPoints"/>
        <w:rPr>
          <w:b/>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113E4" w:rsidRPr="003245E3" w:rsidTr="009113E4">
        <w:tc>
          <w:tcPr>
            <w:tcW w:w="2448" w:type="dxa"/>
            <w:vAlign w:val="center"/>
          </w:tcPr>
          <w:p w:rsidR="009113E4" w:rsidRPr="00EB034C" w:rsidRDefault="009113E4" w:rsidP="009113E4">
            <w:pPr>
              <w:rPr>
                <w:b/>
                <w:bCs/>
                <w:color w:val="000000" w:themeColor="text1"/>
              </w:rPr>
            </w:pPr>
            <w:r w:rsidRPr="00EB034C">
              <w:rPr>
                <w:b/>
                <w:bCs/>
                <w:color w:val="000000" w:themeColor="text1"/>
              </w:rPr>
              <w:t xml:space="preserve">Estimated Time </w:t>
            </w:r>
          </w:p>
        </w:tc>
        <w:tc>
          <w:tcPr>
            <w:tcW w:w="7128" w:type="dxa"/>
            <w:vAlign w:val="center"/>
          </w:tcPr>
          <w:p w:rsidR="009113E4" w:rsidRPr="00EB034C" w:rsidRDefault="009113E4" w:rsidP="009113E4">
            <w:pPr>
              <w:rPr>
                <w:b/>
                <w:bCs/>
                <w:color w:val="000000" w:themeColor="text1"/>
              </w:rPr>
            </w:pPr>
            <w:r w:rsidRPr="00EB034C">
              <w:rPr>
                <w:bCs/>
                <w:color w:val="000000" w:themeColor="text1"/>
              </w:rPr>
              <w:t>1</w:t>
            </w:r>
            <w:r>
              <w:rPr>
                <w:bCs/>
                <w:color w:val="000000" w:themeColor="text1"/>
              </w:rPr>
              <w:t>5</w:t>
            </w:r>
            <w:r w:rsidRPr="00EB034C">
              <w:rPr>
                <w:bCs/>
                <w:color w:val="000000" w:themeColor="text1"/>
              </w:rPr>
              <w:t xml:space="preserve"> minutes</w:t>
            </w:r>
          </w:p>
        </w:tc>
      </w:tr>
      <w:tr w:rsidR="009113E4" w:rsidRPr="003245E3" w:rsidTr="009113E4">
        <w:tc>
          <w:tcPr>
            <w:tcW w:w="2448" w:type="dxa"/>
            <w:shd w:val="clear" w:color="auto" w:fill="D9D9D9" w:themeFill="background1" w:themeFillShade="D9"/>
            <w:vAlign w:val="center"/>
          </w:tcPr>
          <w:p w:rsidR="009113E4" w:rsidRPr="00EB034C" w:rsidRDefault="009113E4" w:rsidP="009113E4">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9113E4" w:rsidRPr="00EB034C" w:rsidRDefault="009113E4" w:rsidP="009113E4">
            <w:pPr>
              <w:rPr>
                <w:color w:val="000000" w:themeColor="text1"/>
              </w:rPr>
            </w:pPr>
            <w:r w:rsidRPr="00EB034C">
              <w:rPr>
                <w:color w:val="000000" w:themeColor="text1"/>
              </w:rPr>
              <w:t>Understand the specific parts of a good goal.</w:t>
            </w:r>
          </w:p>
        </w:tc>
      </w:tr>
      <w:tr w:rsidR="009113E4" w:rsidRPr="003245E3" w:rsidTr="009113E4">
        <w:tc>
          <w:tcPr>
            <w:tcW w:w="2448" w:type="dxa"/>
            <w:vAlign w:val="center"/>
          </w:tcPr>
          <w:p w:rsidR="009113E4" w:rsidRPr="00EB034C" w:rsidRDefault="009113E4" w:rsidP="009113E4">
            <w:pPr>
              <w:rPr>
                <w:b/>
                <w:bCs/>
                <w:color w:val="000000" w:themeColor="text1"/>
              </w:rPr>
            </w:pPr>
            <w:r w:rsidRPr="00EB034C">
              <w:rPr>
                <w:b/>
                <w:bCs/>
                <w:color w:val="000000" w:themeColor="text1"/>
              </w:rPr>
              <w:t>Topic Summary</w:t>
            </w:r>
          </w:p>
        </w:tc>
        <w:tc>
          <w:tcPr>
            <w:tcW w:w="7128" w:type="dxa"/>
            <w:vAlign w:val="center"/>
          </w:tcPr>
          <w:p w:rsidR="009113E4" w:rsidRPr="00EB034C" w:rsidRDefault="009113E4" w:rsidP="009113E4">
            <w:pPr>
              <w:rPr>
                <w:color w:val="000000" w:themeColor="text1"/>
              </w:rPr>
            </w:pPr>
            <w:r w:rsidRPr="00EB034C">
              <w:rPr>
                <w:color w:val="000000" w:themeColor="text1"/>
              </w:rPr>
              <w:t>Good goals should be specific, measurable, achievable, relevant, and timed.</w:t>
            </w:r>
          </w:p>
        </w:tc>
      </w:tr>
      <w:tr w:rsidR="009113E4" w:rsidRPr="003245E3" w:rsidTr="009113E4">
        <w:tc>
          <w:tcPr>
            <w:tcW w:w="2448" w:type="dxa"/>
            <w:shd w:val="clear" w:color="auto" w:fill="D9D9D9" w:themeFill="background1" w:themeFillShade="D9"/>
            <w:vAlign w:val="center"/>
          </w:tcPr>
          <w:p w:rsidR="009113E4" w:rsidRPr="00EB034C" w:rsidRDefault="009113E4" w:rsidP="009113E4">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9113E4" w:rsidRPr="00EB034C" w:rsidRDefault="00F97039" w:rsidP="009113E4">
            <w:pPr>
              <w:rPr>
                <w:color w:val="000000" w:themeColor="text1"/>
              </w:rPr>
            </w:pPr>
            <w:r>
              <w:rPr>
                <w:color w:val="000000" w:themeColor="text1"/>
              </w:rPr>
              <w:t>Action Plan</w:t>
            </w:r>
          </w:p>
        </w:tc>
      </w:tr>
      <w:tr w:rsidR="009113E4" w:rsidRPr="003245E3" w:rsidTr="009113E4">
        <w:trPr>
          <w:trHeight w:val="440"/>
        </w:trPr>
        <w:tc>
          <w:tcPr>
            <w:tcW w:w="2448" w:type="dxa"/>
            <w:vAlign w:val="center"/>
          </w:tcPr>
          <w:p w:rsidR="009113E4" w:rsidRPr="00EB034C" w:rsidRDefault="009113E4" w:rsidP="009113E4">
            <w:pPr>
              <w:rPr>
                <w:b/>
                <w:bCs/>
                <w:color w:val="000000" w:themeColor="text1"/>
              </w:rPr>
            </w:pPr>
            <w:r w:rsidRPr="00EB034C">
              <w:rPr>
                <w:b/>
                <w:bCs/>
                <w:color w:val="000000" w:themeColor="text1"/>
              </w:rPr>
              <w:t>Planning Checklist</w:t>
            </w:r>
          </w:p>
        </w:tc>
        <w:tc>
          <w:tcPr>
            <w:tcW w:w="7128" w:type="dxa"/>
            <w:vAlign w:val="center"/>
          </w:tcPr>
          <w:p w:rsidR="009113E4" w:rsidRPr="00EB034C" w:rsidRDefault="009113E4" w:rsidP="009113E4">
            <w:pPr>
              <w:rPr>
                <w:color w:val="000000" w:themeColor="text1"/>
              </w:rPr>
            </w:pPr>
            <w:r w:rsidRPr="00EB034C">
              <w:rPr>
                <w:color w:val="000000" w:themeColor="text1"/>
              </w:rPr>
              <w:t xml:space="preserve">One </w:t>
            </w:r>
            <w:r w:rsidR="00F97039">
              <w:rPr>
                <w:color w:val="000000" w:themeColor="text1"/>
              </w:rPr>
              <w:t>Action Plan</w:t>
            </w:r>
            <w:r w:rsidRPr="00EB034C">
              <w:rPr>
                <w:color w:val="000000" w:themeColor="text1"/>
              </w:rPr>
              <w:t xml:space="preserve"> per participant</w:t>
            </w:r>
          </w:p>
        </w:tc>
      </w:tr>
      <w:tr w:rsidR="009113E4" w:rsidRPr="003245E3" w:rsidTr="009113E4">
        <w:tc>
          <w:tcPr>
            <w:tcW w:w="2448" w:type="dxa"/>
            <w:shd w:val="clear" w:color="auto" w:fill="D9D9D9" w:themeFill="background1" w:themeFillShade="D9"/>
            <w:vAlign w:val="center"/>
          </w:tcPr>
          <w:p w:rsidR="009113E4" w:rsidRPr="00EB034C" w:rsidRDefault="009113E4" w:rsidP="009113E4">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9113E4" w:rsidRPr="00EB034C" w:rsidRDefault="009113E4" w:rsidP="009113E4">
            <w:pPr>
              <w:rPr>
                <w:color w:val="000000" w:themeColor="text1"/>
              </w:rPr>
            </w:pPr>
            <w:r w:rsidRPr="00EB034C">
              <w:rPr>
                <w:color w:val="000000" w:themeColor="text1"/>
              </w:rPr>
              <w:t xml:space="preserve">Ask participants to write a SMART goal for the first two modules of this workshop. They may want to use scrap paper at first, and then record their final goal in their </w:t>
            </w:r>
            <w:r w:rsidR="00F97039">
              <w:rPr>
                <w:color w:val="000000" w:themeColor="text1"/>
              </w:rPr>
              <w:t>Action Plan</w:t>
            </w:r>
            <w:r w:rsidRPr="00EB034C">
              <w:rPr>
                <w:color w:val="000000" w:themeColor="text1"/>
              </w:rPr>
              <w:t>.</w:t>
            </w:r>
          </w:p>
        </w:tc>
      </w:tr>
      <w:tr w:rsidR="009113E4" w:rsidRPr="003245E3" w:rsidTr="009113E4">
        <w:tc>
          <w:tcPr>
            <w:tcW w:w="2448" w:type="dxa"/>
            <w:vAlign w:val="center"/>
          </w:tcPr>
          <w:p w:rsidR="009113E4" w:rsidRPr="00EB034C" w:rsidRDefault="009113E4" w:rsidP="009113E4">
            <w:pPr>
              <w:rPr>
                <w:b/>
                <w:bCs/>
                <w:color w:val="000000" w:themeColor="text1"/>
              </w:rPr>
            </w:pPr>
            <w:r w:rsidRPr="00EB034C">
              <w:rPr>
                <w:b/>
                <w:bCs/>
                <w:color w:val="000000" w:themeColor="text1"/>
              </w:rPr>
              <w:t>Delivery Tips</w:t>
            </w:r>
          </w:p>
        </w:tc>
        <w:tc>
          <w:tcPr>
            <w:tcW w:w="7128" w:type="dxa"/>
            <w:vAlign w:val="center"/>
          </w:tcPr>
          <w:p w:rsidR="009113E4" w:rsidRPr="00EB034C" w:rsidRDefault="009113E4" w:rsidP="009113E4">
            <w:pPr>
              <w:rPr>
                <w:color w:val="000000" w:themeColor="text1"/>
              </w:rPr>
            </w:pPr>
            <w:r w:rsidRPr="00EB034C">
              <w:rPr>
                <w:color w:val="000000" w:themeColor="text1"/>
              </w:rPr>
              <w:t xml:space="preserve">If </w:t>
            </w:r>
            <w:r w:rsidR="00F97039">
              <w:rPr>
                <w:color w:val="000000" w:themeColor="text1"/>
              </w:rPr>
              <w:t>Action Plan</w:t>
            </w:r>
            <w:r w:rsidRPr="00EB034C">
              <w:rPr>
                <w:color w:val="000000" w:themeColor="text1"/>
              </w:rPr>
              <w:t>s were handed out at the beginning of the workshop, transition into this activity should be fairly seamless.</w:t>
            </w:r>
          </w:p>
        </w:tc>
      </w:tr>
      <w:tr w:rsidR="009113E4" w:rsidRPr="003245E3" w:rsidTr="009113E4">
        <w:tc>
          <w:tcPr>
            <w:tcW w:w="2448" w:type="dxa"/>
            <w:shd w:val="clear" w:color="auto" w:fill="D9D9D9" w:themeFill="background1" w:themeFillShade="D9"/>
            <w:vAlign w:val="center"/>
          </w:tcPr>
          <w:p w:rsidR="009113E4" w:rsidRPr="00EB034C" w:rsidRDefault="009113E4" w:rsidP="009113E4">
            <w:pPr>
              <w:rPr>
                <w:b/>
                <w:bCs/>
                <w:color w:val="000000" w:themeColor="text1"/>
              </w:rPr>
            </w:pPr>
            <w:r w:rsidRPr="00EB034C">
              <w:rPr>
                <w:b/>
                <w:bCs/>
                <w:color w:val="000000" w:themeColor="text1"/>
              </w:rPr>
              <w:t>Review Activity</w:t>
            </w:r>
          </w:p>
        </w:tc>
        <w:tc>
          <w:tcPr>
            <w:tcW w:w="7128" w:type="dxa"/>
            <w:shd w:val="clear" w:color="auto" w:fill="D9D9D9" w:themeFill="background1" w:themeFillShade="D9"/>
            <w:vAlign w:val="center"/>
          </w:tcPr>
          <w:p w:rsidR="009113E4" w:rsidRPr="00EB034C" w:rsidRDefault="009113E4" w:rsidP="009113E4">
            <w:pPr>
              <w:rPr>
                <w:color w:val="000000" w:themeColor="text1"/>
              </w:rPr>
            </w:pPr>
            <w:r w:rsidRPr="00EB034C">
              <w:rPr>
                <w:color w:val="000000" w:themeColor="text1"/>
              </w:rPr>
              <w:t>If participants are comfortable with eac</w:t>
            </w:r>
            <w:r w:rsidRPr="00EB034C">
              <w:rPr>
                <w:color w:val="000000" w:themeColor="text1"/>
              </w:rPr>
              <w:lastRenderedPageBreak/>
              <w:t>h other, divide participants into pairs so that they can review each other’s’ goals and provide feedback.</w:t>
            </w:r>
          </w:p>
        </w:tc>
      </w:tr>
    </w:tbl>
    <w:p w:rsidR="005D3521" w:rsidRDefault="005D3521" w:rsidP="002A26A6">
      <w:pPr>
        <w:pStyle w:val="BulletedPoints"/>
      </w:pPr>
    </w:p>
    <w:p w:rsidR="00D47365" w:rsidRDefault="00D47365">
      <w:pPr>
        <w:spacing w:after="0" w:line="240" w:lineRule="auto"/>
      </w:pPr>
      <w:r>
        <w:br w:type="page"/>
      </w:r>
    </w:p>
    <w:p w:rsidR="002A26A6" w:rsidRPr="00B660E4" w:rsidRDefault="00E53B7D" w:rsidP="002A26A6">
      <w:pPr>
        <w:pStyle w:val="Heading2"/>
        <w:tabs>
          <w:tab w:val="left" w:pos="990"/>
        </w:tabs>
      </w:pPr>
      <w:bookmarkStart w:id="44" w:name="_Toc114753191"/>
      <w:r>
        <w:t>V</w:t>
      </w:r>
      <w:r w:rsidR="00D41AE2">
        <w:t>isualizing Your Goals</w:t>
      </w:r>
      <w:bookmarkEnd w:id="44"/>
    </w:p>
    <w:p w:rsidR="00D41AE2" w:rsidRDefault="00D47365" w:rsidP="00D41AE2">
      <w:pPr>
        <w:rPr>
          <w:sz w:val="24"/>
          <w:szCs w:val="24"/>
          <w:lang w:bidi="ar-SA"/>
        </w:rPr>
      </w:pPr>
      <w:r>
        <w:rPr>
          <w:rFonts w:ascii="Arial" w:hAnsi="Arial" w:cs="Arial"/>
          <w:noProof/>
          <w:color w:val="000000"/>
          <w:bdr w:val="none" w:sz="0" w:space="0" w:color="auto" w:frame="1"/>
          <w:lang w:val="en-CA" w:eastAsia="en-CA" w:bidi="ar-SA"/>
        </w:rPr>
        <w:drawing>
          <wp:anchor distT="0" distB="0" distL="114300" distR="114300" simplePos="0" relativeHeight="251755008" behindDoc="0" locked="0" layoutInCell="1" allowOverlap="1" wp14:anchorId="5230DCDC" wp14:editId="3795CA0D">
            <wp:simplePos x="0" y="0"/>
            <wp:positionH relativeFrom="margin">
              <wp:posOffset>95250</wp:posOffset>
            </wp:positionH>
            <wp:positionV relativeFrom="paragraph">
              <wp:posOffset>111760</wp:posOffset>
            </wp:positionV>
            <wp:extent cx="838200" cy="902335"/>
            <wp:effectExtent l="0" t="0" r="0" b="0"/>
            <wp:wrapSquare wrapText="bothSides"/>
            <wp:docPr id="46" name="Picture 46" descr="https://lh3.googleusercontent.com/E7bvOGQcMscOOTW0KFOR7gGrAWv3zce9z-4F1AHzVwi20ze3KmBrQYil5IkiZmkyVFHAitWa0f5ZNOAMGi3yz8YuHq0PEre3y19eShxBmURrs96j6XfB5tGNZIfLV148YculqY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E7bvOGQcMscOOTW0KFOR7gGrAWv3zce9z-4F1AHzVwi20ze3KmBrQYil5IkiZmkyVFHAitWa0f5ZNOAMGi3yz8YuHq0PEre3y19eShxBmURrs96j6XfB5tGNZIfLV148YculqYL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AE2">
        <w:t>Visualizing your goal will help you create the desire to materialize it into your life. It allows you to envision the possibility of achieving these goals and boost your sense of fulfillment. Visualization is a highly effective motivating technique that will reinforce your drive to complete tasks, and avoid delay.</w:t>
      </w:r>
    </w:p>
    <w:p w:rsidR="00D41AE2" w:rsidRDefault="00D41AE2" w:rsidP="00D41AE2">
      <w:r>
        <w:t>To visualize your goal, start by forming an image in your head of a prosperous outcome of your impending task. Include your senses throughout the visuali</w:t>
      </w:r>
      <w:r w:rsidR="00BE68DB">
        <w:t>zation process to better imagine the</w:t>
      </w:r>
      <w:r>
        <w:t xml:space="preserve"> accomplishment. What emotions do you feel after visualizing this outcome? Create a list of the benefits you will see when you achieve your goal and concentrate on how that will make you feel.</w:t>
      </w:r>
    </w:p>
    <w:p w:rsidR="002A26A6" w:rsidRPr="00E53B7D" w:rsidRDefault="00D41AE2" w:rsidP="00D41AE2">
      <w:pPr>
        <w:rPr>
          <w:rFonts w:ascii="Times New Roman" w:hAnsi="Times New Roman"/>
          <w:sz w:val="24"/>
          <w:szCs w:val="24"/>
        </w:rPr>
      </w:pPr>
      <w:r>
        <w:t>Another great visualization tool is a vision board. Simply find a magazine, cut out pictures that resonate with the goal that you want to achieve, glue them onto a piece of poster board, and place that board somewhere that you can view it several times a day. This will serve as a strong motivator to maintain focus on what you are aiming to achieve.</w:t>
      </w:r>
    </w:p>
    <w:p w:rsidR="002A26A6" w:rsidRPr="00B660E4" w:rsidRDefault="002A26A6" w:rsidP="002A26A6">
      <w:pPr>
        <w:pStyle w:val="BulletedPoints"/>
        <w:ind w:left="720" w:hanging="360"/>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t xml:space="preserve">Estimated Time </w:t>
            </w:r>
          </w:p>
        </w:tc>
        <w:tc>
          <w:tcPr>
            <w:tcW w:w="7128" w:type="dxa"/>
            <w:vAlign w:val="center"/>
          </w:tcPr>
          <w:p w:rsidR="003D5970" w:rsidRPr="00EB034C" w:rsidRDefault="003D5970" w:rsidP="00056F1B">
            <w:pPr>
              <w:rPr>
                <w:b/>
                <w:bCs/>
                <w:color w:val="000000" w:themeColor="text1"/>
              </w:rPr>
            </w:pPr>
            <w:r>
              <w:rPr>
                <w:bCs/>
                <w:color w:val="000000" w:themeColor="text1"/>
              </w:rPr>
              <w:t>10</w:t>
            </w:r>
            <w:r w:rsidRPr="00EB034C">
              <w:rPr>
                <w:bCs/>
                <w:color w:val="000000" w:themeColor="text1"/>
              </w:rPr>
              <w:t xml:space="preserve"> minutes</w:t>
            </w:r>
          </w:p>
        </w:tc>
      </w:tr>
      <w:tr w:rsidR="003D5970" w:rsidRPr="003245E3" w:rsidTr="00056F1B">
        <w:tc>
          <w:tcPr>
            <w:tcW w:w="2448" w:type="dxa"/>
            <w:shd w:val="clear" w:color="auto" w:fill="D9D9D9" w:themeFill="background1" w:themeFillShade="D9"/>
            <w:vAlign w:val="center"/>
          </w:tcPr>
          <w:p w:rsidR="003D5970" w:rsidRPr="00EB034C" w:rsidRDefault="003D5970"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3D5970" w:rsidRPr="00EB034C" w:rsidRDefault="003D5970" w:rsidP="00056F1B">
            <w:pPr>
              <w:rPr>
                <w:color w:val="000000" w:themeColor="text1"/>
              </w:rPr>
            </w:pPr>
            <w:r w:rsidRPr="00EB034C">
              <w:rPr>
                <w:color w:val="000000" w:themeColor="text1"/>
              </w:rPr>
              <w:t>Understand the role that emotions and dreams play in our goals.</w:t>
            </w:r>
          </w:p>
        </w:tc>
      </w:tr>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t>Topic Summary</w:t>
            </w:r>
          </w:p>
        </w:tc>
        <w:tc>
          <w:tcPr>
            <w:tcW w:w="7128" w:type="dxa"/>
            <w:vAlign w:val="center"/>
          </w:tcPr>
          <w:p w:rsidR="003D5970" w:rsidRPr="00EB034C" w:rsidRDefault="006A4B91" w:rsidP="00056F1B">
            <w:pPr>
              <w:rPr>
                <w:color w:val="000000" w:themeColor="text1"/>
              </w:rPr>
            </w:pPr>
            <w:r>
              <w:rPr>
                <w:color w:val="000000" w:themeColor="text1"/>
              </w:rPr>
              <w:t>V</w:t>
            </w:r>
            <w:r w:rsidR="003D5970" w:rsidRPr="00EB034C">
              <w:rPr>
                <w:color w:val="000000" w:themeColor="text1"/>
              </w:rPr>
              <w:t>isualizing your goal will help you create the desire to materialize it into your life. Vision boards and benefit lists are two tools that can help with these tasks.</w:t>
            </w:r>
          </w:p>
        </w:tc>
      </w:tr>
      <w:tr w:rsidR="003D5970" w:rsidRPr="003245E3" w:rsidTr="00056F1B">
        <w:tc>
          <w:tcPr>
            <w:tcW w:w="2448" w:type="dxa"/>
            <w:shd w:val="clear" w:color="auto" w:fill="D9D9D9" w:themeFill="background1" w:themeFillShade="D9"/>
            <w:vAlign w:val="center"/>
          </w:tcPr>
          <w:p w:rsidR="003D5970" w:rsidRPr="00EB034C" w:rsidRDefault="003D5970"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3D5970" w:rsidRPr="00EB034C" w:rsidRDefault="003D5970" w:rsidP="00056F1B">
            <w:pPr>
              <w:rPr>
                <w:color w:val="000000" w:themeColor="text1"/>
              </w:rPr>
            </w:pPr>
            <w:r w:rsidRPr="00EB034C">
              <w:rPr>
                <w:color w:val="000000" w:themeColor="text1"/>
              </w:rPr>
              <w:t>Divide participants into pairs and ask them to take turns visualizing a goal that they have.</w:t>
            </w:r>
          </w:p>
        </w:tc>
      </w:tr>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t>Stories to Share</w:t>
            </w:r>
          </w:p>
        </w:tc>
        <w:tc>
          <w:tcPr>
            <w:tcW w:w="7128" w:type="dxa"/>
            <w:vAlign w:val="center"/>
          </w:tcPr>
          <w:p w:rsidR="003D5970" w:rsidRPr="00EB034C" w:rsidRDefault="003D5970" w:rsidP="00056F1B">
            <w:pPr>
              <w:rPr>
                <w:color w:val="000000" w:themeColor="text1"/>
              </w:rPr>
            </w:pPr>
            <w:r w:rsidRPr="00EB034C">
              <w:rPr>
                <w:color w:val="000000" w:themeColor="text1"/>
              </w:rPr>
              <w:t>“Seeing, is believing!”</w:t>
            </w:r>
            <w:r>
              <w:rPr>
                <w:color w:val="000000" w:themeColor="text1"/>
              </w:rPr>
              <w:t xml:space="preserve"> </w:t>
            </w:r>
            <w:r>
              <w:rPr>
                <w:rStyle w:val="hvr"/>
              </w:rPr>
              <w:t>It</w:t>
            </w:r>
            <w:r>
              <w:t xml:space="preserve"> </w:t>
            </w:r>
            <w:r>
              <w:rPr>
                <w:rStyle w:val="hvr"/>
              </w:rPr>
              <w:t>is</w:t>
            </w:r>
            <w:r>
              <w:t xml:space="preserve"> </w:t>
            </w:r>
            <w:r>
              <w:rPr>
                <w:rStyle w:val="hvr"/>
              </w:rPr>
              <w:t>hard</w:t>
            </w:r>
            <w:r>
              <w:t xml:space="preserve"> </w:t>
            </w:r>
            <w:r>
              <w:rPr>
                <w:rStyle w:val="hvr"/>
              </w:rPr>
              <w:t>to</w:t>
            </w:r>
            <w:r>
              <w:t xml:space="preserve"> </w:t>
            </w:r>
            <w:r>
              <w:rPr>
                <w:rStyle w:val="hvr"/>
              </w:rPr>
              <w:t>believe</w:t>
            </w:r>
            <w:r>
              <w:t xml:space="preserve"> </w:t>
            </w:r>
            <w:r>
              <w:rPr>
                <w:rStyle w:val="hvr"/>
              </w:rPr>
              <w:t>something</w:t>
            </w:r>
            <w:r>
              <w:t xml:space="preserve"> </w:t>
            </w:r>
            <w:r>
              <w:rPr>
                <w:rStyle w:val="hvr"/>
              </w:rPr>
              <w:t>you</w:t>
            </w:r>
            <w:r>
              <w:t xml:space="preserve"> </w:t>
            </w:r>
            <w:r>
              <w:rPr>
                <w:rStyle w:val="hvr"/>
              </w:rPr>
              <w:t>have</w:t>
            </w:r>
            <w:r>
              <w:t xml:space="preserve"> </w:t>
            </w:r>
            <w:r>
              <w:rPr>
                <w:rStyle w:val="hvr"/>
              </w:rPr>
              <w:t>not</w:t>
            </w:r>
            <w:r>
              <w:t xml:space="preserve"> </w:t>
            </w:r>
            <w:r>
              <w:rPr>
                <w:rStyle w:val="hvr"/>
              </w:rPr>
              <w:t>seen.</w:t>
            </w:r>
            <w:r>
              <w:t xml:space="preserve"> </w:t>
            </w:r>
            <w:r>
              <w:rPr>
                <w:rStyle w:val="hvr"/>
              </w:rPr>
              <w:t>(Implies</w:t>
            </w:r>
            <w:r>
              <w:t xml:space="preserve"> </w:t>
            </w:r>
            <w:r>
              <w:rPr>
                <w:rStyle w:val="hvr"/>
              </w:rPr>
              <w:t>that</w:t>
            </w:r>
            <w:r>
              <w:t xml:space="preserve"> </w:t>
            </w:r>
            <w:r>
              <w:rPr>
                <w:rStyle w:val="hvr"/>
              </w:rPr>
              <w:t>you</w:t>
            </w:r>
            <w:r>
              <w:t xml:space="preserve"> </w:t>
            </w:r>
            <w:r>
              <w:rPr>
                <w:rStyle w:val="hvr"/>
              </w:rPr>
              <w:t>will</w:t>
            </w:r>
            <w:r>
              <w:t xml:space="preserve"> </w:t>
            </w:r>
            <w:r>
              <w:rPr>
                <w:rStyle w:val="hvr"/>
              </w:rPr>
              <w:t>not</w:t>
            </w:r>
            <w:r>
              <w:t xml:space="preserve"> </w:t>
            </w:r>
            <w:r>
              <w:rPr>
                <w:rStyle w:val="hvr"/>
              </w:rPr>
              <w:t>believe</w:t>
            </w:r>
            <w:r>
              <w:t xml:space="preserve"> </w:t>
            </w:r>
            <w:r>
              <w:rPr>
                <w:rStyle w:val="hvr"/>
              </w:rPr>
              <w:t>the</w:t>
            </w:r>
            <w:r>
              <w:t xml:space="preserve"> </w:t>
            </w:r>
            <w:r>
              <w:rPr>
                <w:rStyle w:val="hvr"/>
              </w:rPr>
              <w:t>thing</w:t>
            </w:r>
            <w:r>
              <w:t xml:space="preserve"> </w:t>
            </w:r>
            <w:r>
              <w:rPr>
                <w:rStyle w:val="hvr"/>
              </w:rPr>
              <w:t>under</w:t>
            </w:r>
            <w:r>
              <w:t xml:space="preserve"> </w:t>
            </w:r>
            <w:r>
              <w:rPr>
                <w:rStyle w:val="hvr"/>
              </w:rPr>
              <w:t>discussion</w:t>
            </w:r>
            <w:r>
              <w:t xml:space="preserve"> </w:t>
            </w:r>
            <w:r>
              <w:rPr>
                <w:rStyle w:val="hvr"/>
              </w:rPr>
              <w:t>until</w:t>
            </w:r>
            <w:r>
              <w:t xml:space="preserve"> </w:t>
            </w:r>
            <w:r>
              <w:rPr>
                <w:rStyle w:val="hvr"/>
              </w:rPr>
              <w:t>you</w:t>
            </w:r>
            <w:r>
              <w:t xml:space="preserve"> </w:t>
            </w:r>
            <w:r>
              <w:rPr>
                <w:rStyle w:val="hvr"/>
              </w:rPr>
              <w:t>have</w:t>
            </w:r>
            <w:r>
              <w:t xml:space="preserve"> </w:t>
            </w:r>
            <w:r>
              <w:rPr>
                <w:rStyle w:val="hvr"/>
              </w:rPr>
              <w:t>actually</w:t>
            </w:r>
            <w:r>
              <w:t xml:space="preserve"> </w:t>
            </w:r>
            <w:r>
              <w:rPr>
                <w:rStyle w:val="hvr"/>
              </w:rPr>
              <w:t>seen</w:t>
            </w:r>
            <w:r>
              <w:t xml:space="preserve"> </w:t>
            </w:r>
            <w:r>
              <w:rPr>
                <w:rStyle w:val="hvr"/>
              </w:rPr>
              <w:t>it.)</w:t>
            </w:r>
          </w:p>
        </w:tc>
      </w:tr>
      <w:tr w:rsidR="003D5970" w:rsidRPr="003245E3" w:rsidTr="00056F1B">
        <w:tc>
          <w:tcPr>
            <w:tcW w:w="2448" w:type="dxa"/>
            <w:shd w:val="clear" w:color="auto" w:fill="D9D9D9" w:themeFill="background1" w:themeFillShade="D9"/>
            <w:vAlign w:val="center"/>
          </w:tcPr>
          <w:p w:rsidR="003D5970" w:rsidRPr="00EB034C" w:rsidRDefault="003D5970"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3D5970" w:rsidRPr="00EB034C" w:rsidRDefault="003D5970" w:rsidP="00056F1B">
            <w:pPr>
              <w:rPr>
                <w:color w:val="000000" w:themeColor="text1"/>
              </w:rPr>
            </w:pPr>
            <w:r w:rsidRPr="00EB034C">
              <w:rPr>
                <w:color w:val="000000" w:themeColor="text1"/>
              </w:rPr>
              <w:t>After participants have had a few moments to discuss, bring the large group back together. Have some of the more detailed g</w:t>
            </w:r>
            <w:r w:rsidRPr="00EB034C">
              <w:rPr>
                <w:color w:val="000000" w:themeColor="text1"/>
              </w:rPr>
              <w:lastRenderedPageBreak/>
              <w:t>oals shared with the class, if participants are comfortable.</w:t>
            </w:r>
          </w:p>
        </w:tc>
      </w:tr>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t>Review Questions</w:t>
            </w:r>
          </w:p>
        </w:tc>
        <w:tc>
          <w:tcPr>
            <w:tcW w:w="7128" w:type="dxa"/>
            <w:vAlign w:val="center"/>
          </w:tcPr>
          <w:p w:rsidR="003D5970" w:rsidRPr="00EB034C" w:rsidRDefault="003D5970">
            <w:pPr>
              <w:pStyle w:val="BulletedPoints"/>
              <w:numPr>
                <w:ilvl w:val="0"/>
                <w:numId w:val="63"/>
              </w:numPr>
              <w:rPr>
                <w:color w:val="000000" w:themeColor="text1"/>
              </w:rPr>
            </w:pPr>
            <w:r w:rsidRPr="00EB034C">
              <w:rPr>
                <w:color w:val="000000" w:themeColor="text1"/>
              </w:rPr>
              <w:t>What does SMART stand for?</w:t>
            </w:r>
          </w:p>
        </w:tc>
      </w:tr>
    </w:tbl>
    <w:p w:rsidR="002A26A6" w:rsidRDefault="002A26A6" w:rsidP="002A26A6">
      <w:pPr>
        <w:tabs>
          <w:tab w:val="left" w:pos="990"/>
        </w:tabs>
      </w:pPr>
    </w:p>
    <w:p w:rsidR="003F2CCD" w:rsidRDefault="003F2CCD" w:rsidP="002A26A6">
      <w:pPr>
        <w:tabs>
          <w:tab w:val="left" w:pos="990"/>
        </w:tabs>
      </w:pPr>
    </w:p>
    <w:p w:rsidR="005D3521" w:rsidRDefault="005D3521" w:rsidP="002A26A6">
      <w:pPr>
        <w:tabs>
          <w:tab w:val="left" w:pos="990"/>
        </w:tabs>
      </w:pPr>
    </w:p>
    <w:p w:rsidR="002A26A6" w:rsidRPr="00B660E4" w:rsidRDefault="00E53B7D" w:rsidP="002A26A6">
      <w:pPr>
        <w:pStyle w:val="Heading2"/>
        <w:tabs>
          <w:tab w:val="left" w:pos="990"/>
        </w:tabs>
      </w:pPr>
      <w:bookmarkStart w:id="45" w:name="_Toc114753192"/>
      <w:r>
        <w:t xml:space="preserve">The </w:t>
      </w:r>
      <w:r w:rsidR="00BE68DB">
        <w:t>4 P’s</w:t>
      </w:r>
      <w:bookmarkEnd w:id="45"/>
    </w:p>
    <w:p w:rsidR="00BE68DB" w:rsidRPr="00BE68DB" w:rsidRDefault="00B1749C" w:rsidP="00BE68DB">
      <w:pPr>
        <w:rPr>
          <w:lang w:val="en-CA" w:eastAsia="en-CA" w:bidi="ar-SA"/>
        </w:rPr>
      </w:pPr>
      <w:r>
        <w:rPr>
          <w:b/>
          <w:bCs/>
          <w:noProof/>
          <w:lang w:val="en-CA" w:eastAsia="en-CA" w:bidi="ar-SA"/>
        </w:rPr>
        <w:drawing>
          <wp:anchor distT="0" distB="0" distL="114300" distR="114300" simplePos="0" relativeHeight="251751936" behindDoc="0" locked="0" layoutInCell="1" allowOverlap="1" wp14:anchorId="08751E4E" wp14:editId="1018580D">
            <wp:simplePos x="0" y="0"/>
            <wp:positionH relativeFrom="margin">
              <wp:align>right</wp:align>
            </wp:positionH>
            <wp:positionV relativeFrom="paragraph">
              <wp:posOffset>8890</wp:posOffset>
            </wp:positionV>
            <wp:extent cx="711200" cy="711200"/>
            <wp:effectExtent l="0" t="0" r="0" b="0"/>
            <wp:wrapSquare wrapText="bothSides"/>
            <wp:docPr id="119" name="Picture 3" descr="C:\Users\Kimmi\AppData\Local\Microsoft\Windows\Temporary Internet Files\Content.IE5\ORZ8TXZX\MCj043266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mi\AppData\Local\Microsoft\Windows\Temporary Internet Files\Content.IE5\ORZ8TXZX\MCj04326630000[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8DB" w:rsidRPr="00BE68DB">
        <w:rPr>
          <w:lang w:val="en-CA" w:eastAsia="en-CA" w:bidi="ar-SA"/>
        </w:rPr>
        <w:t xml:space="preserve">Goals are designed to help you reach a future of success by providing focus, and direction. It is fundamental to include goals while planning projects and advancing your work performance. However, not every goal will be an effective goal. When establishing your goals, it is important that they convey the power of the four P’s, being </w:t>
      </w:r>
      <w:r w:rsidR="00BE68DB" w:rsidRPr="00BE68DB">
        <w:rPr>
          <w:i/>
          <w:iCs/>
          <w:lang w:val="en-CA" w:eastAsia="en-CA" w:bidi="ar-SA"/>
        </w:rPr>
        <w:t>personal, positive, possible and prioritized. </w:t>
      </w:r>
    </w:p>
    <w:p w:rsidR="00BE68DB" w:rsidRPr="00BE68DB" w:rsidRDefault="00BE68DB" w:rsidP="00BE68DB">
      <w:pPr>
        <w:pStyle w:val="BulletedPoints"/>
        <w:rPr>
          <w:rFonts w:ascii="Times New Roman" w:hAnsi="Times New Roman"/>
          <w:sz w:val="24"/>
          <w:szCs w:val="24"/>
          <w:lang w:val="en-CA" w:eastAsia="en-CA" w:bidi="ar-SA"/>
        </w:rPr>
      </w:pPr>
      <w:r w:rsidRPr="00BE68DB">
        <w:rPr>
          <w:b/>
          <w:bCs/>
          <w:i/>
          <w:iCs/>
          <w:lang w:val="en-CA" w:eastAsia="en-CA" w:bidi="ar-SA"/>
        </w:rPr>
        <w:t xml:space="preserve">Personal: </w:t>
      </w:r>
      <w:r w:rsidRPr="00BE68DB">
        <w:rPr>
          <w:lang w:val="en-CA" w:eastAsia="en-CA" w:bidi="ar-SA"/>
        </w:rPr>
        <w:t>Goals must be personal in order to be most effective. They must reflect your own dreams and values, not those of friends, family, or the media. When crafting your goal statement, always use the word “I” in the sentence to brand it as your own. This will place the responsibility solely on you, ensuring that your goals are not dependent on others. When your goals are personal, you'll be more motivated to succeed and take greater pride in your accomplishments.</w:t>
      </w:r>
    </w:p>
    <w:p w:rsidR="00BE68DB" w:rsidRPr="00BE68DB" w:rsidRDefault="00BE68DB" w:rsidP="00BE68DB">
      <w:pPr>
        <w:pStyle w:val="BulletedPoints"/>
        <w:rPr>
          <w:rFonts w:ascii="Times New Roman" w:hAnsi="Times New Roman"/>
          <w:sz w:val="24"/>
          <w:szCs w:val="24"/>
          <w:lang w:val="en-CA" w:eastAsia="en-CA" w:bidi="ar-SA"/>
        </w:rPr>
      </w:pPr>
      <w:r w:rsidRPr="00BE68DB">
        <w:rPr>
          <w:b/>
          <w:bCs/>
          <w:i/>
          <w:iCs/>
          <w:lang w:val="en-CA" w:eastAsia="en-CA" w:bidi="ar-SA"/>
        </w:rPr>
        <w:t>Positive:</w:t>
      </w:r>
      <w:r w:rsidRPr="00BE68DB">
        <w:rPr>
          <w:i/>
          <w:iCs/>
          <w:lang w:val="en-CA" w:eastAsia="en-CA" w:bidi="ar-SA"/>
        </w:rPr>
        <w:t xml:space="preserve"> </w:t>
      </w:r>
      <w:r w:rsidRPr="00BE68DB">
        <w:rPr>
          <w:lang w:val="en-CA" w:eastAsia="en-CA" w:bidi="ar-SA"/>
        </w:rPr>
        <w:t>When declaring your goals, it is critical to focus on the way you word your goals. Using positive statements will allow you to focus on what you truly want to achieve and ultimately improve your chances for reaching success. For example, rather than saying “I will no longer work at this job that is boring”, try phrasing the statement in a positive way such as “I will work at a job where I can present my full potential each day”. Focusing on the positive will help you to improve your outlook.</w:t>
      </w:r>
    </w:p>
    <w:p w:rsidR="00BE68DB" w:rsidRPr="00BE68DB" w:rsidRDefault="00BE68DB" w:rsidP="00BE68DB">
      <w:pPr>
        <w:pStyle w:val="BulletedPoints"/>
        <w:rPr>
          <w:rFonts w:ascii="Times New Roman" w:hAnsi="Times New Roman"/>
          <w:sz w:val="24"/>
          <w:szCs w:val="24"/>
          <w:lang w:val="en-CA" w:eastAsia="en-CA" w:bidi="ar-SA"/>
        </w:rPr>
      </w:pPr>
      <w:r w:rsidRPr="00BE68DB">
        <w:rPr>
          <w:b/>
          <w:bCs/>
          <w:i/>
          <w:iCs/>
          <w:lang w:val="en-CA" w:eastAsia="en-CA" w:bidi="ar-SA"/>
        </w:rPr>
        <w:t>Possible:</w:t>
      </w:r>
      <w:r w:rsidRPr="00BE68DB">
        <w:rPr>
          <w:lang w:val="en-CA" w:eastAsia="en-CA" w:bidi="ar-SA"/>
        </w:rPr>
        <w:t xml:space="preserve"> Be sure to consider what's possible and within your control. When you set goals that are impossible to reach, you are simply inciting disappointment and failure. It is important to be honest with yourself when assessing your talents and abilities. There are certain goals that will require continued education, or special skills that you may not be qualified for. Focus on those that are possible to achieve. </w:t>
      </w:r>
    </w:p>
    <w:p w:rsidR="002A26A6" w:rsidRDefault="00BE68DB" w:rsidP="00BE68DB">
      <w:pPr>
        <w:pStyle w:val="BulletedPoints"/>
        <w:rPr>
          <w:lang w:bidi="ar-SA"/>
        </w:rPr>
      </w:pPr>
      <w:r w:rsidRPr="00BE68DB">
        <w:rPr>
          <w:b/>
          <w:bCs/>
          <w:i/>
          <w:iCs/>
          <w:lang w:val="en-CA" w:eastAsia="en-CA" w:bidi="ar-SA"/>
        </w:rPr>
        <w:t xml:space="preserve">Prioritized: </w:t>
      </w:r>
      <w:r w:rsidRPr="00BE68DB">
        <w:rPr>
          <w:lang w:val="en-CA" w:eastAsia="en-CA" w:bidi="ar-SA"/>
        </w:rPr>
        <w:t xml:space="preserve">Achieving challenging goals requires a lot of mental energy. Instead of exhausting yourself by focusing on several goals at once, invest your mental focus on one goal- the </w:t>
      </w:r>
      <w:r w:rsidRPr="00BE68DB">
        <w:rPr>
          <w:i/>
          <w:iCs/>
          <w:lang w:val="en-CA" w:eastAsia="en-CA" w:bidi="ar-SA"/>
        </w:rPr>
        <w:t>most important goal</w:t>
      </w:r>
      <w:r w:rsidRPr="00BE68DB">
        <w:rPr>
          <w:lang w:val="en-CA" w:eastAsia="en-CA" w:bidi="ar-SA"/>
        </w:rPr>
        <w:t xml:space="preserve"> right now. When you are prioritizing, choose a goal that will have the greatest impact on your life compared to how long it will take to achieve. A large part of goal setting is not just identifying what you want, but also identifying what you must give up in your life in order to get it.</w:t>
      </w:r>
      <w:r w:rsidR="00E53B7D" w:rsidRPr="00E53B7D">
        <w:rPr>
          <w:lang w:bidi="ar-SA"/>
        </w:rPr>
        <w:t xml:space="preserve"> </w:t>
      </w:r>
    </w:p>
    <w:p w:rsidR="00BE68DB" w:rsidRPr="00BE68DB" w:rsidRDefault="00BE68DB" w:rsidP="00BE68DB">
      <w:pPr>
        <w:pStyle w:val="BulletedPoints"/>
        <w:rPr>
          <w:lang w:bidi="ar-SA"/>
        </w:rPr>
      </w:pPr>
    </w:p>
    <w:p w:rsidR="00BA1A1C" w:rsidRPr="00BA1A1C" w:rsidRDefault="00BA1A1C" w:rsidP="00494E75">
      <w:pPr>
        <w:rPr>
          <w:rFonts w:ascii="Times New Roman" w:hAnsi="Times New Roman"/>
          <w:sz w:val="24"/>
          <w:szCs w:val="24"/>
          <w:lang w:bidi="ar-SA"/>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113E4" w:rsidRPr="003245E3" w:rsidTr="009113E4">
        <w:tc>
          <w:tcPr>
            <w:tcW w:w="2448" w:type="dxa"/>
            <w:vAlign w:val="center"/>
          </w:tcPr>
          <w:p w:rsidR="009113E4" w:rsidRPr="00EB034C" w:rsidRDefault="009113E4" w:rsidP="009113E4">
            <w:pPr>
              <w:rPr>
                <w:b/>
                <w:bCs/>
                <w:color w:val="000000" w:themeColor="text1"/>
              </w:rPr>
            </w:pPr>
            <w:r w:rsidRPr="00EB034C">
              <w:rPr>
                <w:b/>
                <w:bCs/>
                <w:color w:val="000000" w:themeColor="text1"/>
              </w:rPr>
              <w:t xml:space="preserve">Estimated Time </w:t>
            </w:r>
          </w:p>
        </w:tc>
        <w:tc>
          <w:tcPr>
            <w:tcW w:w="7128" w:type="dxa"/>
            <w:vAlign w:val="center"/>
          </w:tcPr>
          <w:p w:rsidR="009113E4" w:rsidRPr="00EB034C" w:rsidRDefault="009113E4" w:rsidP="009113E4">
            <w:pPr>
              <w:rPr>
                <w:b/>
                <w:bCs/>
                <w:color w:val="000000" w:themeColor="text1"/>
              </w:rPr>
            </w:pPr>
            <w:r w:rsidRPr="00EB034C">
              <w:rPr>
                <w:bCs/>
                <w:color w:val="000000" w:themeColor="text1"/>
              </w:rPr>
              <w:t>1</w:t>
            </w:r>
            <w:r>
              <w:rPr>
                <w:bCs/>
                <w:color w:val="000000" w:themeColor="text1"/>
              </w:rPr>
              <w:t>5</w:t>
            </w:r>
            <w:r w:rsidRPr="00EB034C">
              <w:rPr>
                <w:bCs/>
                <w:color w:val="000000" w:themeColor="text1"/>
              </w:rPr>
              <w:t xml:space="preserve"> minutes</w:t>
            </w:r>
          </w:p>
        </w:tc>
      </w:tr>
      <w:tr w:rsidR="009113E4" w:rsidRPr="003245E3" w:rsidTr="009113E4">
        <w:tc>
          <w:tcPr>
            <w:tcW w:w="2448" w:type="dxa"/>
            <w:shd w:val="clear" w:color="auto" w:fill="D9D9D9" w:themeFill="background1" w:themeFillShade="D9"/>
            <w:vAlign w:val="center"/>
          </w:tcPr>
          <w:p w:rsidR="009113E4" w:rsidRPr="00EB034C" w:rsidRDefault="009113E4" w:rsidP="009113E4">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9113E4" w:rsidRPr="00EB034C" w:rsidRDefault="009113E4" w:rsidP="009113E4">
            <w:pPr>
              <w:rPr>
                <w:color w:val="000000" w:themeColor="text1"/>
              </w:rPr>
            </w:pPr>
            <w:r w:rsidRPr="00EB034C">
              <w:rPr>
                <w:color w:val="000000" w:themeColor="text1"/>
              </w:rPr>
              <w:t>Understand how goals, in general, should be framed.</w:t>
            </w:r>
          </w:p>
        </w:tc>
      </w:tr>
      <w:tr w:rsidR="009113E4" w:rsidRPr="003245E3" w:rsidTr="009113E4">
        <w:tc>
          <w:tcPr>
            <w:tcW w:w="2448" w:type="dxa"/>
            <w:vAlign w:val="center"/>
          </w:tcPr>
          <w:p w:rsidR="009113E4" w:rsidRPr="00EB034C" w:rsidRDefault="009113E4" w:rsidP="009113E4">
            <w:pPr>
              <w:rPr>
                <w:b/>
                <w:bCs/>
                <w:color w:val="000000" w:themeColor="text1"/>
              </w:rPr>
            </w:pPr>
            <w:r w:rsidRPr="00EB034C">
              <w:rPr>
                <w:b/>
                <w:bCs/>
                <w:color w:val="000000" w:themeColor="text1"/>
              </w:rPr>
              <w:t>Topic Summary</w:t>
            </w:r>
          </w:p>
        </w:tc>
        <w:tc>
          <w:tcPr>
            <w:tcW w:w="7128" w:type="dxa"/>
            <w:vAlign w:val="center"/>
          </w:tcPr>
          <w:p w:rsidR="009113E4" w:rsidRPr="00EB034C" w:rsidRDefault="009113E4" w:rsidP="009113E4">
            <w:pPr>
              <w:rPr>
                <w:color w:val="000000" w:themeColor="text1"/>
              </w:rPr>
            </w:pPr>
            <w:r w:rsidRPr="00EB034C">
              <w:rPr>
                <w:color w:val="000000" w:themeColor="text1"/>
              </w:rPr>
              <w:t xml:space="preserve">Goals should be </w:t>
            </w:r>
            <w:r>
              <w:rPr>
                <w:color w:val="000000" w:themeColor="text1"/>
              </w:rPr>
              <w:t>personal, positive, possible and prioritized</w:t>
            </w:r>
            <w:r w:rsidRPr="00EB034C">
              <w:rPr>
                <w:color w:val="000000" w:themeColor="text1"/>
              </w:rPr>
              <w:t>.</w:t>
            </w:r>
          </w:p>
        </w:tc>
      </w:tr>
      <w:tr w:rsidR="009113E4" w:rsidRPr="003245E3" w:rsidTr="009113E4">
        <w:tc>
          <w:tcPr>
            <w:tcW w:w="2448" w:type="dxa"/>
            <w:shd w:val="clear" w:color="auto" w:fill="D9D9D9" w:themeFill="background1" w:themeFillShade="D9"/>
            <w:vAlign w:val="center"/>
          </w:tcPr>
          <w:p w:rsidR="009113E4" w:rsidRPr="00EB034C" w:rsidRDefault="009113E4" w:rsidP="009113E4">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9113E4" w:rsidRPr="00EB034C" w:rsidRDefault="00F270E5" w:rsidP="009113E4">
            <w:pPr>
              <w:rPr>
                <w:color w:val="000000" w:themeColor="text1"/>
              </w:rPr>
            </w:pPr>
            <w:hyperlink w:anchor="_Worksheet_Two:_What" w:history="1">
              <w:r w:rsidR="006A4B91" w:rsidRPr="000275D8">
                <w:rPr>
                  <w:rStyle w:val="Hyperlink"/>
                </w:rPr>
                <w:t xml:space="preserve">Worksheet </w:t>
              </w:r>
              <w:r w:rsidR="000275D8" w:rsidRPr="000275D8">
                <w:rPr>
                  <w:rStyle w:val="Hyperlink"/>
                </w:rPr>
                <w:t>2</w:t>
              </w:r>
              <w:r w:rsidR="009113E4" w:rsidRPr="000275D8">
                <w:rPr>
                  <w:rStyle w:val="Hyperlink"/>
                </w:rPr>
                <w:t xml:space="preserve">: </w:t>
              </w:r>
              <w:r w:rsidR="009113E4" w:rsidRPr="000275D8">
                <w:rPr>
                  <w:rStyle w:val="Hyperlink"/>
                  <w:i/>
                </w:rPr>
                <w:t>What is Missing?</w:t>
              </w:r>
            </w:hyperlink>
          </w:p>
        </w:tc>
      </w:tr>
      <w:tr w:rsidR="009113E4" w:rsidRPr="003245E3" w:rsidTr="009113E4">
        <w:trPr>
          <w:trHeight w:val="440"/>
        </w:trPr>
        <w:tc>
          <w:tcPr>
            <w:tcW w:w="2448" w:type="dxa"/>
            <w:vAlign w:val="center"/>
          </w:tcPr>
          <w:p w:rsidR="009113E4" w:rsidRPr="00EB034C" w:rsidRDefault="009113E4" w:rsidP="009113E4">
            <w:pPr>
              <w:rPr>
                <w:b/>
                <w:bCs/>
                <w:color w:val="000000" w:themeColor="text1"/>
              </w:rPr>
            </w:pPr>
            <w:r w:rsidRPr="00EB034C">
              <w:rPr>
                <w:b/>
                <w:bCs/>
                <w:color w:val="000000" w:themeColor="text1"/>
              </w:rPr>
              <w:t>Planning Checklist</w:t>
            </w:r>
          </w:p>
        </w:tc>
        <w:tc>
          <w:tcPr>
            <w:tcW w:w="7128" w:type="dxa"/>
            <w:vAlign w:val="center"/>
          </w:tcPr>
          <w:p w:rsidR="009113E4" w:rsidRPr="00EB034C" w:rsidRDefault="009113E4" w:rsidP="009113E4">
            <w:pPr>
              <w:rPr>
                <w:color w:val="000000" w:themeColor="text1"/>
              </w:rPr>
            </w:pPr>
            <w:r w:rsidRPr="00EB034C">
              <w:rPr>
                <w:color w:val="000000" w:themeColor="text1"/>
              </w:rPr>
              <w:t xml:space="preserve">One worksheet </w:t>
            </w:r>
            <w:r w:rsidR="006A4B91">
              <w:rPr>
                <w:color w:val="000000" w:themeColor="text1"/>
              </w:rPr>
              <w:t xml:space="preserve">of Worksheet </w:t>
            </w:r>
            <w:r w:rsidR="000275D8">
              <w:rPr>
                <w:color w:val="000000" w:themeColor="text1"/>
              </w:rPr>
              <w:t>2</w:t>
            </w:r>
            <w:r w:rsidR="006A4B91">
              <w:rPr>
                <w:color w:val="000000" w:themeColor="text1"/>
              </w:rPr>
              <w:t xml:space="preserve"> </w:t>
            </w:r>
            <w:r w:rsidRPr="00EB034C">
              <w:rPr>
                <w:color w:val="000000" w:themeColor="text1"/>
              </w:rPr>
              <w:t>per participant</w:t>
            </w:r>
          </w:p>
        </w:tc>
      </w:tr>
      <w:tr w:rsidR="009113E4" w:rsidRPr="003245E3" w:rsidTr="009113E4">
        <w:tc>
          <w:tcPr>
            <w:tcW w:w="2448" w:type="dxa"/>
            <w:shd w:val="clear" w:color="auto" w:fill="D9D9D9" w:themeFill="background1" w:themeFillShade="D9"/>
            <w:vAlign w:val="center"/>
          </w:tcPr>
          <w:p w:rsidR="009113E4" w:rsidRPr="00EB034C" w:rsidRDefault="009113E4" w:rsidP="009113E4">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9113E4" w:rsidRPr="00EB034C" w:rsidRDefault="009113E4" w:rsidP="009113E4">
            <w:pPr>
              <w:rPr>
                <w:color w:val="000000" w:themeColor="text1"/>
              </w:rPr>
            </w:pPr>
            <w:r w:rsidRPr="00EB034C">
              <w:rPr>
                <w:color w:val="000000" w:themeColor="text1"/>
              </w:rPr>
              <w:t>Ask participant</w:t>
            </w:r>
            <w:r>
              <w:rPr>
                <w:color w:val="000000" w:themeColor="text1"/>
              </w:rPr>
              <w:t>s to identify which of the four</w:t>
            </w:r>
            <w:r w:rsidRPr="00EB034C">
              <w:rPr>
                <w:color w:val="000000" w:themeColor="text1"/>
              </w:rPr>
              <w:t xml:space="preserve"> P’s is missing from each goal.</w:t>
            </w:r>
          </w:p>
          <w:p w:rsidR="009113E4" w:rsidRPr="00EB034C" w:rsidRDefault="009113E4" w:rsidP="009113E4">
            <w:pPr>
              <w:rPr>
                <w:color w:val="000000" w:themeColor="text1"/>
              </w:rPr>
            </w:pPr>
            <w:r w:rsidRPr="00EB034C">
              <w:rPr>
                <w:color w:val="000000" w:themeColor="text1"/>
              </w:rPr>
              <w:t>Hint: There might be more than one P missing!</w:t>
            </w:r>
          </w:p>
        </w:tc>
      </w:tr>
      <w:tr w:rsidR="009113E4" w:rsidRPr="003245E3" w:rsidTr="009113E4">
        <w:tc>
          <w:tcPr>
            <w:tcW w:w="2448" w:type="dxa"/>
            <w:vAlign w:val="center"/>
          </w:tcPr>
          <w:p w:rsidR="009113E4" w:rsidRPr="00EB034C" w:rsidRDefault="009113E4" w:rsidP="009113E4">
            <w:pPr>
              <w:rPr>
                <w:b/>
                <w:bCs/>
                <w:color w:val="000000" w:themeColor="text1"/>
              </w:rPr>
            </w:pPr>
            <w:r w:rsidRPr="00EB034C">
              <w:rPr>
                <w:b/>
                <w:bCs/>
                <w:color w:val="000000" w:themeColor="text1"/>
              </w:rPr>
              <w:t>Stories to Share</w:t>
            </w:r>
          </w:p>
        </w:tc>
        <w:tc>
          <w:tcPr>
            <w:tcW w:w="7128" w:type="dxa"/>
            <w:vAlign w:val="center"/>
          </w:tcPr>
          <w:p w:rsidR="009113E4" w:rsidRPr="00EB034C" w:rsidRDefault="009113E4" w:rsidP="009113E4">
            <w:pPr>
              <w:rPr>
                <w:color w:val="000000" w:themeColor="text1"/>
              </w:rPr>
            </w:pPr>
            <w:r w:rsidRPr="00EB034C">
              <w:rPr>
                <w:color w:val="000000" w:themeColor="text1"/>
              </w:rPr>
              <w:t xml:space="preserve">Long ago, King Robert the Bruce ruled over </w:t>
            </w:r>
            <w:smartTag w:uri="urn:schemas-microsoft-com:office:smarttags" w:element="country-region">
              <w:smartTag w:uri="urn:schemas-microsoft-com:office:smarttags" w:element="place">
                <w:r w:rsidRPr="00EB034C">
                  <w:rPr>
                    <w:color w:val="000000" w:themeColor="text1"/>
                  </w:rPr>
                  <w:t>Scotland</w:t>
                </w:r>
              </w:smartTag>
            </w:smartTag>
            <w:r w:rsidRPr="00EB034C">
              <w:rPr>
                <w:color w:val="000000" w:themeColor="text1"/>
              </w:rPr>
              <w:t>. One day, he was badly defeated in battle. His only option was to escape and hide. He found refuge in a small cave and waited there for months.</w:t>
            </w:r>
          </w:p>
          <w:p w:rsidR="009113E4" w:rsidRPr="00EB034C" w:rsidRDefault="009113E4" w:rsidP="009113E4">
            <w:pPr>
              <w:rPr>
                <w:color w:val="000000" w:themeColor="text1"/>
              </w:rPr>
            </w:pPr>
            <w:r w:rsidRPr="00EB034C">
              <w:rPr>
                <w:color w:val="000000" w:themeColor="text1"/>
              </w:rPr>
              <w:t xml:space="preserve">One day, he watched a spider try to build a web across the cave’s entrance. Time and time again, the spider fell down and got back up again. After many times, the spider succeeded, proving that with persistence and a plan, anything is possible. </w:t>
            </w:r>
          </w:p>
        </w:tc>
      </w:tr>
      <w:tr w:rsidR="009113E4" w:rsidRPr="003245E3" w:rsidTr="009113E4">
        <w:tc>
          <w:tcPr>
            <w:tcW w:w="2448" w:type="dxa"/>
            <w:shd w:val="clear" w:color="auto" w:fill="D9D9D9" w:themeFill="background1" w:themeFillShade="D9"/>
            <w:vAlign w:val="center"/>
          </w:tcPr>
          <w:p w:rsidR="009113E4" w:rsidRPr="00EB034C" w:rsidRDefault="009113E4" w:rsidP="009113E4">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9113E4" w:rsidRPr="00EB034C" w:rsidRDefault="009113E4" w:rsidP="009113E4">
            <w:pPr>
              <w:rPr>
                <w:color w:val="000000" w:themeColor="text1"/>
              </w:rPr>
            </w:pPr>
            <w:r w:rsidRPr="00EB034C">
              <w:rPr>
                <w:color w:val="000000" w:themeColor="text1"/>
              </w:rPr>
              <w:t xml:space="preserve">This activity is best done in small groups. Once groups have had a few minutes to complete the worksheet, bring the groups back together, and review. </w:t>
            </w:r>
          </w:p>
        </w:tc>
      </w:tr>
    </w:tbl>
    <w:p w:rsidR="002A26A6" w:rsidRDefault="002A26A6" w:rsidP="002A26A6">
      <w:pPr>
        <w:tabs>
          <w:tab w:val="left" w:pos="990"/>
        </w:tabs>
      </w:pPr>
    </w:p>
    <w:p w:rsidR="006A4B91" w:rsidRPr="00B660E4" w:rsidRDefault="006A4B91" w:rsidP="002A26A6">
      <w:pPr>
        <w:tabs>
          <w:tab w:val="left" w:pos="990"/>
        </w:tabs>
      </w:pPr>
    </w:p>
    <w:p w:rsidR="002A26A6" w:rsidRDefault="00B1749C" w:rsidP="002A26A6">
      <w:pPr>
        <w:pStyle w:val="Heading2"/>
        <w:tabs>
          <w:tab w:val="left" w:pos="990"/>
        </w:tabs>
      </w:pPr>
      <w:bookmarkStart w:id="46" w:name="_Toc114753193"/>
      <w:r>
        <w:t xml:space="preserve">Creating Your </w:t>
      </w:r>
      <w:r w:rsidR="007A4519">
        <w:t>Productivity Journal</w:t>
      </w:r>
      <w:bookmarkEnd w:id="46"/>
      <w:r w:rsidR="00BE68DB">
        <w:t xml:space="preserve"> </w:t>
      </w:r>
      <w:r w:rsidR="002A26A6">
        <w:t xml:space="preserve"> </w:t>
      </w:r>
    </w:p>
    <w:p w:rsidR="007A4519" w:rsidRDefault="00B1749C" w:rsidP="007A4519">
      <w:pPr>
        <w:rPr>
          <w:sz w:val="24"/>
          <w:szCs w:val="24"/>
          <w:lang w:bidi="ar-SA"/>
        </w:rPr>
      </w:pPr>
      <w:r>
        <w:rPr>
          <w:rFonts w:ascii="Arial" w:hAnsi="Arial" w:cs="Arial"/>
          <w:noProof/>
          <w:color w:val="000000"/>
          <w:bdr w:val="none" w:sz="0" w:space="0" w:color="auto" w:frame="1"/>
          <w:lang w:val="en-CA" w:eastAsia="en-CA" w:bidi="ar-SA"/>
        </w:rPr>
        <w:drawing>
          <wp:anchor distT="0" distB="0" distL="114300" distR="114300" simplePos="0" relativeHeight="251757056" behindDoc="0" locked="0" layoutInCell="1" allowOverlap="1" wp14:anchorId="10F6A9AA" wp14:editId="61D7A869">
            <wp:simplePos x="0" y="0"/>
            <wp:positionH relativeFrom="margin">
              <wp:align>left</wp:align>
            </wp:positionH>
            <wp:positionV relativeFrom="paragraph">
              <wp:posOffset>12065</wp:posOffset>
            </wp:positionV>
            <wp:extent cx="1095375" cy="933450"/>
            <wp:effectExtent l="0" t="0" r="9525" b="0"/>
            <wp:wrapSquare wrapText="bothSides"/>
            <wp:docPr id="49" name="Picture 49" descr="https://lh5.googleusercontent.com/HHoim4oFDK94pbuQ9FSKYmCfJf3ZMyHtQZz3tLUuQ1M_H7yHbUk5aPpqYzUPvA79SLIZeowSc6aEUWVuOwr2WkphZYUJzpao1xvcicT8Q9cxfmlEVKJlcitgwomteGVvnwedWB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HHoim4oFDK94pbuQ9FSKYmCfJf3ZMyHtQZz3tLUuQ1M_H7yHbUk5aPpqYzUPvA79SLIZeowSc6aEUWVuOwr2WkphZYUJzpao1xvcicT8Q9cxfmlEVKJlcitgwomteGVvnwedWB8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t>A productivity journal is a valuable tool to assist you in conquering your goals.  This journal will include the tasks and associated steps that you need to take throughout the day to ensure that your goal is completed.</w:t>
      </w:r>
    </w:p>
    <w:p w:rsidR="002A26A6" w:rsidRPr="00BE68DB" w:rsidRDefault="007A4519" w:rsidP="007A4519">
      <w:r>
        <w:t>To prepare a productivity journal, start by labelling a spiral notebook as your Personal Productivity Journal or your Professional Productivity Journal. (We recommend keeping a separate journal for work and for your personal life, so you can focus on them at separate times, thus maintaining your optimal work/life balance.) Label each page with the day and the date and what needs to be done that particular day. Next, prioritize each task in order of importance. Highlight the top three items and focus on those first. Cross off items as you complete them. Items that are not completed should carry over to the next page.</w:t>
      </w:r>
    </w:p>
    <w:p w:rsidR="00515DD9" w:rsidRPr="00E07639" w:rsidRDefault="00515DD9" w:rsidP="00E07639">
      <w:pPr>
        <w:rPr>
          <w:b/>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t xml:space="preserve">Estimated Time </w:t>
            </w:r>
          </w:p>
        </w:tc>
        <w:tc>
          <w:tcPr>
            <w:tcW w:w="7128" w:type="dxa"/>
            <w:vAlign w:val="center"/>
          </w:tcPr>
          <w:p w:rsidR="003D5970" w:rsidRPr="00EB034C" w:rsidRDefault="003D5970" w:rsidP="00056F1B">
            <w:pPr>
              <w:rPr>
                <w:b/>
                <w:bCs/>
                <w:color w:val="000000" w:themeColor="text1"/>
              </w:rPr>
            </w:pPr>
            <w:r>
              <w:rPr>
                <w:bCs/>
                <w:color w:val="000000" w:themeColor="text1"/>
              </w:rPr>
              <w:t>10</w:t>
            </w:r>
            <w:r w:rsidRPr="00EB034C">
              <w:rPr>
                <w:bCs/>
                <w:color w:val="000000" w:themeColor="text1"/>
              </w:rPr>
              <w:t xml:space="preserve"> minutes</w:t>
            </w:r>
          </w:p>
        </w:tc>
      </w:tr>
      <w:tr w:rsidR="003D5970" w:rsidRPr="003245E3" w:rsidTr="00056F1B">
        <w:tc>
          <w:tcPr>
            <w:tcW w:w="2448" w:type="dxa"/>
            <w:shd w:val="clear" w:color="auto" w:fill="D9D9D9" w:themeFill="background1" w:themeFillShade="D9"/>
            <w:vAlign w:val="center"/>
          </w:tcPr>
          <w:p w:rsidR="003D5970" w:rsidRPr="00EB034C" w:rsidRDefault="003D5970"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3D5970" w:rsidRPr="00EB034C" w:rsidRDefault="003D5970" w:rsidP="00056F1B">
            <w:pPr>
              <w:rPr>
                <w:color w:val="000000" w:themeColor="text1"/>
              </w:rPr>
            </w:pPr>
            <w:r w:rsidRPr="00EB034C">
              <w:rPr>
                <w:color w:val="000000" w:themeColor="text1"/>
              </w:rPr>
              <w:t>To introduce a universal time management tool.</w:t>
            </w:r>
          </w:p>
        </w:tc>
      </w:tr>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t>Topic Summary</w:t>
            </w:r>
          </w:p>
        </w:tc>
        <w:tc>
          <w:tcPr>
            <w:tcW w:w="7128" w:type="dxa"/>
            <w:vAlign w:val="center"/>
          </w:tcPr>
          <w:p w:rsidR="003D5970" w:rsidRPr="00EB034C" w:rsidRDefault="003D5970" w:rsidP="00056F1B">
            <w:pPr>
              <w:rPr>
                <w:color w:val="000000" w:themeColor="text1"/>
              </w:rPr>
            </w:pPr>
            <w:r w:rsidRPr="00EB034C">
              <w:rPr>
                <w:color w:val="000000" w:themeColor="text1"/>
              </w:rPr>
              <w:t>Essentially, planning is nothing more than taking a piece of paper and a pen and writing down the tasks and associated steps that you need to take thro</w:t>
            </w:r>
            <w:r w:rsidRPr="00EB034C">
              <w:rPr>
                <w:color w:val="000000" w:themeColor="text1"/>
              </w:rPr>
              <w:lastRenderedPageBreak/>
              <w:t xml:space="preserve">ughout the day to ensure that your goal is completed. </w:t>
            </w:r>
          </w:p>
        </w:tc>
      </w:tr>
      <w:tr w:rsidR="003D5970" w:rsidRPr="003245E3" w:rsidTr="00056F1B">
        <w:tc>
          <w:tcPr>
            <w:tcW w:w="2448" w:type="dxa"/>
            <w:shd w:val="clear" w:color="auto" w:fill="D9D9D9" w:themeFill="background1" w:themeFillShade="D9"/>
            <w:vAlign w:val="center"/>
          </w:tcPr>
          <w:p w:rsidR="003D5970" w:rsidRPr="00EB034C" w:rsidRDefault="003D5970"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3D5970" w:rsidRPr="00EB034C" w:rsidRDefault="003D5970" w:rsidP="00056F1B">
            <w:pPr>
              <w:rPr>
                <w:color w:val="000000" w:themeColor="text1"/>
              </w:rPr>
            </w:pPr>
            <w:r w:rsidRPr="00EB034C">
              <w:rPr>
                <w:color w:val="000000" w:themeColor="text1"/>
              </w:rPr>
              <w:t>Spiral notebook for demonstration</w:t>
            </w:r>
          </w:p>
        </w:tc>
      </w:tr>
      <w:tr w:rsidR="003D5970" w:rsidRPr="003245E3" w:rsidTr="00056F1B">
        <w:trPr>
          <w:trHeight w:val="440"/>
        </w:trPr>
        <w:tc>
          <w:tcPr>
            <w:tcW w:w="2448" w:type="dxa"/>
            <w:vAlign w:val="center"/>
          </w:tcPr>
          <w:p w:rsidR="003D5970" w:rsidRPr="00EB034C" w:rsidRDefault="003D5970" w:rsidP="00056F1B">
            <w:pPr>
              <w:rPr>
                <w:b/>
                <w:bCs/>
                <w:color w:val="000000" w:themeColor="text1"/>
              </w:rPr>
            </w:pPr>
            <w:r w:rsidRPr="00EB034C">
              <w:rPr>
                <w:b/>
                <w:bCs/>
                <w:color w:val="000000" w:themeColor="text1"/>
              </w:rPr>
              <w:t>Planning Checklist</w:t>
            </w:r>
          </w:p>
        </w:tc>
        <w:tc>
          <w:tcPr>
            <w:tcW w:w="7128" w:type="dxa"/>
            <w:vAlign w:val="center"/>
          </w:tcPr>
          <w:p w:rsidR="003D5970" w:rsidRPr="00EB034C" w:rsidRDefault="003D5970" w:rsidP="00056F1B">
            <w:pPr>
              <w:rPr>
                <w:color w:val="000000" w:themeColor="text1"/>
              </w:rPr>
            </w:pPr>
            <w:r w:rsidRPr="00EB034C">
              <w:rPr>
                <w:color w:val="000000" w:themeColor="text1"/>
              </w:rPr>
              <w:t xml:space="preserve">Purchase a new spiral notebook. To save time, you can set up the notebook as explained in the </w:t>
            </w:r>
            <w:r w:rsidRPr="000275D8">
              <w:rPr>
                <w:color w:val="000000" w:themeColor="text1"/>
              </w:rPr>
              <w:t>Training Manual.</w:t>
            </w:r>
          </w:p>
          <w:p w:rsidR="003D5970" w:rsidRPr="00EB034C" w:rsidRDefault="003D5970">
            <w:pPr>
              <w:pStyle w:val="ListParagraph"/>
              <w:numPr>
                <w:ilvl w:val="0"/>
                <w:numId w:val="99"/>
              </w:numPr>
              <w:rPr>
                <w:color w:val="000000" w:themeColor="text1"/>
              </w:rPr>
            </w:pPr>
            <w:r w:rsidRPr="00EB034C">
              <w:rPr>
                <w:color w:val="000000" w:themeColor="text1"/>
              </w:rPr>
              <w:t xml:space="preserve">Label it as your Personal Productivity Journal or your Professional Productivity Journal. </w:t>
            </w:r>
          </w:p>
          <w:p w:rsidR="003D5970" w:rsidRPr="00EB034C" w:rsidRDefault="003D5970">
            <w:pPr>
              <w:pStyle w:val="ListParagraph"/>
              <w:numPr>
                <w:ilvl w:val="0"/>
                <w:numId w:val="99"/>
              </w:numPr>
              <w:rPr>
                <w:color w:val="000000" w:themeColor="text1"/>
              </w:rPr>
            </w:pPr>
            <w:r w:rsidRPr="00EB034C">
              <w:rPr>
                <w:color w:val="000000" w:themeColor="text1"/>
              </w:rPr>
              <w:t xml:space="preserve">Label each page with the day and the date and what needs to be done that particular day. </w:t>
            </w:r>
          </w:p>
          <w:p w:rsidR="003D5970" w:rsidRPr="00EB034C" w:rsidRDefault="003D5970">
            <w:pPr>
              <w:pStyle w:val="ListParagraph"/>
              <w:numPr>
                <w:ilvl w:val="0"/>
                <w:numId w:val="99"/>
              </w:numPr>
              <w:rPr>
                <w:color w:val="000000" w:themeColor="text1"/>
              </w:rPr>
            </w:pPr>
            <w:r w:rsidRPr="00EB034C">
              <w:rPr>
                <w:color w:val="000000" w:themeColor="text1"/>
              </w:rPr>
              <w:t xml:space="preserve">Next, prioritize each task in order of importance. </w:t>
            </w:r>
          </w:p>
          <w:p w:rsidR="003D5970" w:rsidRPr="00EB034C" w:rsidRDefault="003D5970">
            <w:pPr>
              <w:pStyle w:val="ListParagraph"/>
              <w:numPr>
                <w:ilvl w:val="0"/>
                <w:numId w:val="99"/>
              </w:numPr>
              <w:rPr>
                <w:color w:val="000000" w:themeColor="text1"/>
              </w:rPr>
            </w:pPr>
            <w:r w:rsidRPr="00EB034C">
              <w:rPr>
                <w:color w:val="000000" w:themeColor="text1"/>
              </w:rPr>
              <w:t xml:space="preserve">Highlight the top three items and focus on those first. </w:t>
            </w:r>
          </w:p>
          <w:p w:rsidR="003D5970" w:rsidRPr="00EB034C" w:rsidRDefault="003D5970" w:rsidP="00056F1B">
            <w:pPr>
              <w:rPr>
                <w:color w:val="000000" w:themeColor="text1"/>
              </w:rPr>
            </w:pPr>
            <w:r w:rsidRPr="00EB034C">
              <w:rPr>
                <w:color w:val="000000" w:themeColor="text1"/>
              </w:rPr>
              <w:t>Then, you could cross off items as you complete them. Items that are not completed should be carried over to the next page.</w:t>
            </w:r>
          </w:p>
        </w:tc>
      </w:tr>
      <w:tr w:rsidR="003D5970" w:rsidRPr="003245E3" w:rsidTr="00056F1B">
        <w:tc>
          <w:tcPr>
            <w:tcW w:w="2448" w:type="dxa"/>
            <w:shd w:val="clear" w:color="auto" w:fill="D9D9D9" w:themeFill="background1" w:themeFillShade="D9"/>
            <w:vAlign w:val="center"/>
          </w:tcPr>
          <w:p w:rsidR="003D5970" w:rsidRPr="00EB034C" w:rsidRDefault="003D5970"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3D5970" w:rsidRPr="00EB034C" w:rsidRDefault="003D5970" w:rsidP="00056F1B">
            <w:pPr>
              <w:rPr>
                <w:color w:val="000000" w:themeColor="text1"/>
              </w:rPr>
            </w:pPr>
            <w:r w:rsidRPr="00EB034C">
              <w:rPr>
                <w:color w:val="000000" w:themeColor="text1"/>
              </w:rPr>
              <w:t>Go through the Productivity Journal with the class. Explore how they might use it in their day to day lives.</w:t>
            </w:r>
          </w:p>
        </w:tc>
      </w:tr>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t>Delivery Tips</w:t>
            </w:r>
          </w:p>
        </w:tc>
        <w:tc>
          <w:tcPr>
            <w:tcW w:w="7128" w:type="dxa"/>
            <w:vAlign w:val="center"/>
          </w:tcPr>
          <w:p w:rsidR="003D5970" w:rsidRPr="00EB034C" w:rsidRDefault="003D5970" w:rsidP="00056F1B">
            <w:pPr>
              <w:rPr>
                <w:color w:val="000000" w:themeColor="text1"/>
              </w:rPr>
            </w:pPr>
            <w:r w:rsidRPr="00EB034C">
              <w:rPr>
                <w:color w:val="000000" w:themeColor="text1"/>
              </w:rPr>
              <w:t>If the group is very large, purchase several spiral notebooks and have each group set up one.</w:t>
            </w:r>
          </w:p>
        </w:tc>
      </w:tr>
    </w:tbl>
    <w:p w:rsidR="002A26A6" w:rsidRDefault="002A26A6" w:rsidP="002A26A6"/>
    <w:p w:rsidR="002A26A6" w:rsidRPr="00B660E4" w:rsidRDefault="00CD57E5" w:rsidP="007A4519">
      <w:pPr>
        <w:pStyle w:val="Heading2"/>
        <w:tabs>
          <w:tab w:val="left" w:pos="990"/>
        </w:tabs>
        <w:jc w:val="both"/>
      </w:pPr>
      <w:bookmarkStart w:id="47" w:name="_Toc114753194"/>
      <w:r>
        <w:rPr>
          <w:noProof/>
          <w:lang w:val="en-CA" w:eastAsia="en-CA" w:bidi="ar-SA"/>
        </w:rPr>
        <w:drawing>
          <wp:anchor distT="0" distB="0" distL="114300" distR="114300" simplePos="0" relativeHeight="251832832" behindDoc="0" locked="0" layoutInCell="1" allowOverlap="1" wp14:anchorId="2964B331" wp14:editId="173B199F">
            <wp:simplePos x="0" y="0"/>
            <wp:positionH relativeFrom="margin">
              <wp:align>right</wp:align>
            </wp:positionH>
            <wp:positionV relativeFrom="paragraph">
              <wp:posOffset>93345</wp:posOffset>
            </wp:positionV>
            <wp:extent cx="895350" cy="784860"/>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35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t>Maximizing the Power of Your Productivity Journal</w:t>
      </w:r>
      <w:bookmarkEnd w:id="47"/>
    </w:p>
    <w:p w:rsidR="007A4519" w:rsidRDefault="007A4519" w:rsidP="007A4519">
      <w:pPr>
        <w:rPr>
          <w:sz w:val="24"/>
          <w:szCs w:val="24"/>
          <w:lang w:bidi="ar-SA"/>
        </w:rPr>
      </w:pPr>
      <w:r>
        <w:t>When you write down your tasks or goals the night before, your subconscious mind focuses on that plan while you sleep.  By planning the night before, you will also start fresh and focused on the most important tasks for the day. Of course, you will want to review your list in the morning, but you will have a head start on your day.</w:t>
      </w:r>
    </w:p>
    <w:p w:rsidR="007A4519" w:rsidRDefault="007A4519" w:rsidP="007A4519">
      <w:r>
        <w:t>Always have your productivity journal with you during the day to avoid becoming sidetracked. Crossing off completed tasks will give your subconscious mind a tremendous amount of satisfaction. This will also help to maintain your motivation to complete the remaining items on your action list.</w:t>
      </w:r>
    </w:p>
    <w:p w:rsidR="007A4519" w:rsidRDefault="007A4519" w:rsidP="007A4519">
      <w:r>
        <w:t>If you find yourself moving uncompleted tasks over into the following day, and the day after that, then you need to ask yourself why that task is on your list in the first place and what value it has in your life. If you postpone a task three times, it does not belong on your action list.</w:t>
      </w:r>
    </w:p>
    <w:p w:rsidR="003C68E7" w:rsidRPr="00B660E4" w:rsidRDefault="003C68E7" w:rsidP="007A4519">
      <w:pPr>
        <w:tabs>
          <w:tab w:val="left" w:pos="990"/>
        </w:tabs>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t xml:space="preserve">Estimated Time </w:t>
            </w:r>
          </w:p>
        </w:tc>
        <w:tc>
          <w:tcPr>
            <w:tcW w:w="7128" w:type="dxa"/>
            <w:vAlign w:val="center"/>
          </w:tcPr>
          <w:p w:rsidR="003D5970" w:rsidRPr="00EB034C" w:rsidRDefault="003D5970" w:rsidP="00056F1B">
            <w:pPr>
              <w:rPr>
                <w:b/>
                <w:bCs/>
                <w:color w:val="000000" w:themeColor="text1"/>
              </w:rPr>
            </w:pPr>
            <w:r>
              <w:rPr>
                <w:bCs/>
                <w:color w:val="000000" w:themeColor="text1"/>
              </w:rPr>
              <w:t>10</w:t>
            </w:r>
            <w:r w:rsidRPr="00EB034C">
              <w:rPr>
                <w:bCs/>
                <w:color w:val="000000" w:themeColor="text1"/>
              </w:rPr>
              <w:t xml:space="preserve"> minutes</w:t>
            </w:r>
          </w:p>
        </w:tc>
      </w:tr>
      <w:tr w:rsidR="003D5970" w:rsidRPr="003245E3" w:rsidTr="00056F1B">
        <w:tc>
          <w:tcPr>
            <w:tcW w:w="2448" w:type="dxa"/>
            <w:shd w:val="clear" w:color="auto" w:fill="D9D9D9" w:themeFill="background1" w:themeFillShade="D9"/>
            <w:vAlign w:val="center"/>
          </w:tcPr>
          <w:p w:rsidR="003D5970" w:rsidRPr="00EB034C" w:rsidRDefault="003D5970"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3D5970" w:rsidRPr="00EB034C" w:rsidRDefault="003D5970" w:rsidP="00056F1B">
            <w:pPr>
              <w:rPr>
                <w:color w:val="000000" w:themeColor="text1"/>
              </w:rPr>
            </w:pPr>
            <w:r w:rsidRPr="00EB034C">
              <w:rPr>
                <w:color w:val="000000" w:themeColor="text1"/>
              </w:rPr>
              <w:t>To understand how to make the best use of the Productivity Journal.</w:t>
            </w:r>
          </w:p>
        </w:tc>
      </w:tr>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lastRenderedPageBreak/>
              <w:t>Topic Summary</w:t>
            </w:r>
          </w:p>
        </w:tc>
        <w:tc>
          <w:tcPr>
            <w:tcW w:w="7128" w:type="dxa"/>
            <w:vAlign w:val="center"/>
          </w:tcPr>
          <w:p w:rsidR="003D5970" w:rsidRPr="00EB034C" w:rsidRDefault="003D5970" w:rsidP="00056F1B">
            <w:pPr>
              <w:rPr>
                <w:color w:val="000000" w:themeColor="text1"/>
              </w:rPr>
            </w:pPr>
            <w:r w:rsidRPr="00EB034C">
              <w:rPr>
                <w:color w:val="000000" w:themeColor="text1"/>
              </w:rPr>
              <w:t>By keeping your journal with you and keeping it updated, you will be more effective than ever!</w:t>
            </w:r>
          </w:p>
        </w:tc>
      </w:tr>
      <w:tr w:rsidR="003D5970" w:rsidRPr="003245E3" w:rsidTr="00056F1B">
        <w:tc>
          <w:tcPr>
            <w:tcW w:w="2448" w:type="dxa"/>
            <w:shd w:val="clear" w:color="auto" w:fill="D9D9D9" w:themeFill="background1" w:themeFillShade="D9"/>
            <w:vAlign w:val="center"/>
          </w:tcPr>
          <w:p w:rsidR="003D5970" w:rsidRPr="00EB034C" w:rsidRDefault="003D5970"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3D5970" w:rsidRPr="00EB034C" w:rsidRDefault="00F97039" w:rsidP="00056F1B">
            <w:pPr>
              <w:rPr>
                <w:color w:val="000000" w:themeColor="text1"/>
              </w:rPr>
            </w:pPr>
            <w:r>
              <w:rPr>
                <w:color w:val="000000" w:themeColor="text1"/>
              </w:rPr>
              <w:t>Action Plan</w:t>
            </w:r>
          </w:p>
        </w:tc>
      </w:tr>
      <w:tr w:rsidR="003D5970" w:rsidRPr="003245E3" w:rsidTr="00056F1B">
        <w:trPr>
          <w:trHeight w:val="440"/>
        </w:trPr>
        <w:tc>
          <w:tcPr>
            <w:tcW w:w="2448" w:type="dxa"/>
            <w:vAlign w:val="center"/>
          </w:tcPr>
          <w:p w:rsidR="003D5970" w:rsidRPr="00EB034C" w:rsidRDefault="003D5970" w:rsidP="00056F1B">
            <w:pPr>
              <w:rPr>
                <w:b/>
                <w:bCs/>
                <w:color w:val="000000" w:themeColor="text1"/>
              </w:rPr>
            </w:pPr>
            <w:r w:rsidRPr="00EB034C">
              <w:rPr>
                <w:b/>
                <w:bCs/>
                <w:color w:val="000000" w:themeColor="text1"/>
              </w:rPr>
              <w:t>Planning Checklist</w:t>
            </w:r>
          </w:p>
        </w:tc>
        <w:tc>
          <w:tcPr>
            <w:tcW w:w="7128" w:type="dxa"/>
            <w:vAlign w:val="center"/>
          </w:tcPr>
          <w:p w:rsidR="003D5970" w:rsidRPr="00EB034C" w:rsidRDefault="003D5970" w:rsidP="00056F1B">
            <w:pPr>
              <w:rPr>
                <w:color w:val="000000" w:themeColor="text1"/>
              </w:rPr>
            </w:pPr>
            <w:r w:rsidRPr="00EB034C">
              <w:rPr>
                <w:color w:val="000000" w:themeColor="text1"/>
              </w:rPr>
              <w:t xml:space="preserve">One </w:t>
            </w:r>
            <w:r w:rsidR="00F97039">
              <w:rPr>
                <w:color w:val="000000" w:themeColor="text1"/>
              </w:rPr>
              <w:t>Action Plan</w:t>
            </w:r>
            <w:r w:rsidRPr="00EB034C">
              <w:rPr>
                <w:color w:val="000000" w:themeColor="text1"/>
              </w:rPr>
              <w:t xml:space="preserve"> per participant</w:t>
            </w:r>
          </w:p>
        </w:tc>
      </w:tr>
      <w:tr w:rsidR="003D5970" w:rsidRPr="003245E3" w:rsidTr="00056F1B">
        <w:tc>
          <w:tcPr>
            <w:tcW w:w="2448" w:type="dxa"/>
            <w:shd w:val="clear" w:color="auto" w:fill="D9D9D9" w:themeFill="background1" w:themeFillShade="D9"/>
            <w:vAlign w:val="center"/>
          </w:tcPr>
          <w:p w:rsidR="003D5970" w:rsidRPr="00EB034C" w:rsidRDefault="003D5970"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3D5970" w:rsidRPr="00EB034C" w:rsidRDefault="003D5970" w:rsidP="00056F1B">
            <w:pPr>
              <w:rPr>
                <w:color w:val="000000" w:themeColor="text1"/>
              </w:rPr>
            </w:pPr>
            <w:r w:rsidRPr="00EB034C">
              <w:rPr>
                <w:color w:val="000000" w:themeColor="text1"/>
              </w:rPr>
              <w:t xml:space="preserve">Ask participants to record ideas for using their new journal in their </w:t>
            </w:r>
            <w:r w:rsidR="00F97039">
              <w:rPr>
                <w:color w:val="000000" w:themeColor="text1"/>
              </w:rPr>
              <w:t>Action Plan</w:t>
            </w:r>
            <w:r w:rsidRPr="00EB034C">
              <w:rPr>
                <w:color w:val="000000" w:themeColor="text1"/>
              </w:rPr>
              <w:t>.</w:t>
            </w:r>
          </w:p>
        </w:tc>
      </w:tr>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t>Stories to Share</w:t>
            </w:r>
          </w:p>
        </w:tc>
        <w:tc>
          <w:tcPr>
            <w:tcW w:w="7128" w:type="dxa"/>
            <w:vAlign w:val="center"/>
          </w:tcPr>
          <w:p w:rsidR="003D5970" w:rsidRPr="00EB034C" w:rsidRDefault="003D5970" w:rsidP="00056F1B">
            <w:pPr>
              <w:rPr>
                <w:color w:val="000000" w:themeColor="text1"/>
              </w:rPr>
            </w:pPr>
            <w:r w:rsidRPr="00EB034C">
              <w:rPr>
                <w:color w:val="000000" w:themeColor="text1"/>
              </w:rPr>
              <w:t>Your short term memory can hold only an average of seven items. (This is why most North American phone numbers are seven digits long.) Don’t overburden your mind by trying to remember – write it down!</w:t>
            </w:r>
          </w:p>
        </w:tc>
      </w:tr>
      <w:tr w:rsidR="003D5970" w:rsidRPr="003245E3" w:rsidTr="00056F1B">
        <w:tc>
          <w:tcPr>
            <w:tcW w:w="2448" w:type="dxa"/>
            <w:shd w:val="clear" w:color="auto" w:fill="D9D9D9" w:themeFill="background1" w:themeFillShade="D9"/>
            <w:vAlign w:val="center"/>
          </w:tcPr>
          <w:p w:rsidR="003D5970" w:rsidRPr="00EB034C" w:rsidRDefault="003D5970"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3D5970" w:rsidRPr="00EB034C" w:rsidRDefault="003D5970" w:rsidP="00056F1B">
            <w:pPr>
              <w:rPr>
                <w:color w:val="000000" w:themeColor="text1"/>
              </w:rPr>
            </w:pPr>
            <w:r w:rsidRPr="00EB034C">
              <w:rPr>
                <w:color w:val="000000" w:themeColor="text1"/>
              </w:rPr>
              <w:t xml:space="preserve">If </w:t>
            </w:r>
            <w:r w:rsidR="00F97039">
              <w:rPr>
                <w:color w:val="000000" w:themeColor="text1"/>
              </w:rPr>
              <w:t>Action Plan</w:t>
            </w:r>
            <w:r w:rsidRPr="00EB034C">
              <w:rPr>
                <w:color w:val="000000" w:themeColor="text1"/>
              </w:rPr>
              <w:t>s were handed out at the beginning of the workshop, transition into this activity should be fairly seamless.</w:t>
            </w:r>
          </w:p>
        </w:tc>
      </w:tr>
      <w:tr w:rsidR="003D5970" w:rsidRPr="003245E3" w:rsidTr="00056F1B">
        <w:tc>
          <w:tcPr>
            <w:tcW w:w="2448" w:type="dxa"/>
            <w:vAlign w:val="center"/>
          </w:tcPr>
          <w:p w:rsidR="003D5970" w:rsidRPr="00EB034C" w:rsidRDefault="003D5970" w:rsidP="00056F1B">
            <w:pPr>
              <w:rPr>
                <w:b/>
                <w:bCs/>
                <w:color w:val="000000" w:themeColor="text1"/>
              </w:rPr>
            </w:pPr>
            <w:r w:rsidRPr="00EB034C">
              <w:rPr>
                <w:b/>
                <w:bCs/>
                <w:color w:val="000000" w:themeColor="text1"/>
              </w:rPr>
              <w:t>Review Questions</w:t>
            </w:r>
          </w:p>
        </w:tc>
        <w:tc>
          <w:tcPr>
            <w:tcW w:w="7128" w:type="dxa"/>
            <w:vAlign w:val="center"/>
          </w:tcPr>
          <w:p w:rsidR="003D5970" w:rsidRPr="00EB034C" w:rsidRDefault="003D5970" w:rsidP="00056F1B">
            <w:pPr>
              <w:rPr>
                <w:color w:val="000000" w:themeColor="text1"/>
              </w:rPr>
            </w:pPr>
            <w:r w:rsidRPr="00EB034C">
              <w:rPr>
                <w:color w:val="000000" w:themeColor="text1"/>
              </w:rPr>
              <w:t>Remember, you should have a personal and a professional journal.</w:t>
            </w:r>
          </w:p>
        </w:tc>
      </w:tr>
    </w:tbl>
    <w:p w:rsidR="002A26A6" w:rsidRDefault="002A26A6" w:rsidP="002A26A6"/>
    <w:p w:rsidR="006A4B91" w:rsidRDefault="006A4B91" w:rsidP="002A26A6"/>
    <w:p w:rsidR="006A4B91" w:rsidRDefault="006A4B91" w:rsidP="002A26A6"/>
    <w:p w:rsidR="002A26A6" w:rsidRPr="00B660E4" w:rsidRDefault="00BE68DB" w:rsidP="002A26A6">
      <w:pPr>
        <w:pStyle w:val="Heading2"/>
      </w:pPr>
      <w:bookmarkStart w:id="48" w:name="_Toc114753195"/>
      <w:r>
        <w:t>Practical Illustration</w:t>
      </w:r>
      <w:bookmarkEnd w:id="48"/>
    </w:p>
    <w:p w:rsidR="00BE68DB" w:rsidRDefault="00867454" w:rsidP="00073446">
      <w:pPr>
        <w:pStyle w:val="NormalWeb"/>
        <w:spacing w:before="240" w:beforeAutospacing="0" w:after="240" w:afterAutospacing="0" w:line="276" w:lineRule="auto"/>
        <w:rPr>
          <w:lang w:bidi="ar-SA"/>
        </w:rPr>
      </w:pPr>
      <w:r>
        <w:rPr>
          <w:noProof/>
          <w:lang w:val="en-CA" w:eastAsia="en-CA" w:bidi="ar-SA"/>
        </w:rPr>
        <w:drawing>
          <wp:anchor distT="0" distB="0" distL="114300" distR="114300" simplePos="0" relativeHeight="251671040" behindDoc="1" locked="0" layoutInCell="1" allowOverlap="1" wp14:anchorId="5152B2CA" wp14:editId="6CA1DAE7">
            <wp:simplePos x="0" y="0"/>
            <wp:positionH relativeFrom="margin">
              <wp:align>left</wp:align>
            </wp:positionH>
            <wp:positionV relativeFrom="paragraph">
              <wp:posOffset>94615</wp:posOffset>
            </wp:positionV>
            <wp:extent cx="552450" cy="790575"/>
            <wp:effectExtent l="0" t="0" r="0" b="9525"/>
            <wp:wrapTight wrapText="bothSides">
              <wp:wrapPolygon edited="0">
                <wp:start x="0" y="0"/>
                <wp:lineTo x="0" y="21340"/>
                <wp:lineTo x="20855" y="21340"/>
                <wp:lineTo x="20855" y="0"/>
                <wp:lineTo x="0" y="0"/>
              </wp:wrapPolygon>
            </wp:wrapTight>
            <wp:docPr id="24"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52450" cy="790575"/>
                    </a:xfrm>
                    <a:prstGeom prst="rect">
                      <a:avLst/>
                    </a:prstGeom>
                    <a:ln/>
                  </pic:spPr>
                </pic:pic>
              </a:graphicData>
            </a:graphic>
            <wp14:sizeRelH relativeFrom="page">
              <wp14:pctWidth>0</wp14:pctWidth>
            </wp14:sizeRelH>
            <wp14:sizeRelV relativeFrom="page">
              <wp14:pctHeight>0</wp14:pctHeight>
            </wp14:sizeRelV>
          </wp:anchor>
        </w:drawing>
      </w:r>
      <w:r w:rsidR="00BE68DB">
        <w:rPr>
          <w:rFonts w:ascii="Calibri" w:hAnsi="Calibri" w:cs="Calibri"/>
          <w:color w:val="000000"/>
          <w:sz w:val="22"/>
          <w:szCs w:val="22"/>
          <w:shd w:val="clear" w:color="auto" w:fill="FFFFFF"/>
        </w:rPr>
        <w:t>Margaret and Rachel were reviewing their mid-year profit portfolio in June and realized they were not making enough money.</w:t>
      </w:r>
    </w:p>
    <w:p w:rsidR="00BE68DB" w:rsidRDefault="00BE68DB" w:rsidP="00073446">
      <w:pPr>
        <w:pStyle w:val="NormalWeb"/>
        <w:spacing w:before="240" w:beforeAutospacing="0" w:after="240" w:afterAutospacing="0" w:line="276" w:lineRule="auto"/>
      </w:pPr>
      <w:r>
        <w:rPr>
          <w:rFonts w:ascii="Calibri" w:hAnsi="Calibri" w:cs="Calibri"/>
          <w:color w:val="000000"/>
          <w:sz w:val="22"/>
          <w:szCs w:val="22"/>
          <w:shd w:val="clear" w:color="auto" w:fill="FFFFFF"/>
        </w:rPr>
        <w:t>Rachel then had the brilliant idea of using the SMART way to come up with an achievable goal.</w:t>
      </w:r>
    </w:p>
    <w:p w:rsidR="00BE68DB" w:rsidRDefault="00BE68DB" w:rsidP="00073446">
      <w:pPr>
        <w:pStyle w:val="NormalWeb"/>
        <w:spacing w:before="240" w:beforeAutospacing="0" w:after="240" w:afterAutospacing="0" w:line="276" w:lineRule="auto"/>
      </w:pPr>
      <w:r>
        <w:rPr>
          <w:rFonts w:ascii="Calibri" w:hAnsi="Calibri" w:cs="Calibri"/>
          <w:color w:val="000000"/>
          <w:sz w:val="22"/>
          <w:szCs w:val="22"/>
          <w:shd w:val="clear" w:color="auto" w:fill="FFFFFF"/>
        </w:rPr>
        <w:t>Margaret and Rachel sat down and thought of a specific goal they wanted to reach. After lots of deliberation, they decided they wanted to increase their revenue by 10 percent.</w:t>
      </w:r>
    </w:p>
    <w:p w:rsidR="00BE68DB" w:rsidRDefault="00BE68DB" w:rsidP="00073446">
      <w:pPr>
        <w:pStyle w:val="NormalWeb"/>
        <w:spacing w:before="240" w:beforeAutospacing="0" w:after="240" w:afterAutospacing="0" w:line="276" w:lineRule="auto"/>
      </w:pPr>
      <w:r>
        <w:rPr>
          <w:rFonts w:ascii="Calibri" w:hAnsi="Calibri" w:cs="Calibri"/>
          <w:color w:val="000000"/>
          <w:sz w:val="22"/>
          <w:szCs w:val="22"/>
          <w:shd w:val="clear" w:color="auto" w:fill="FFFFFF"/>
        </w:rPr>
        <w:t>In order to keep their goal measurable, they were going to measure their progress monthly. This would make sure that their goal was attainable by the end of the year. It would keep their goal relevant as well. The two decided to make the deadline for their goal in December to keep it timed.</w:t>
      </w:r>
    </w:p>
    <w:p w:rsidR="00B3246C" w:rsidRPr="007A4519" w:rsidRDefault="00BE68DB" w:rsidP="00073446">
      <w:pPr>
        <w:pStyle w:val="NormalWeb"/>
        <w:spacing w:before="240" w:beforeAutospacing="0" w:after="240" w:afterAutospacing="0" w:line="276" w:lineRule="auto"/>
      </w:pPr>
      <w:r>
        <w:rPr>
          <w:rFonts w:ascii="Calibri" w:hAnsi="Calibri" w:cs="Calibri"/>
          <w:color w:val="000000"/>
          <w:sz w:val="22"/>
          <w:szCs w:val="22"/>
          <w:shd w:val="clear" w:color="auto" w:fill="FFFFFF"/>
        </w:rPr>
        <w:t>After using the SMART way to create a goal, Margaret</w:t>
      </w:r>
      <w:r>
        <w:rPr>
          <w:rFonts w:ascii="Calibri" w:hAnsi="Calibri" w:cs="Calibri"/>
          <w:color w:val="000000"/>
          <w:sz w:val="22"/>
          <w:szCs w:val="22"/>
          <w:shd w:val="clear" w:color="auto" w:fill="FFFFFF"/>
        </w:rPr>
        <w:lastRenderedPageBreak/>
        <w:t xml:space="preserve"> and Rachel were a lot more confident in the capability of their business to stay productive and make </w:t>
      </w:r>
      <w:r w:rsidR="007A4519">
        <w:rPr>
          <w:rFonts w:ascii="Calibri" w:hAnsi="Calibri" w:cs="Calibri"/>
          <w:color w:val="000000"/>
          <w:sz w:val="22"/>
          <w:szCs w:val="22"/>
          <w:shd w:val="clear" w:color="auto" w:fill="FFFFFF"/>
        </w:rPr>
        <w:t>money</w:t>
      </w:r>
      <w:r w:rsidR="00125D19">
        <w:rPr>
          <w:rFonts w:ascii="Calibri" w:hAnsi="Calibri" w:cs="Calibri"/>
          <w:color w:val="000000"/>
          <w:sz w:val="22"/>
          <w:szCs w:val="22"/>
          <w:shd w:val="clear" w:color="auto" w:fill="FFFFFF"/>
        </w:rPr>
        <w:t>.</w:t>
      </w:r>
      <w:r w:rsidR="00B3246C">
        <w:br w:type="page"/>
      </w:r>
    </w:p>
    <w:p w:rsidR="002A26A6" w:rsidRPr="00B660E4" w:rsidRDefault="002A26A6" w:rsidP="002A26A6">
      <w:pPr>
        <w:pStyle w:val="Heading2"/>
      </w:pPr>
      <w:bookmarkStart w:id="49" w:name="_Toc114753196"/>
      <w:r>
        <w:t>Module Three</w:t>
      </w:r>
      <w:r w:rsidRPr="00B660E4">
        <w:t>: Review Questions</w:t>
      </w:r>
      <w:bookmarkEnd w:id="49"/>
    </w:p>
    <w:p w:rsidR="002A26A6" w:rsidRPr="00B660E4" w:rsidRDefault="00BE68DB">
      <w:pPr>
        <w:numPr>
          <w:ilvl w:val="0"/>
          <w:numId w:val="13"/>
        </w:numPr>
      </w:pPr>
      <w:bookmarkStart w:id="50" w:name="_Hlk71884641"/>
      <w:r>
        <w:rPr>
          <w:rFonts w:cs="Calibri"/>
          <w:color w:val="000000"/>
        </w:rPr>
        <w:t>Which is not one of the four Ps of goal setting?</w:t>
      </w:r>
    </w:p>
    <w:p w:rsidR="002A26A6" w:rsidRPr="00E07639" w:rsidRDefault="00BE68DB">
      <w:pPr>
        <w:numPr>
          <w:ilvl w:val="0"/>
          <w:numId w:val="166"/>
        </w:numPr>
        <w:spacing w:after="0"/>
      </w:pPr>
      <w:r>
        <w:rPr>
          <w:rFonts w:cs="Calibri"/>
        </w:rPr>
        <w:t>Positive</w:t>
      </w:r>
    </w:p>
    <w:p w:rsidR="002A26A6" w:rsidRPr="00E07639" w:rsidRDefault="00BE68DB">
      <w:pPr>
        <w:numPr>
          <w:ilvl w:val="0"/>
          <w:numId w:val="166"/>
        </w:numPr>
        <w:spacing w:after="0"/>
        <w:rPr>
          <w:color w:val="FF0000"/>
        </w:rPr>
      </w:pPr>
      <w:r>
        <w:rPr>
          <w:color w:val="FF0000"/>
        </w:rPr>
        <w:t>People</w:t>
      </w:r>
    </w:p>
    <w:p w:rsidR="002A26A6" w:rsidRPr="00B660E4" w:rsidRDefault="00BE68DB">
      <w:pPr>
        <w:numPr>
          <w:ilvl w:val="0"/>
          <w:numId w:val="166"/>
        </w:numPr>
        <w:spacing w:after="0"/>
      </w:pPr>
      <w:r>
        <w:rPr>
          <w:rFonts w:cs="Calibri"/>
          <w:color w:val="000000"/>
        </w:rPr>
        <w:t>Personal</w:t>
      </w:r>
    </w:p>
    <w:p w:rsidR="002A26A6" w:rsidRPr="00B660E4" w:rsidRDefault="00BE68DB">
      <w:pPr>
        <w:numPr>
          <w:ilvl w:val="0"/>
          <w:numId w:val="166"/>
        </w:numPr>
        <w:spacing w:after="0"/>
      </w:pPr>
      <w:r>
        <w:rPr>
          <w:rFonts w:cs="Calibri"/>
          <w:color w:val="000000"/>
        </w:rPr>
        <w:t>Possible</w:t>
      </w:r>
    </w:p>
    <w:p w:rsidR="002A26A6" w:rsidRPr="00BE68DB" w:rsidRDefault="00BE68DB" w:rsidP="002A26A6">
      <w:pPr>
        <w:spacing w:before="240"/>
        <w:ind w:left="720"/>
        <w:rPr>
          <w:color w:val="FF0000"/>
        </w:rPr>
      </w:pPr>
      <w:r w:rsidRPr="00BE68DB">
        <w:rPr>
          <w:rFonts w:cs="Calibri"/>
          <w:color w:val="FF0000"/>
          <w:shd w:val="clear" w:color="auto" w:fill="FFFFFF"/>
        </w:rPr>
        <w:t>The four P’s of goal setting are personal, positive, possible and prioritized.</w:t>
      </w:r>
    </w:p>
    <w:p w:rsidR="002A26A6" w:rsidRPr="00B660E4" w:rsidRDefault="00BE68DB">
      <w:pPr>
        <w:numPr>
          <w:ilvl w:val="0"/>
          <w:numId w:val="13"/>
        </w:numPr>
      </w:pPr>
      <w:r>
        <w:rPr>
          <w:rFonts w:cs="Calibri"/>
          <w:color w:val="000000"/>
        </w:rPr>
        <w:t>In the SMART acronym, what does the T stand for?</w:t>
      </w:r>
    </w:p>
    <w:p w:rsidR="002A26A6" w:rsidRDefault="00BE68DB">
      <w:pPr>
        <w:numPr>
          <w:ilvl w:val="0"/>
          <w:numId w:val="167"/>
        </w:numPr>
        <w:spacing w:after="0"/>
      </w:pPr>
      <w:r>
        <w:rPr>
          <w:rFonts w:cs="Calibri"/>
          <w:color w:val="000000"/>
        </w:rPr>
        <w:t>Together</w:t>
      </w:r>
    </w:p>
    <w:p w:rsidR="002A26A6" w:rsidRPr="00B660E4" w:rsidRDefault="00BE68DB">
      <w:pPr>
        <w:numPr>
          <w:ilvl w:val="0"/>
          <w:numId w:val="167"/>
        </w:numPr>
        <w:spacing w:after="0"/>
      </w:pPr>
      <w:r>
        <w:rPr>
          <w:rFonts w:cs="Calibri"/>
          <w:color w:val="000000"/>
        </w:rPr>
        <w:t>Two</w:t>
      </w:r>
    </w:p>
    <w:p w:rsidR="002A26A6" w:rsidRPr="00E07639" w:rsidRDefault="00BE68DB">
      <w:pPr>
        <w:numPr>
          <w:ilvl w:val="0"/>
          <w:numId w:val="167"/>
        </w:numPr>
        <w:spacing w:after="0"/>
      </w:pPr>
      <w:r>
        <w:rPr>
          <w:rFonts w:cs="Calibri"/>
          <w:color w:val="000000"/>
        </w:rPr>
        <w:t>Tedious</w:t>
      </w:r>
    </w:p>
    <w:p w:rsidR="002A26A6" w:rsidRPr="00E07639" w:rsidRDefault="00BE68DB">
      <w:pPr>
        <w:numPr>
          <w:ilvl w:val="0"/>
          <w:numId w:val="167"/>
        </w:numPr>
        <w:spacing w:after="0"/>
        <w:rPr>
          <w:color w:val="FF0000"/>
        </w:rPr>
      </w:pPr>
      <w:r>
        <w:rPr>
          <w:color w:val="FF0000"/>
        </w:rPr>
        <w:t>Timed</w:t>
      </w:r>
    </w:p>
    <w:p w:rsidR="002A26A6" w:rsidRPr="00BE68DB" w:rsidRDefault="00BE68DB" w:rsidP="002A26A6">
      <w:pPr>
        <w:spacing w:before="240"/>
        <w:ind w:left="720"/>
        <w:rPr>
          <w:color w:val="FF0000"/>
        </w:rPr>
      </w:pPr>
      <w:r w:rsidRPr="00BE68DB">
        <w:rPr>
          <w:rFonts w:cs="Calibri"/>
          <w:color w:val="FF0000"/>
          <w:shd w:val="clear" w:color="auto" w:fill="FFFFFF"/>
        </w:rPr>
        <w:t>The T in the SMART acronym stands for timed.</w:t>
      </w:r>
    </w:p>
    <w:bookmarkEnd w:id="50"/>
    <w:p w:rsidR="002A26A6" w:rsidRPr="00B660E4" w:rsidRDefault="00BE68DB">
      <w:pPr>
        <w:numPr>
          <w:ilvl w:val="0"/>
          <w:numId w:val="13"/>
        </w:numPr>
      </w:pPr>
      <w:r>
        <w:rPr>
          <w:rFonts w:cs="Calibri"/>
          <w:color w:val="000000"/>
        </w:rPr>
        <w:t>When prioritizing your goals it is better to focus on several goals at once.</w:t>
      </w:r>
    </w:p>
    <w:p w:rsidR="002A26A6" w:rsidRPr="00BE68DB" w:rsidRDefault="00BE68DB">
      <w:pPr>
        <w:numPr>
          <w:ilvl w:val="0"/>
          <w:numId w:val="14"/>
        </w:numPr>
        <w:spacing w:after="0"/>
      </w:pPr>
      <w:r w:rsidRPr="00BE68DB">
        <w:rPr>
          <w:rFonts w:cs="Calibri"/>
        </w:rPr>
        <w:t>True</w:t>
      </w:r>
    </w:p>
    <w:p w:rsidR="002A26A6" w:rsidRPr="00BE68DB" w:rsidRDefault="00BE68DB">
      <w:pPr>
        <w:numPr>
          <w:ilvl w:val="0"/>
          <w:numId w:val="14"/>
        </w:numPr>
        <w:spacing w:after="0"/>
        <w:rPr>
          <w:color w:val="FF0000"/>
        </w:rPr>
      </w:pPr>
      <w:r w:rsidRPr="00BE68DB">
        <w:rPr>
          <w:rFonts w:cs="Calibri"/>
          <w:color w:val="FF0000"/>
        </w:rPr>
        <w:t>False</w:t>
      </w:r>
    </w:p>
    <w:p w:rsidR="002A26A6" w:rsidRPr="00B660E4" w:rsidRDefault="00BE68DB" w:rsidP="002A26A6">
      <w:pPr>
        <w:spacing w:before="240"/>
        <w:ind w:left="720"/>
        <w:rPr>
          <w:color w:val="FF0000"/>
        </w:rPr>
      </w:pPr>
      <w:r>
        <w:rPr>
          <w:rFonts w:cs="Calibri"/>
          <w:color w:val="FF0000"/>
          <w:shd w:val="clear" w:color="auto" w:fill="FFFFFF"/>
        </w:rPr>
        <w:t>When prioritizing your goals, it is better to focus on one goal- the most important goal right now.</w:t>
      </w:r>
    </w:p>
    <w:p w:rsidR="002A26A6" w:rsidRPr="00B660E4" w:rsidRDefault="00BE68DB">
      <w:pPr>
        <w:numPr>
          <w:ilvl w:val="0"/>
          <w:numId w:val="13"/>
        </w:numPr>
      </w:pPr>
      <w:r>
        <w:rPr>
          <w:rFonts w:cs="Calibri"/>
          <w:color w:val="000000"/>
        </w:rPr>
        <w:t>In the SMART acronym what does the M stand for?</w:t>
      </w:r>
    </w:p>
    <w:p w:rsidR="002A26A6" w:rsidRPr="00B660E4" w:rsidRDefault="00BE68DB">
      <w:pPr>
        <w:numPr>
          <w:ilvl w:val="0"/>
          <w:numId w:val="15"/>
        </w:numPr>
        <w:spacing w:after="0"/>
      </w:pPr>
      <w:r>
        <w:rPr>
          <w:rFonts w:cs="Calibri"/>
          <w:color w:val="000000"/>
        </w:rPr>
        <w:t>Multiple</w:t>
      </w:r>
    </w:p>
    <w:p w:rsidR="002A26A6" w:rsidRPr="00B660E4" w:rsidRDefault="00BE68DB">
      <w:pPr>
        <w:numPr>
          <w:ilvl w:val="0"/>
          <w:numId w:val="15"/>
        </w:numPr>
        <w:spacing w:after="0"/>
      </w:pPr>
      <w:r>
        <w:rPr>
          <w:rFonts w:cs="Calibri"/>
          <w:color w:val="000000"/>
        </w:rPr>
        <w:t>Missing</w:t>
      </w:r>
    </w:p>
    <w:p w:rsidR="002A26A6" w:rsidRPr="00B660E4" w:rsidRDefault="00003023">
      <w:pPr>
        <w:numPr>
          <w:ilvl w:val="0"/>
          <w:numId w:val="15"/>
        </w:numPr>
        <w:spacing w:after="0"/>
      </w:pPr>
      <w:r>
        <w:t>Meaningless</w:t>
      </w:r>
    </w:p>
    <w:p w:rsidR="002A26A6" w:rsidRPr="00B660E4" w:rsidRDefault="00003023">
      <w:pPr>
        <w:numPr>
          <w:ilvl w:val="0"/>
          <w:numId w:val="15"/>
        </w:numPr>
        <w:spacing w:after="0"/>
        <w:rPr>
          <w:color w:val="FF0000"/>
        </w:rPr>
      </w:pPr>
      <w:r>
        <w:rPr>
          <w:rFonts w:cs="Calibri"/>
          <w:color w:val="FF0000"/>
        </w:rPr>
        <w:t>Measurable</w:t>
      </w:r>
    </w:p>
    <w:p w:rsidR="002A26A6" w:rsidRPr="00003023" w:rsidRDefault="00003023" w:rsidP="00003023">
      <w:pPr>
        <w:spacing w:before="240"/>
        <w:ind w:left="720"/>
        <w:rPr>
          <w:color w:val="FF0000"/>
        </w:rPr>
      </w:pPr>
      <w:r w:rsidRPr="00003023">
        <w:rPr>
          <w:rFonts w:cs="Calibri"/>
          <w:color w:val="FF0000"/>
        </w:rPr>
        <w:t>The M in the SMART acronym stands for measurable.</w:t>
      </w:r>
    </w:p>
    <w:p w:rsidR="002A26A6" w:rsidRPr="00B660E4" w:rsidRDefault="00003023">
      <w:pPr>
        <w:numPr>
          <w:ilvl w:val="0"/>
          <w:numId w:val="13"/>
        </w:numPr>
      </w:pPr>
      <w:r>
        <w:rPr>
          <w:rFonts w:cs="Calibri"/>
          <w:color w:val="000000"/>
        </w:rPr>
        <w:t>In which area of your life can you use goal setting?</w:t>
      </w:r>
    </w:p>
    <w:p w:rsidR="002A26A6" w:rsidRPr="00003023" w:rsidRDefault="00003023">
      <w:pPr>
        <w:numPr>
          <w:ilvl w:val="0"/>
          <w:numId w:val="17"/>
        </w:numPr>
        <w:spacing w:after="0"/>
      </w:pPr>
      <w:r>
        <w:rPr>
          <w:rFonts w:cs="Calibri"/>
        </w:rPr>
        <w:t xml:space="preserve">Financial </w:t>
      </w:r>
    </w:p>
    <w:p w:rsidR="002A26A6" w:rsidRPr="00B660E4" w:rsidRDefault="00003023">
      <w:pPr>
        <w:numPr>
          <w:ilvl w:val="0"/>
          <w:numId w:val="17"/>
        </w:numPr>
        <w:spacing w:after="0"/>
      </w:pPr>
      <w:r>
        <w:rPr>
          <w:rFonts w:cs="Calibri"/>
          <w:color w:val="000000"/>
        </w:rPr>
        <w:t>Physical</w:t>
      </w:r>
    </w:p>
    <w:p w:rsidR="002A26A6" w:rsidRPr="00B660E4" w:rsidRDefault="00003023">
      <w:pPr>
        <w:numPr>
          <w:ilvl w:val="0"/>
          <w:numId w:val="17"/>
        </w:numPr>
        <w:spacing w:after="0"/>
      </w:pPr>
      <w:r>
        <w:rPr>
          <w:rFonts w:cs="Calibri"/>
          <w:color w:val="000000"/>
        </w:rPr>
        <w:t>Spiritual</w:t>
      </w:r>
    </w:p>
    <w:p w:rsidR="002A26A6" w:rsidRPr="00003023" w:rsidRDefault="00003023">
      <w:pPr>
        <w:numPr>
          <w:ilvl w:val="0"/>
          <w:numId w:val="17"/>
        </w:numPr>
        <w:spacing w:after="0"/>
        <w:rPr>
          <w:color w:val="FF0000"/>
        </w:rPr>
      </w:pPr>
      <w:r w:rsidRPr="00003023">
        <w:rPr>
          <w:rFonts w:cs="Calibri"/>
          <w:color w:val="FF0000"/>
        </w:rPr>
        <w:t>All of</w:t>
      </w:r>
      <w:r w:rsidRPr="00003023">
        <w:rPr>
          <w:rFonts w:cs="Calibri"/>
          <w:color w:val="FF0000"/>
        </w:rPr>
        <w:lastRenderedPageBreak/>
        <w:t xml:space="preserve"> the above</w:t>
      </w:r>
    </w:p>
    <w:p w:rsidR="00D47365" w:rsidRDefault="00003023" w:rsidP="002A26A6">
      <w:pPr>
        <w:spacing w:before="240"/>
        <w:ind w:left="720"/>
        <w:rPr>
          <w:rFonts w:cs="Calibri"/>
          <w:color w:val="FF0000"/>
        </w:rPr>
      </w:pPr>
      <w:r>
        <w:rPr>
          <w:rFonts w:cs="Calibri"/>
          <w:color w:val="FF0000"/>
          <w:shd w:val="clear" w:color="auto" w:fill="FFFFFF"/>
        </w:rPr>
        <w:t>You can use goal setting in many areas of your life including financial, physical and spiritual</w:t>
      </w:r>
      <w:r w:rsidR="007118F1">
        <w:rPr>
          <w:rFonts w:cs="Calibri"/>
          <w:color w:val="FF0000"/>
        </w:rPr>
        <w:t>.</w:t>
      </w:r>
    </w:p>
    <w:p w:rsidR="00D47365" w:rsidRDefault="00D47365">
      <w:pPr>
        <w:spacing w:after="0" w:line="240" w:lineRule="auto"/>
        <w:rPr>
          <w:rFonts w:cs="Calibri"/>
          <w:color w:val="FF0000"/>
        </w:rPr>
      </w:pPr>
      <w:r>
        <w:rPr>
          <w:rFonts w:cs="Calibri"/>
          <w:color w:val="FF0000"/>
        </w:rPr>
        <w:br w:type="page"/>
      </w:r>
    </w:p>
    <w:p w:rsidR="002A26A6" w:rsidRPr="00B660E4" w:rsidRDefault="00003023">
      <w:pPr>
        <w:numPr>
          <w:ilvl w:val="0"/>
          <w:numId w:val="13"/>
        </w:numPr>
      </w:pPr>
      <w:r>
        <w:rPr>
          <w:rFonts w:cs="Calibri"/>
          <w:color w:val="000000"/>
        </w:rPr>
        <w:t>Which of these is something that your goals should reflect?</w:t>
      </w:r>
    </w:p>
    <w:p w:rsidR="002A26A6" w:rsidRPr="00B660E4" w:rsidRDefault="00003023">
      <w:pPr>
        <w:numPr>
          <w:ilvl w:val="0"/>
          <w:numId w:val="18"/>
        </w:numPr>
        <w:spacing w:after="0"/>
      </w:pPr>
      <w:r>
        <w:rPr>
          <w:rFonts w:cs="Calibri"/>
          <w:color w:val="000000"/>
          <w:shd w:val="clear" w:color="auto" w:fill="FFFFFF"/>
        </w:rPr>
        <w:t>The dreams and values of the media</w:t>
      </w:r>
    </w:p>
    <w:p w:rsidR="002A26A6" w:rsidRPr="00B660E4" w:rsidRDefault="00003023">
      <w:pPr>
        <w:numPr>
          <w:ilvl w:val="0"/>
          <w:numId w:val="18"/>
        </w:numPr>
        <w:spacing w:after="0"/>
      </w:pPr>
      <w:r>
        <w:rPr>
          <w:rFonts w:cs="Calibri"/>
          <w:color w:val="000000"/>
          <w:shd w:val="clear" w:color="auto" w:fill="FFFFFF"/>
        </w:rPr>
        <w:t>The dreams and values of your friends</w:t>
      </w:r>
    </w:p>
    <w:p w:rsidR="002A26A6" w:rsidRPr="00B660E4" w:rsidRDefault="00003023">
      <w:pPr>
        <w:numPr>
          <w:ilvl w:val="0"/>
          <w:numId w:val="18"/>
        </w:numPr>
        <w:spacing w:after="0"/>
        <w:rPr>
          <w:color w:val="FF0000"/>
        </w:rPr>
      </w:pPr>
      <w:r>
        <w:rPr>
          <w:rFonts w:cs="Calibri"/>
          <w:color w:val="FF0000"/>
          <w:shd w:val="clear" w:color="auto" w:fill="FFFFFF"/>
        </w:rPr>
        <w:t>Your dreams and values</w:t>
      </w:r>
    </w:p>
    <w:p w:rsidR="002A26A6" w:rsidRPr="00B660E4" w:rsidRDefault="00003023">
      <w:pPr>
        <w:numPr>
          <w:ilvl w:val="0"/>
          <w:numId w:val="18"/>
        </w:numPr>
        <w:spacing w:after="0"/>
      </w:pPr>
      <w:r>
        <w:rPr>
          <w:rFonts w:cs="Calibri"/>
          <w:color w:val="000000"/>
        </w:rPr>
        <w:t>All of the above</w:t>
      </w:r>
    </w:p>
    <w:p w:rsidR="002A26A6" w:rsidRPr="00003023" w:rsidRDefault="00003023" w:rsidP="002A26A6">
      <w:pPr>
        <w:spacing w:before="240"/>
        <w:ind w:left="720"/>
        <w:rPr>
          <w:color w:val="FF0000"/>
        </w:rPr>
      </w:pPr>
      <w:r w:rsidRPr="00003023">
        <w:rPr>
          <w:rFonts w:cs="Calibri"/>
          <w:color w:val="FF0000"/>
        </w:rPr>
        <w:t xml:space="preserve">Your goals should reflect your dreams and values. </w:t>
      </w:r>
      <w:r w:rsidR="002A26A6" w:rsidRPr="00003023">
        <w:rPr>
          <w:color w:val="FF0000"/>
        </w:rPr>
        <w:t xml:space="preserve"> </w:t>
      </w:r>
    </w:p>
    <w:p w:rsidR="002A26A6" w:rsidRPr="00B660E4" w:rsidRDefault="00003023">
      <w:pPr>
        <w:numPr>
          <w:ilvl w:val="0"/>
          <w:numId w:val="13"/>
        </w:numPr>
      </w:pPr>
      <w:r>
        <w:rPr>
          <w:rFonts w:cs="Calibri"/>
          <w:color w:val="000000"/>
        </w:rPr>
        <w:t>Which of these is crucial for goal achievement?</w:t>
      </w:r>
    </w:p>
    <w:p w:rsidR="002A26A6" w:rsidRPr="00B660E4" w:rsidRDefault="00003023">
      <w:pPr>
        <w:numPr>
          <w:ilvl w:val="0"/>
          <w:numId w:val="19"/>
        </w:numPr>
        <w:spacing w:after="0"/>
      </w:pPr>
      <w:r>
        <w:rPr>
          <w:rFonts w:cs="Calibri"/>
          <w:color w:val="000000"/>
          <w:shd w:val="clear" w:color="auto" w:fill="FFFFFF"/>
        </w:rPr>
        <w:t>Creating vague goals</w:t>
      </w:r>
    </w:p>
    <w:p w:rsidR="002A26A6" w:rsidRPr="00B660E4" w:rsidRDefault="00003023">
      <w:pPr>
        <w:numPr>
          <w:ilvl w:val="0"/>
          <w:numId w:val="19"/>
        </w:numPr>
        <w:spacing w:after="0"/>
      </w:pPr>
      <w:r>
        <w:rPr>
          <w:rFonts w:cs="Calibri"/>
          <w:color w:val="000000"/>
          <w:shd w:val="clear" w:color="auto" w:fill="FFFFFF"/>
        </w:rPr>
        <w:t>Setting unrealistic goals</w:t>
      </w:r>
    </w:p>
    <w:p w:rsidR="002A26A6" w:rsidRPr="00B660E4" w:rsidRDefault="00003023">
      <w:pPr>
        <w:numPr>
          <w:ilvl w:val="0"/>
          <w:numId w:val="19"/>
        </w:numPr>
        <w:spacing w:after="0"/>
      </w:pPr>
      <w:r>
        <w:rPr>
          <w:rFonts w:cs="Calibri"/>
          <w:color w:val="000000"/>
          <w:shd w:val="clear" w:color="auto" w:fill="FFFFFF"/>
        </w:rPr>
        <w:t>Creating a goal that does not have a deadline</w:t>
      </w:r>
    </w:p>
    <w:p w:rsidR="002A26A6" w:rsidRPr="00B660E4" w:rsidRDefault="00003023">
      <w:pPr>
        <w:numPr>
          <w:ilvl w:val="0"/>
          <w:numId w:val="19"/>
        </w:numPr>
        <w:spacing w:after="0"/>
        <w:rPr>
          <w:color w:val="FF0000"/>
        </w:rPr>
      </w:pPr>
      <w:r>
        <w:rPr>
          <w:rFonts w:cs="Calibri"/>
          <w:color w:val="FF0000"/>
          <w:shd w:val="clear" w:color="auto" w:fill="FFFFFF"/>
        </w:rPr>
        <w:t>Track your progress towards your goal</w:t>
      </w:r>
    </w:p>
    <w:p w:rsidR="002A26A6" w:rsidRPr="00003023" w:rsidRDefault="00003023" w:rsidP="002A26A6">
      <w:pPr>
        <w:spacing w:before="240"/>
        <w:ind w:left="720"/>
        <w:rPr>
          <w:color w:val="FF0000"/>
        </w:rPr>
      </w:pPr>
      <w:r w:rsidRPr="00003023">
        <w:rPr>
          <w:rFonts w:cs="Calibri"/>
          <w:color w:val="FF0000"/>
          <w:shd w:val="clear" w:color="auto" w:fill="FFFFFF"/>
        </w:rPr>
        <w:t>Tracking your progress towards your goal is crucial for goal achievement.</w:t>
      </w:r>
    </w:p>
    <w:p w:rsidR="002A26A6" w:rsidRPr="00B660E4" w:rsidRDefault="00003023">
      <w:pPr>
        <w:numPr>
          <w:ilvl w:val="0"/>
          <w:numId w:val="13"/>
        </w:numPr>
      </w:pPr>
      <w:r>
        <w:rPr>
          <w:rFonts w:cs="Calibri"/>
          <w:color w:val="000000"/>
        </w:rPr>
        <w:t>When prioritizing, which goal should you choose?</w:t>
      </w:r>
    </w:p>
    <w:p w:rsidR="002A26A6" w:rsidRPr="00B660E4" w:rsidRDefault="00003023">
      <w:pPr>
        <w:numPr>
          <w:ilvl w:val="0"/>
          <w:numId w:val="20"/>
        </w:numPr>
        <w:spacing w:after="0"/>
      </w:pPr>
      <w:r>
        <w:rPr>
          <w:rFonts w:cs="Calibri"/>
          <w:color w:val="000000"/>
          <w:shd w:val="clear" w:color="auto" w:fill="FFFFFF"/>
        </w:rPr>
        <w:t>Choose a goal that identifies only what you want</w:t>
      </w:r>
    </w:p>
    <w:p w:rsidR="002A26A6" w:rsidRPr="007118F1" w:rsidRDefault="00003023">
      <w:pPr>
        <w:numPr>
          <w:ilvl w:val="0"/>
          <w:numId w:val="20"/>
        </w:numPr>
        <w:spacing w:after="0"/>
        <w:rPr>
          <w:color w:val="FF0000"/>
        </w:rPr>
      </w:pPr>
      <w:r>
        <w:rPr>
          <w:rFonts w:cs="Calibri"/>
          <w:color w:val="FF0000"/>
          <w:shd w:val="clear" w:color="auto" w:fill="FFFFFF"/>
        </w:rPr>
        <w:t>Choose a goal that will have the greatest impact on your life</w:t>
      </w:r>
    </w:p>
    <w:p w:rsidR="002A26A6" w:rsidRPr="00B660E4" w:rsidRDefault="00003023">
      <w:pPr>
        <w:numPr>
          <w:ilvl w:val="0"/>
          <w:numId w:val="20"/>
        </w:numPr>
        <w:spacing w:after="0"/>
      </w:pPr>
      <w:r>
        <w:rPr>
          <w:rFonts w:cs="Calibri"/>
          <w:color w:val="000000"/>
          <w:shd w:val="clear" w:color="auto" w:fill="FFFFFF"/>
        </w:rPr>
        <w:t xml:space="preserve">Choose a goal based on how </w:t>
      </w:r>
      <w:r w:rsidR="00F877DD">
        <w:rPr>
          <w:rFonts w:cs="Calibri"/>
          <w:color w:val="000000"/>
          <w:shd w:val="clear" w:color="auto" w:fill="FFFFFF"/>
        </w:rPr>
        <w:t>long it will take to achieve it</w:t>
      </w:r>
    </w:p>
    <w:p w:rsidR="007118F1" w:rsidRPr="00D47365" w:rsidRDefault="00003023">
      <w:pPr>
        <w:numPr>
          <w:ilvl w:val="0"/>
          <w:numId w:val="20"/>
        </w:numPr>
        <w:spacing w:after="100" w:afterAutospacing="1"/>
      </w:pPr>
      <w:r>
        <w:rPr>
          <w:rFonts w:cs="Calibri"/>
          <w:color w:val="000000"/>
          <w:shd w:val="clear" w:color="auto" w:fill="FFFFFF"/>
        </w:rPr>
        <w:t>Spread yourself thin by focusing on several goals at once</w:t>
      </w:r>
    </w:p>
    <w:p w:rsidR="002A26A6" w:rsidRPr="00D47365" w:rsidRDefault="00003023" w:rsidP="00D47365">
      <w:pPr>
        <w:pStyle w:val="NormalWeb"/>
        <w:spacing w:before="0" w:beforeAutospacing="0"/>
        <w:ind w:left="720"/>
        <w:rPr>
          <w:color w:val="FF0000"/>
          <w:lang w:bidi="ar-SA"/>
        </w:rPr>
      </w:pPr>
      <w:r w:rsidRPr="00003023">
        <w:rPr>
          <w:rFonts w:ascii="Calibri" w:hAnsi="Calibri" w:cs="Calibri"/>
          <w:color w:val="FF0000"/>
          <w:sz w:val="22"/>
          <w:szCs w:val="22"/>
          <w:shd w:val="clear" w:color="auto" w:fill="FFFFFF"/>
        </w:rPr>
        <w:t>When prioritizing, choose a goal that will have the greatest impact on your life</w:t>
      </w:r>
      <w:r w:rsidR="00610724" w:rsidRPr="00003023">
        <w:rPr>
          <w:rFonts w:ascii="Calibri" w:hAnsi="Calibri" w:cs="Calibri"/>
          <w:color w:val="FF0000"/>
          <w:sz w:val="22"/>
          <w:szCs w:val="22"/>
        </w:rPr>
        <w:t>.</w:t>
      </w:r>
    </w:p>
    <w:p w:rsidR="002A26A6" w:rsidRPr="00B660E4" w:rsidRDefault="00003023">
      <w:pPr>
        <w:numPr>
          <w:ilvl w:val="0"/>
          <w:numId w:val="13"/>
        </w:numPr>
      </w:pPr>
      <w:r>
        <w:rPr>
          <w:rFonts w:cs="Calibri"/>
          <w:color w:val="000000"/>
        </w:rPr>
        <w:t>What is one of the best visualization tools?</w:t>
      </w:r>
    </w:p>
    <w:p w:rsidR="002A26A6" w:rsidRPr="00B660E4" w:rsidRDefault="00003023">
      <w:pPr>
        <w:numPr>
          <w:ilvl w:val="0"/>
          <w:numId w:val="21"/>
        </w:numPr>
        <w:spacing w:after="0"/>
      </w:pPr>
      <w:r>
        <w:rPr>
          <w:rFonts w:cs="Calibri"/>
          <w:color w:val="000000"/>
          <w:shd w:val="clear" w:color="auto" w:fill="FFFFFF"/>
        </w:rPr>
        <w:t>A bar graph</w:t>
      </w:r>
    </w:p>
    <w:p w:rsidR="002A26A6" w:rsidRPr="007118F1" w:rsidRDefault="00003023">
      <w:pPr>
        <w:numPr>
          <w:ilvl w:val="0"/>
          <w:numId w:val="21"/>
        </w:numPr>
        <w:spacing w:after="0"/>
      </w:pPr>
      <w:r>
        <w:rPr>
          <w:rFonts w:cs="Calibri"/>
          <w:color w:val="000000"/>
          <w:shd w:val="clear" w:color="auto" w:fill="FFFFFF"/>
        </w:rPr>
        <w:t>A PowerPoint presentation</w:t>
      </w:r>
    </w:p>
    <w:p w:rsidR="002A26A6" w:rsidRPr="007118F1" w:rsidRDefault="00003023">
      <w:pPr>
        <w:numPr>
          <w:ilvl w:val="0"/>
          <w:numId w:val="21"/>
        </w:numPr>
        <w:spacing w:after="0"/>
        <w:rPr>
          <w:color w:val="FF0000"/>
        </w:rPr>
      </w:pPr>
      <w:r>
        <w:rPr>
          <w:rFonts w:cs="Calibri"/>
          <w:color w:val="FF0000"/>
          <w:shd w:val="clear" w:color="auto" w:fill="FFFFFF"/>
        </w:rPr>
        <w:t>A vision board</w:t>
      </w:r>
    </w:p>
    <w:p w:rsidR="002A26A6" w:rsidRPr="00B660E4" w:rsidRDefault="00003023">
      <w:pPr>
        <w:numPr>
          <w:ilvl w:val="0"/>
          <w:numId w:val="21"/>
        </w:numPr>
        <w:spacing w:after="0"/>
      </w:pPr>
      <w:r>
        <w:rPr>
          <w:rFonts w:cs="Calibri"/>
          <w:color w:val="000000"/>
          <w:shd w:val="clear" w:color="auto" w:fill="FFFFFF"/>
        </w:rPr>
        <w:t>A list of goals</w:t>
      </w:r>
    </w:p>
    <w:p w:rsidR="002A26A6" w:rsidRPr="00003023" w:rsidRDefault="00003023" w:rsidP="002A26A6">
      <w:pPr>
        <w:spacing w:before="240"/>
        <w:ind w:left="720"/>
        <w:rPr>
          <w:color w:val="FF0000"/>
        </w:rPr>
      </w:pPr>
      <w:r w:rsidRPr="00003023">
        <w:rPr>
          <w:rFonts w:cs="Calibri"/>
          <w:color w:val="FF0000"/>
          <w:shd w:val="clear" w:color="auto" w:fill="FFFFFF"/>
        </w:rPr>
        <w:t>A vision board is one of the best visualization tools.</w:t>
      </w:r>
    </w:p>
    <w:p w:rsidR="002A26A6" w:rsidRPr="00CD57E5" w:rsidRDefault="00003023">
      <w:pPr>
        <w:numPr>
          <w:ilvl w:val="0"/>
          <w:numId w:val="13"/>
        </w:numPr>
      </w:pPr>
      <w:r w:rsidRPr="00CD57E5">
        <w:rPr>
          <w:rFonts w:cs="Calibri"/>
          <w:sz w:val="14"/>
          <w:szCs w:val="14"/>
        </w:rPr>
        <w:t> </w:t>
      </w:r>
      <w:r w:rsidR="00854E73">
        <w:rPr>
          <w:rStyle w:val="apple-tab-span"/>
          <w:rFonts w:cs="Calibri"/>
          <w:sz w:val="14"/>
          <w:szCs w:val="14"/>
        </w:rPr>
        <w:t xml:space="preserve"> </w:t>
      </w:r>
      <w:r w:rsidRPr="00CD57E5">
        <w:rPr>
          <w:rFonts w:cs="Calibri"/>
        </w:rPr>
        <w:t>It is best to keep a separate journal for work and for yo</w:t>
      </w:r>
      <w:r w:rsidRPr="00CD57E5">
        <w:rPr>
          <w:rFonts w:cs="Calibri"/>
        </w:rPr>
        <w:lastRenderedPageBreak/>
        <w:t>ur personal life.</w:t>
      </w:r>
    </w:p>
    <w:p w:rsidR="002A26A6" w:rsidRPr="001676AA" w:rsidRDefault="00003023">
      <w:pPr>
        <w:numPr>
          <w:ilvl w:val="0"/>
          <w:numId w:val="22"/>
        </w:numPr>
        <w:spacing w:after="0"/>
        <w:rPr>
          <w:color w:val="FF0000"/>
        </w:rPr>
      </w:pPr>
      <w:r w:rsidRPr="001676AA">
        <w:rPr>
          <w:rFonts w:cs="Calibri"/>
          <w:color w:val="FF0000"/>
        </w:rPr>
        <w:t>True</w:t>
      </w:r>
    </w:p>
    <w:p w:rsidR="002A26A6" w:rsidRPr="00B660E4" w:rsidRDefault="00003023">
      <w:pPr>
        <w:numPr>
          <w:ilvl w:val="0"/>
          <w:numId w:val="22"/>
        </w:numPr>
        <w:spacing w:after="0"/>
      </w:pPr>
      <w:r>
        <w:rPr>
          <w:rFonts w:cs="Calibri"/>
          <w:color w:val="000000"/>
        </w:rPr>
        <w:t>False</w:t>
      </w:r>
    </w:p>
    <w:p w:rsidR="007D55CE" w:rsidRPr="00D47365" w:rsidRDefault="00003023" w:rsidP="00D47365">
      <w:pPr>
        <w:spacing w:before="240"/>
        <w:ind w:left="720"/>
        <w:rPr>
          <w:rFonts w:cs="Calibri"/>
          <w:color w:val="FF0000"/>
          <w:shd w:val="clear" w:color="auto" w:fill="FFFFFF"/>
        </w:rPr>
      </w:pPr>
      <w:r>
        <w:rPr>
          <w:rFonts w:cs="Calibri"/>
          <w:color w:val="FF0000"/>
          <w:shd w:val="clear" w:color="auto" w:fill="FFFFFF"/>
        </w:rPr>
        <w:t>True- it is best</w:t>
      </w:r>
      <w:r w:rsidRPr="00003023">
        <w:rPr>
          <w:rFonts w:cs="Calibri"/>
          <w:color w:val="FF0000"/>
          <w:shd w:val="clear" w:color="auto" w:fill="FFFFFF"/>
        </w:rPr>
        <w:t xml:space="preserve"> to keep a separate journal for work and for your personal life</w:t>
      </w:r>
    </w:p>
    <w:p w:rsidR="002A26A6" w:rsidRPr="00B660E4" w:rsidRDefault="002A26A6" w:rsidP="002A26A6">
      <w:pPr>
        <w:pStyle w:val="Heading1"/>
        <w:tabs>
          <w:tab w:val="left" w:pos="990"/>
        </w:tabs>
      </w:pPr>
      <w:r w:rsidRPr="00B660E4">
        <w:br w:type="page"/>
      </w:r>
      <w:bookmarkStart w:id="51" w:name="_Toc114753197"/>
      <w:r w:rsidRPr="00B660E4">
        <w:rPr>
          <w:noProof/>
          <w:lang w:val="en-CA" w:eastAsia="en-CA" w:bidi="ar-SA"/>
        </w:rPr>
        <mc:AlternateContent>
          <mc:Choice Requires="wps">
            <w:drawing>
              <wp:anchor distT="91440" distB="91440" distL="114300" distR="114300" simplePos="0" relativeHeight="251515392" behindDoc="0" locked="0" layoutInCell="1" allowOverlap="1" wp14:anchorId="1857C2DC" wp14:editId="79DB3DD2">
                <wp:simplePos x="0" y="0"/>
                <wp:positionH relativeFrom="page">
                  <wp:posOffset>-95250</wp:posOffset>
                </wp:positionH>
                <wp:positionV relativeFrom="page">
                  <wp:posOffset>-114299</wp:posOffset>
                </wp:positionV>
                <wp:extent cx="7957185" cy="1752600"/>
                <wp:effectExtent l="0" t="0" r="5715" b="0"/>
                <wp:wrapSquare wrapText="bothSides"/>
                <wp:docPr id="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752600"/>
                        </a:xfrm>
                        <a:prstGeom prst="rect">
                          <a:avLst/>
                        </a:prstGeom>
                        <a:gradFill>
                          <a:gsLst>
                            <a:gs pos="0">
                              <a:srgbClr val="FFFFFF"/>
                            </a:gs>
                            <a:gs pos="100000">
                              <a:schemeClr val="bg1">
                                <a:lumMod val="50000"/>
                              </a:schemeClr>
                            </a:gs>
                          </a:gsLst>
                          <a:lin ang="5400000" scaled="1"/>
                        </a:gradFill>
                        <a:ln>
                          <a:noFill/>
                        </a:ln>
                        <a:effectLst/>
                      </wps:spPr>
                      <wps:txbx>
                        <w:txbxContent>
                          <w:p w:rsidR="00F270E5" w:rsidRPr="0071539D" w:rsidRDefault="00F270E5" w:rsidP="00003023">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B45326">
                              <w:rPr>
                                <w:rFonts w:ascii="Cambria" w:hAnsi="Cambria"/>
                                <w:i/>
                                <w:iCs/>
                                <w:sz w:val="28"/>
                                <w:szCs w:val="28"/>
                              </w:rPr>
                              <w:t>What is important is seldom urgent and what is urgent is seldom important</w:t>
                            </w:r>
                            <w:r>
                              <w:rPr>
                                <w:rFonts w:ascii="Cambria" w:hAnsi="Cambria"/>
                                <w:i/>
                                <w:iCs/>
                                <w:sz w:val="28"/>
                                <w:szCs w:val="28"/>
                              </w:rPr>
                              <w:t>.</w:t>
                            </w:r>
                          </w:p>
                          <w:p w:rsidR="00F270E5" w:rsidRPr="00EB034C" w:rsidRDefault="00F270E5" w:rsidP="0000302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Dwight D. Eisenhower</w:t>
                            </w:r>
                          </w:p>
                          <w:p w:rsidR="00F270E5" w:rsidRPr="00334AA5" w:rsidRDefault="00F270E5" w:rsidP="002A26A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7.5pt;margin-top:-9pt;width:626.55pt;height:138pt;z-index:2515153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" stroked="f">
                <v:fill color2="#7f7f7f [1612]" focus="100%" type="gradient"/>
                <v:textbox inset="4in,54pt,1in,0">
                  <w:txbxContent>
                    <w:p w:rsidR="00F270E5" w:rsidRPr="0071539D" w:rsidRDefault="00F270E5" w:rsidP="00003023">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B45326">
                        <w:rPr>
                          <w:rFonts w:ascii="Cambria" w:hAnsi="Cambria"/>
                          <w:i/>
                          <w:iCs/>
                          <w:sz w:val="28"/>
                          <w:szCs w:val="28"/>
                        </w:rPr>
                        <w:t>What is important is seldom urgent and what is urgent is seldom important</w:t>
                      </w:r>
                      <w:r>
                        <w:rPr>
                          <w:rFonts w:ascii="Cambria" w:hAnsi="Cambria"/>
                          <w:i/>
                          <w:iCs/>
                          <w:sz w:val="28"/>
                          <w:szCs w:val="28"/>
                        </w:rPr>
                        <w:t>.</w:t>
                      </w:r>
                    </w:p>
                    <w:p w:rsidR="00F270E5" w:rsidRPr="00EB034C" w:rsidRDefault="00F270E5" w:rsidP="0000302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Dwight D. Eisenhower</w:t>
                      </w:r>
                    </w:p>
                    <w:p w:rsidR="00F270E5" w:rsidRPr="00334AA5" w:rsidRDefault="00F270E5" w:rsidP="002A26A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Four</w:t>
      </w:r>
      <w:r w:rsidR="007B5A87">
        <w:rPr>
          <w:lang w:eastAsia="zh-TW"/>
        </w:rPr>
        <w:t xml:space="preserve">: </w:t>
      </w:r>
      <w:r w:rsidR="00003023">
        <w:rPr>
          <w:lang w:eastAsia="zh-TW"/>
        </w:rPr>
        <w:t>Prioritizing Your Time</w:t>
      </w:r>
      <w:bookmarkEnd w:id="51"/>
    </w:p>
    <w:p w:rsidR="002A26A6" w:rsidRDefault="00003023" w:rsidP="00003023">
      <w:r>
        <w:rPr>
          <w:noProof/>
          <w:lang w:val="en-CA" w:eastAsia="en-CA" w:bidi="ar-SA"/>
        </w:rPr>
        <w:drawing>
          <wp:anchor distT="0" distB="0" distL="114300" distR="114300" simplePos="0" relativeHeight="251573760" behindDoc="0" locked="0" layoutInCell="1" allowOverlap="1" wp14:anchorId="6ADFA190" wp14:editId="20461051">
            <wp:simplePos x="0" y="0"/>
            <wp:positionH relativeFrom="margin">
              <wp:align>left</wp:align>
            </wp:positionH>
            <wp:positionV relativeFrom="margin">
              <wp:posOffset>1438275</wp:posOffset>
            </wp:positionV>
            <wp:extent cx="1514475" cy="1438910"/>
            <wp:effectExtent l="0" t="0" r="0" b="889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7160" cy="144192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Time management is about more than just managing our time; it is about managing ourselves, in relation to time. In order to manage ourselves in relation to time, it is necessary to </w:t>
      </w:r>
      <w:r>
        <w:rPr>
          <w:i/>
          <w:iCs/>
        </w:rPr>
        <w:t>prioritize</w:t>
      </w:r>
      <w:r>
        <w:t>. Prioritization will enable you to give full attention and focus on the tasks that are of highest importance, rather than those that will cause us to waste time. It may often be overwhelming to decide upon activities that deserve our attention; however, there are various methods to find the best way to make maximum use of time</w:t>
      </w:r>
      <w:r w:rsidR="00B2088F">
        <w:t>.</w:t>
      </w:r>
      <w:r w:rsidR="002A26A6">
        <w:t xml:space="preserve"> </w:t>
      </w:r>
    </w:p>
    <w:p w:rsidR="007D55CE" w:rsidRDefault="007D55CE" w:rsidP="00003023"/>
    <w:p w:rsidR="007D55CE" w:rsidRPr="00B660E4" w:rsidRDefault="007D55CE" w:rsidP="00003023"/>
    <w:p w:rsidR="002A26A6" w:rsidRPr="00B660E4" w:rsidRDefault="00003023" w:rsidP="002A26A6">
      <w:pPr>
        <w:pStyle w:val="Heading2"/>
        <w:tabs>
          <w:tab w:val="left" w:pos="990"/>
        </w:tabs>
      </w:pPr>
      <w:bookmarkStart w:id="52" w:name="_Toc114753198"/>
      <w:r>
        <w:t>The 80/20 Rule</w:t>
      </w:r>
      <w:bookmarkEnd w:id="52"/>
      <w:r>
        <w:t xml:space="preserve"> </w:t>
      </w:r>
    </w:p>
    <w:p w:rsidR="00851393" w:rsidRDefault="007D55CE" w:rsidP="00DD3F27">
      <w:pPr>
        <w:rPr>
          <w:lang w:bidi="ar-SA"/>
        </w:rPr>
      </w:pPr>
      <w:r>
        <w:rPr>
          <w:noProof/>
          <w:lang w:val="en-CA" w:eastAsia="en-CA" w:bidi="ar-SA"/>
        </w:rPr>
        <w:drawing>
          <wp:anchor distT="0" distB="0" distL="114300" distR="114300" simplePos="0" relativeHeight="251575808" behindDoc="0" locked="0" layoutInCell="1" allowOverlap="1" wp14:anchorId="3AECC8C5" wp14:editId="28DF0323">
            <wp:simplePos x="0" y="0"/>
            <wp:positionH relativeFrom="margin">
              <wp:posOffset>44450</wp:posOffset>
            </wp:positionH>
            <wp:positionV relativeFrom="paragraph">
              <wp:posOffset>80645</wp:posOffset>
            </wp:positionV>
            <wp:extent cx="903605" cy="73025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360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27">
        <w:t>The 80/20 rule, also known as Pareto’s Principle, states that 80% of your results come from only 20% of your actions. For most people, it really comes down to analyzing what you are spending your time on. The key to highly efficient individuals is placing focus on the efforts that will produce the greatest results. Across the board, you will find that the 80/20 principle may be applied to almost every situation. Essentially, this principle will alter the way you set your goals, as well as prioritize your tasks to help you manage your time.</w:t>
      </w:r>
    </w:p>
    <w:p w:rsidR="00851393" w:rsidRPr="00EF1F90" w:rsidRDefault="00851393" w:rsidP="002A26A6">
      <w:pPr>
        <w:pStyle w:val="BulletedPoints"/>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960090" w:rsidRPr="003245E3" w:rsidTr="00056F1B">
        <w:tc>
          <w:tcPr>
            <w:tcW w:w="2448" w:type="dxa"/>
            <w:vAlign w:val="center"/>
          </w:tcPr>
          <w:p w:rsidR="00960090" w:rsidRPr="00EB034C" w:rsidRDefault="00960090" w:rsidP="00056F1B">
            <w:pPr>
              <w:rPr>
                <w:b/>
                <w:bCs/>
                <w:color w:val="000000" w:themeColor="text1"/>
              </w:rPr>
            </w:pPr>
            <w:r w:rsidRPr="00EB034C">
              <w:rPr>
                <w:b/>
                <w:bCs/>
                <w:color w:val="000000" w:themeColor="text1"/>
              </w:rPr>
              <w:t xml:space="preserve">Estimated Time </w:t>
            </w:r>
          </w:p>
        </w:tc>
        <w:tc>
          <w:tcPr>
            <w:tcW w:w="7128" w:type="dxa"/>
            <w:vAlign w:val="center"/>
          </w:tcPr>
          <w:p w:rsidR="00960090" w:rsidRPr="00EB034C" w:rsidRDefault="00960090" w:rsidP="00056F1B">
            <w:pPr>
              <w:rPr>
                <w:b/>
                <w:bCs/>
                <w:color w:val="000000" w:themeColor="text1"/>
              </w:rPr>
            </w:pPr>
            <w:r w:rsidRPr="00EB034C">
              <w:rPr>
                <w:bCs/>
                <w:color w:val="000000" w:themeColor="text1"/>
              </w:rPr>
              <w:t>5 minutes</w:t>
            </w:r>
          </w:p>
        </w:tc>
      </w:tr>
      <w:tr w:rsidR="00960090" w:rsidRPr="003245E3" w:rsidTr="00056F1B">
        <w:tc>
          <w:tcPr>
            <w:tcW w:w="2448" w:type="dxa"/>
            <w:shd w:val="clear" w:color="auto" w:fill="D9D9D9" w:themeFill="background1" w:themeFillShade="D9"/>
            <w:vAlign w:val="center"/>
          </w:tcPr>
          <w:p w:rsidR="00960090" w:rsidRPr="00EB034C" w:rsidRDefault="00960090"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960090" w:rsidRPr="00EB034C" w:rsidRDefault="00960090" w:rsidP="00056F1B">
            <w:pPr>
              <w:rPr>
                <w:color w:val="000000" w:themeColor="text1"/>
              </w:rPr>
            </w:pPr>
            <w:r w:rsidRPr="00EB034C">
              <w:rPr>
                <w:color w:val="000000" w:themeColor="text1"/>
              </w:rPr>
              <w:t>Become familiar with Pareto’s principle.</w:t>
            </w:r>
          </w:p>
        </w:tc>
      </w:tr>
      <w:tr w:rsidR="00960090" w:rsidRPr="003245E3" w:rsidTr="00056F1B">
        <w:tc>
          <w:tcPr>
            <w:tcW w:w="2448" w:type="dxa"/>
            <w:vAlign w:val="center"/>
          </w:tcPr>
          <w:p w:rsidR="00960090" w:rsidRPr="00EB034C" w:rsidRDefault="00960090" w:rsidP="00056F1B">
            <w:pPr>
              <w:rPr>
                <w:b/>
                <w:bCs/>
                <w:color w:val="000000" w:themeColor="text1"/>
              </w:rPr>
            </w:pPr>
            <w:r w:rsidRPr="00EB034C">
              <w:rPr>
                <w:b/>
                <w:bCs/>
                <w:color w:val="000000" w:themeColor="text1"/>
              </w:rPr>
              <w:t>Topic Summary</w:t>
            </w:r>
          </w:p>
        </w:tc>
        <w:tc>
          <w:tcPr>
            <w:tcW w:w="7128" w:type="dxa"/>
            <w:vAlign w:val="center"/>
          </w:tcPr>
          <w:p w:rsidR="00960090" w:rsidRPr="00EB034C" w:rsidRDefault="00960090" w:rsidP="00056F1B">
            <w:pPr>
              <w:rPr>
                <w:color w:val="000000" w:themeColor="text1"/>
              </w:rPr>
            </w:pPr>
            <w:r w:rsidRPr="00EB034C">
              <w:rPr>
                <w:color w:val="000000" w:themeColor="text1"/>
              </w:rPr>
              <w:t>80% of your results come from only 20% of your actions.</w:t>
            </w:r>
          </w:p>
        </w:tc>
      </w:tr>
      <w:tr w:rsidR="00960090" w:rsidRPr="003245E3" w:rsidTr="00056F1B">
        <w:tc>
          <w:tcPr>
            <w:tcW w:w="2448" w:type="dxa"/>
            <w:shd w:val="clear" w:color="auto" w:fill="D9D9D9" w:themeFill="background1" w:themeFillShade="D9"/>
            <w:vAlign w:val="center"/>
          </w:tcPr>
          <w:p w:rsidR="00960090" w:rsidRPr="00EB034C" w:rsidRDefault="00960090"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960090" w:rsidRPr="00EB034C" w:rsidRDefault="00960090" w:rsidP="00056F1B">
            <w:pPr>
              <w:rPr>
                <w:color w:val="000000" w:themeColor="text1"/>
              </w:rPr>
            </w:pPr>
            <w:r w:rsidRPr="00EB034C">
              <w:rPr>
                <w:color w:val="000000" w:themeColor="text1"/>
              </w:rPr>
              <w:t>Ask the group to think about the icebreaker this morning. Did the 80/20 rule seem to come into effect?</w:t>
            </w:r>
          </w:p>
        </w:tc>
      </w:tr>
      <w:tr w:rsidR="00960090" w:rsidRPr="003245E3" w:rsidTr="00056F1B">
        <w:tc>
          <w:tcPr>
            <w:tcW w:w="2448" w:type="dxa"/>
            <w:vAlign w:val="center"/>
          </w:tcPr>
          <w:p w:rsidR="00960090" w:rsidRPr="00EB034C" w:rsidRDefault="00960090" w:rsidP="00056F1B">
            <w:pPr>
              <w:rPr>
                <w:b/>
                <w:bCs/>
                <w:color w:val="000000" w:themeColor="text1"/>
              </w:rPr>
            </w:pPr>
            <w:r w:rsidRPr="00EB034C">
              <w:rPr>
                <w:b/>
                <w:bCs/>
                <w:color w:val="000000" w:themeColor="text1"/>
              </w:rPr>
              <w:t>Stories to Share</w:t>
            </w:r>
          </w:p>
        </w:tc>
        <w:tc>
          <w:tcPr>
            <w:tcW w:w="7128" w:type="dxa"/>
            <w:vAlign w:val="center"/>
          </w:tcPr>
          <w:p w:rsidR="00960090" w:rsidRPr="00EB034C" w:rsidRDefault="00960090" w:rsidP="00056F1B">
            <w:pPr>
              <w:rPr>
                <w:color w:val="000000" w:themeColor="text1"/>
              </w:rPr>
            </w:pPr>
            <w:r>
              <w:rPr>
                <w:color w:val="000000" w:themeColor="text1"/>
              </w:rPr>
              <w:t>In a survey done by Microsoft, they</w:t>
            </w:r>
            <w:r w:rsidRPr="00EB034C">
              <w:rPr>
                <w:color w:val="000000" w:themeColor="text1"/>
              </w:rPr>
              <w:t xml:space="preserve"> found that 80 percent of Windows and Office crashes were caused by 20 percent</w:t>
            </w:r>
            <w:r w:rsidRPr="00EB034C">
              <w:rPr>
                <w:color w:val="000000" w:themeColor="text1"/>
              </w:rPr>
              <w:lastRenderedPageBreak/>
              <w:t xml:space="preserve"> of identified bug</w:t>
            </w:r>
            <w:r w:rsidRPr="00EB034C">
              <w:rPr>
                <w:color w:val="000000" w:themeColor="text1"/>
              </w:rPr>
              <w:lastRenderedPageBreak/>
              <w:t>s</w:t>
            </w:r>
            <w:r w:rsidRPr="00EB034C">
              <w:rPr>
                <w:color w:val="000000" w:themeColor="text1"/>
              </w:rPr>
              <w:lastRenderedPageBreak/>
              <w:t>.</w:t>
            </w:r>
          </w:p>
        </w:tc>
      </w:tr>
      <w:tr w:rsidR="00960090" w:rsidRPr="003245E3" w:rsidTr="00056F1B">
        <w:tc>
          <w:tcPr>
            <w:tcW w:w="2448" w:type="dxa"/>
            <w:shd w:val="clear" w:color="auto" w:fill="D9D9D9" w:themeFill="background1" w:themeFillShade="D9"/>
            <w:vAlign w:val="center"/>
          </w:tcPr>
          <w:p w:rsidR="00960090" w:rsidRPr="00EB034C" w:rsidRDefault="00960090"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960090" w:rsidRPr="00EB034C" w:rsidRDefault="00960090" w:rsidP="00056F1B">
            <w:pPr>
              <w:rPr>
                <w:color w:val="000000" w:themeColor="text1"/>
              </w:rPr>
            </w:pPr>
            <w:r w:rsidRPr="00EB034C">
              <w:rPr>
                <w:color w:val="000000" w:themeColor="text1"/>
              </w:rPr>
              <w:t>Ask participants about other situations they have been in where the 80/20 rule has applied.</w:t>
            </w:r>
          </w:p>
        </w:tc>
      </w:tr>
      <w:tr w:rsidR="00960090" w:rsidRPr="003245E3" w:rsidTr="00056F1B">
        <w:tc>
          <w:tcPr>
            <w:tcW w:w="2448" w:type="dxa"/>
            <w:vAlign w:val="center"/>
          </w:tcPr>
          <w:p w:rsidR="00960090" w:rsidRPr="00EB034C" w:rsidRDefault="00960090" w:rsidP="00056F1B">
            <w:pPr>
              <w:rPr>
                <w:b/>
                <w:bCs/>
                <w:color w:val="000000" w:themeColor="text1"/>
              </w:rPr>
            </w:pPr>
            <w:r w:rsidRPr="00EB034C">
              <w:rPr>
                <w:b/>
                <w:bCs/>
                <w:color w:val="000000" w:themeColor="text1"/>
              </w:rPr>
              <w:t>Review Questions</w:t>
            </w:r>
          </w:p>
        </w:tc>
        <w:tc>
          <w:tcPr>
            <w:tcW w:w="7128" w:type="dxa"/>
            <w:vAlign w:val="center"/>
          </w:tcPr>
          <w:p w:rsidR="00960090" w:rsidRPr="00EB034C" w:rsidRDefault="00960090" w:rsidP="00056F1B">
            <w:pPr>
              <w:rPr>
                <w:color w:val="000000" w:themeColor="text1"/>
              </w:rPr>
            </w:pPr>
            <w:r w:rsidRPr="00EB034C">
              <w:rPr>
                <w:color w:val="000000" w:themeColor="text1"/>
              </w:rPr>
              <w:t>How can we use the 80/20 rule to help us plan our goals and our time?</w:t>
            </w:r>
          </w:p>
        </w:tc>
      </w:tr>
    </w:tbl>
    <w:p w:rsidR="001C45BD" w:rsidRPr="00B660E4" w:rsidRDefault="001C45BD" w:rsidP="002A26A6">
      <w:pPr>
        <w:pStyle w:val="BulletedPoints"/>
      </w:pPr>
    </w:p>
    <w:p w:rsidR="002A26A6" w:rsidRPr="00B660E4" w:rsidRDefault="00DD3F27" w:rsidP="002A26A6">
      <w:pPr>
        <w:pStyle w:val="Heading2"/>
        <w:tabs>
          <w:tab w:val="left" w:pos="990"/>
        </w:tabs>
      </w:pPr>
      <w:bookmarkStart w:id="53" w:name="_Toc114753199"/>
      <w:r>
        <w:t>The Urgent/Important Matrix</w:t>
      </w:r>
      <w:bookmarkEnd w:id="53"/>
      <w:r>
        <w:t xml:space="preserve"> </w:t>
      </w:r>
    </w:p>
    <w:p w:rsidR="002A26A6" w:rsidRDefault="007D55CE" w:rsidP="00DD3F27">
      <w:r>
        <w:rPr>
          <w:noProof/>
          <w:lang w:val="en-CA" w:eastAsia="en-CA" w:bidi="ar-SA"/>
        </w:rPr>
        <w:drawing>
          <wp:anchor distT="0" distB="0" distL="114300" distR="114300" simplePos="0" relativeHeight="251577856" behindDoc="0" locked="0" layoutInCell="1" allowOverlap="1" wp14:anchorId="0E8819D4" wp14:editId="165391C4">
            <wp:simplePos x="0" y="0"/>
            <wp:positionH relativeFrom="margin">
              <wp:posOffset>88900</wp:posOffset>
            </wp:positionH>
            <wp:positionV relativeFrom="paragraph">
              <wp:posOffset>26670</wp:posOffset>
            </wp:positionV>
            <wp:extent cx="866775" cy="846455"/>
            <wp:effectExtent l="0" t="0" r="9525"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27">
        <w:t>Great time management involves being effective as well as efficient. Managing time effectively, and achieving the things that you want to achieve, means spending your time on things that are important and not just urgent. To do this, you need to distinguish clearly between what is urgent and what is important:</w:t>
      </w:r>
    </w:p>
    <w:p w:rsidR="00DD3F27" w:rsidRPr="00075D33" w:rsidRDefault="00DD3F27">
      <w:pPr>
        <w:pStyle w:val="BulletedPoints"/>
        <w:numPr>
          <w:ilvl w:val="0"/>
          <w:numId w:val="63"/>
        </w:numPr>
      </w:pPr>
      <w:r w:rsidRPr="0099600D">
        <w:rPr>
          <w:b/>
        </w:rPr>
        <w:t>Important</w:t>
      </w:r>
      <w:r w:rsidRPr="00075D33">
        <w:t>: These activities lead to achieving your goals and have the greatest impact on your life.</w:t>
      </w:r>
    </w:p>
    <w:p w:rsidR="00DD3F27" w:rsidRDefault="00DD3F27">
      <w:pPr>
        <w:pStyle w:val="BulletedPoints"/>
        <w:numPr>
          <w:ilvl w:val="0"/>
          <w:numId w:val="63"/>
        </w:numPr>
      </w:pPr>
      <w:r w:rsidRPr="0099600D">
        <w:rPr>
          <w:b/>
        </w:rPr>
        <w:t>Urgent</w:t>
      </w:r>
      <w:r w:rsidRPr="00075D33">
        <w:t>: These activities demand immediate attention, but are often associated with someone else’s goals rather than our own.</w:t>
      </w:r>
    </w:p>
    <w:p w:rsidR="00DD3F27" w:rsidRDefault="00DD3F27" w:rsidP="00DD3F27">
      <w:pPr>
        <w:pStyle w:val="BulletedPoints"/>
        <w:ind w:left="720"/>
      </w:pPr>
    </w:p>
    <w:p w:rsidR="00DD3F27" w:rsidRDefault="00DD3F27" w:rsidP="00DD3F27">
      <w:r>
        <w:t>The Urgent/Important Matrix, also known as the Eisenhower Principle, is a powerful way of organizing tasks based on priorities. It is a simple and versatile system that allows you to overcome the natural tendency to focus on u</w:t>
      </w:r>
      <w:r>
        <w:lastRenderedPageBreak/>
        <w:t>rgent activities, so that you can have time to focus on what's truly important.</w:t>
      </w:r>
    </w:p>
    <w:p w:rsidR="00DD3F27" w:rsidRPr="00075D33" w:rsidRDefault="00F270E5" w:rsidP="00DD3F27">
      <w:r>
        <w:rPr>
          <w:noProof/>
          <w:lang w:val="en-CA" w:eastAsia="en-CA" w:bidi="ar-SA"/>
        </w:rPr>
        <w:drawing>
          <wp:anchor distT="0" distB="31219" distL="114300" distR="114300" simplePos="0" relativeHeight="251579904" behindDoc="0" locked="0" layoutInCell="1" allowOverlap="1" wp14:anchorId="1F0BC513" wp14:editId="21943E93">
            <wp:simplePos x="0" y="0"/>
            <wp:positionH relativeFrom="margin">
              <wp:align>center</wp:align>
            </wp:positionH>
            <wp:positionV relativeFrom="margin">
              <wp:posOffset>4680585</wp:posOffset>
            </wp:positionV>
            <wp:extent cx="5681345" cy="3413760"/>
            <wp:effectExtent l="0" t="19050" r="0" b="72390"/>
            <wp:wrapSquare wrapText="bothSides"/>
            <wp:docPr id="172" name="Di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00DD3F27">
        <w:t>The Urgent/Important Matrix:</w:t>
      </w:r>
    </w:p>
    <w:p w:rsidR="00DD3F27" w:rsidRPr="00075D33" w:rsidRDefault="00DD3F27">
      <w:pPr>
        <w:pStyle w:val="BulletedPoints"/>
        <w:numPr>
          <w:ilvl w:val="0"/>
          <w:numId w:val="63"/>
        </w:numPr>
      </w:pPr>
      <w:r w:rsidRPr="0099600D">
        <w:rPr>
          <w:b/>
        </w:rPr>
        <w:t>Urgent and Important</w:t>
      </w:r>
      <w:r w:rsidRPr="00075D33">
        <w:t>: Activities in this area relate to dealing with critical issues as they arise and meeting significant commitments.</w:t>
      </w:r>
      <w:r>
        <w:t xml:space="preserve"> </w:t>
      </w:r>
      <w:r w:rsidRPr="00075D33">
        <w:rPr>
          <w:rStyle w:val="Tips"/>
        </w:rPr>
        <w:t>Perform these duties now.</w:t>
      </w:r>
    </w:p>
    <w:p w:rsidR="00DD3F27" w:rsidRPr="00075D33" w:rsidRDefault="00DD3F27">
      <w:pPr>
        <w:pStyle w:val="BulletedPoints"/>
        <w:numPr>
          <w:ilvl w:val="0"/>
          <w:numId w:val="63"/>
        </w:numPr>
        <w:rPr>
          <w:rStyle w:val="Tips"/>
        </w:rPr>
      </w:pPr>
      <w:r w:rsidRPr="0099600D">
        <w:rPr>
          <w:b/>
        </w:rPr>
        <w:t>Important, But Not Urgent:</w:t>
      </w:r>
      <w:r>
        <w:t xml:space="preserve"> </w:t>
      </w:r>
      <w:r w:rsidRPr="00075D33">
        <w:t>These success-oriented tasks are critical to achieving goals.</w:t>
      </w:r>
      <w:r>
        <w:t xml:space="preserve"> </w:t>
      </w:r>
      <w:r w:rsidRPr="00075D33">
        <w:rPr>
          <w:rStyle w:val="Tips"/>
        </w:rPr>
        <w:t>Plan to do these tasks next.</w:t>
      </w:r>
    </w:p>
    <w:p w:rsidR="00DD3F27" w:rsidRPr="00075D33" w:rsidRDefault="00DD3F27">
      <w:pPr>
        <w:pStyle w:val="BulletedPoints"/>
        <w:numPr>
          <w:ilvl w:val="0"/>
          <w:numId w:val="63"/>
        </w:numPr>
      </w:pPr>
      <w:r w:rsidRPr="0099600D">
        <w:rPr>
          <w:b/>
        </w:rPr>
        <w:t xml:space="preserve">Urgent, But Not Important: </w:t>
      </w:r>
      <w:r w:rsidRPr="00075D33">
        <w:t>These chores do not move you forward toward your own goals.</w:t>
      </w:r>
      <w:r w:rsidRPr="0099600D">
        <w:rPr>
          <w:b/>
        </w:rPr>
        <w:t xml:space="preserve"> </w:t>
      </w:r>
      <w:r w:rsidRPr="00075D33">
        <w:t>Manage by delaying them, cutting them short and rejecting requests from others</w:t>
      </w:r>
      <w:r w:rsidRPr="00075D33">
        <w:rPr>
          <w:rStyle w:val="Tips"/>
        </w:rPr>
        <w:t>.</w:t>
      </w:r>
      <w:r>
        <w:rPr>
          <w:rStyle w:val="Tips"/>
        </w:rPr>
        <w:t xml:space="preserve"> </w:t>
      </w:r>
      <w:r w:rsidRPr="00075D33">
        <w:rPr>
          <w:rStyle w:val="Tips"/>
        </w:rPr>
        <w:t>Postpone these chores.</w:t>
      </w:r>
    </w:p>
    <w:p w:rsidR="00DD3F27" w:rsidRDefault="00DD3F27" w:rsidP="00F270E5">
      <w:pPr>
        <w:pStyle w:val="BulletedPoints"/>
        <w:numPr>
          <w:ilvl w:val="0"/>
          <w:numId w:val="63"/>
        </w:numPr>
      </w:pPr>
      <w:r w:rsidRPr="0099600D">
        <w:rPr>
          <w:b/>
        </w:rPr>
        <w:t xml:space="preserve">Not Urgent and Not Important: </w:t>
      </w:r>
      <w:r w:rsidRPr="00075D33">
        <w:t>These trivial interruptions are just a distraction, and should be avoided if possible.</w:t>
      </w:r>
      <w:r>
        <w:t xml:space="preserve"> However,</w:t>
      </w:r>
      <w:r w:rsidRPr="00075D33">
        <w:t xml:space="preserve"> be careful not to mislabel things like time with family and recreational activities as not important.</w:t>
      </w:r>
      <w:r w:rsidRPr="00075D33">
        <w:rPr>
          <w:rStyle w:val="Tips"/>
        </w:rPr>
        <w:t xml:space="preserve"> Avoid these distractions altogether</w:t>
      </w:r>
      <w:r w:rsidRPr="00075D33">
        <w:t>.</w:t>
      </w:r>
    </w:p>
    <w:p w:rsidR="00F270E5" w:rsidRPr="00F270E5" w:rsidRDefault="00F270E5" w:rsidP="00F270E5">
      <w:pPr>
        <w:pStyle w:val="BulletedPoints"/>
        <w:ind w:left="360"/>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854E73" w:rsidRPr="003245E3" w:rsidTr="00056F1B">
        <w:tc>
          <w:tcPr>
            <w:tcW w:w="2448" w:type="dxa"/>
            <w:vAlign w:val="center"/>
          </w:tcPr>
          <w:p w:rsidR="00960090" w:rsidRPr="00EB034C" w:rsidRDefault="00960090" w:rsidP="00056F1B">
            <w:pPr>
              <w:rPr>
                <w:b/>
                <w:bCs/>
                <w:color w:val="000000" w:themeColor="text1"/>
              </w:rPr>
            </w:pPr>
            <w:r w:rsidRPr="00EB034C">
              <w:rPr>
                <w:b/>
                <w:bCs/>
                <w:color w:val="000000" w:themeColor="text1"/>
              </w:rPr>
              <w:t xml:space="preserve">Estimated Time </w:t>
            </w:r>
          </w:p>
        </w:tc>
        <w:tc>
          <w:tcPr>
            <w:tcW w:w="7128" w:type="dxa"/>
            <w:vAlign w:val="center"/>
          </w:tcPr>
          <w:p w:rsidR="00960090" w:rsidRPr="00EB034C" w:rsidRDefault="00960090" w:rsidP="00056F1B">
            <w:pPr>
              <w:rPr>
                <w:b/>
                <w:bCs/>
                <w:color w:val="000000" w:themeColor="text1"/>
              </w:rPr>
            </w:pPr>
            <w:r w:rsidRPr="00EB034C">
              <w:rPr>
                <w:bCs/>
                <w:color w:val="000000" w:themeColor="text1"/>
              </w:rPr>
              <w:t>15 minutes</w:t>
            </w:r>
          </w:p>
        </w:tc>
      </w:tr>
      <w:tr w:rsidR="00854E73" w:rsidRPr="003245E3" w:rsidTr="00056F1B">
        <w:tc>
          <w:tcPr>
            <w:tcW w:w="2448" w:type="dxa"/>
            <w:shd w:val="clear" w:color="auto" w:fill="D9D9D9" w:themeFill="background1" w:themeFillShade="D9"/>
            <w:vAlign w:val="center"/>
          </w:tcPr>
          <w:p w:rsidR="00960090" w:rsidRPr="00EB034C" w:rsidRDefault="00960090"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960090" w:rsidRPr="00EB034C" w:rsidRDefault="00960090" w:rsidP="00056F1B">
            <w:pPr>
              <w:rPr>
                <w:color w:val="000000" w:themeColor="text1"/>
              </w:rPr>
            </w:pPr>
            <w:r w:rsidRPr="00EB034C">
              <w:rPr>
                <w:color w:val="000000" w:themeColor="text1"/>
              </w:rPr>
              <w:t>To understand the difference between important and urgent tasks.</w:t>
            </w:r>
          </w:p>
        </w:tc>
      </w:tr>
      <w:tr w:rsidR="00854E73" w:rsidRPr="003245E3" w:rsidTr="00056F1B">
        <w:tc>
          <w:tcPr>
            <w:tcW w:w="2448" w:type="dxa"/>
            <w:vAlign w:val="center"/>
          </w:tcPr>
          <w:p w:rsidR="00960090" w:rsidRPr="00EB034C" w:rsidRDefault="00960090" w:rsidP="00056F1B">
            <w:pPr>
              <w:rPr>
                <w:b/>
                <w:bCs/>
                <w:color w:val="000000" w:themeColor="text1"/>
              </w:rPr>
            </w:pPr>
            <w:r w:rsidRPr="00EB034C">
              <w:rPr>
                <w:b/>
                <w:bCs/>
                <w:color w:val="000000" w:themeColor="text1"/>
              </w:rPr>
              <w:t>Topic Summary</w:t>
            </w:r>
          </w:p>
        </w:tc>
        <w:tc>
          <w:tcPr>
            <w:tcW w:w="7128" w:type="dxa"/>
            <w:vAlign w:val="center"/>
          </w:tcPr>
          <w:p w:rsidR="00960090" w:rsidRPr="00EB034C" w:rsidRDefault="00960090" w:rsidP="00056F1B">
            <w:pPr>
              <w:rPr>
                <w:color w:val="000000" w:themeColor="text1"/>
              </w:rPr>
            </w:pPr>
            <w:r w:rsidRPr="00EB034C">
              <w:rPr>
                <w:color w:val="000000" w:themeColor="text1"/>
              </w:rPr>
              <w:t>Tasks can generally be placed into one of four groups:</w:t>
            </w:r>
          </w:p>
          <w:p w:rsidR="00960090" w:rsidRPr="00EB034C" w:rsidRDefault="00960090">
            <w:pPr>
              <w:pStyle w:val="BulletedPoints"/>
              <w:numPr>
                <w:ilvl w:val="0"/>
                <w:numId w:val="63"/>
              </w:numPr>
              <w:rPr>
                <w:color w:val="000000" w:themeColor="text1"/>
              </w:rPr>
            </w:pPr>
            <w:r w:rsidRPr="00EB034C">
              <w:rPr>
                <w:color w:val="000000" w:themeColor="text1"/>
              </w:rPr>
              <w:t>Urgent and important</w:t>
            </w:r>
          </w:p>
          <w:p w:rsidR="00960090" w:rsidRPr="00EB034C" w:rsidRDefault="00960090">
            <w:pPr>
              <w:pStyle w:val="BulletedPoints"/>
              <w:numPr>
                <w:ilvl w:val="0"/>
                <w:numId w:val="63"/>
              </w:numPr>
              <w:rPr>
                <w:color w:val="000000" w:themeColor="text1"/>
              </w:rPr>
            </w:pPr>
            <w:r w:rsidRPr="00EB034C">
              <w:rPr>
                <w:color w:val="000000" w:themeColor="text1"/>
              </w:rPr>
              <w:t>Important, but not urgent</w:t>
            </w:r>
          </w:p>
          <w:p w:rsidR="00960090" w:rsidRPr="00EB034C" w:rsidRDefault="00960090">
            <w:pPr>
              <w:pStyle w:val="BulletedPoints"/>
              <w:numPr>
                <w:ilvl w:val="0"/>
                <w:numId w:val="63"/>
              </w:numPr>
              <w:rPr>
                <w:color w:val="000000" w:themeColor="text1"/>
              </w:rPr>
            </w:pPr>
            <w:r w:rsidRPr="00EB034C">
              <w:rPr>
                <w:color w:val="000000" w:themeColor="text1"/>
              </w:rPr>
              <w:t>Urgent, but not important</w:t>
            </w:r>
          </w:p>
          <w:p w:rsidR="00960090" w:rsidRPr="00EB034C" w:rsidRDefault="00960090">
            <w:pPr>
              <w:pStyle w:val="BulletedPoints"/>
              <w:numPr>
                <w:ilvl w:val="0"/>
                <w:numId w:val="63"/>
              </w:numPr>
              <w:rPr>
                <w:color w:val="000000" w:themeColor="text1"/>
              </w:rPr>
            </w:pPr>
            <w:r w:rsidRPr="00EB034C">
              <w:rPr>
                <w:color w:val="000000" w:themeColor="text1"/>
              </w:rPr>
              <w:t>Not urgent and not important</w:t>
            </w:r>
          </w:p>
        </w:tc>
      </w:tr>
      <w:tr w:rsidR="00854E73" w:rsidRPr="003245E3" w:rsidTr="00056F1B">
        <w:tc>
          <w:tcPr>
            <w:tcW w:w="2448" w:type="dxa"/>
            <w:shd w:val="clear" w:color="auto" w:fill="D9D9D9" w:themeFill="background1" w:themeFillShade="D9"/>
            <w:vAlign w:val="center"/>
          </w:tcPr>
          <w:p w:rsidR="00960090" w:rsidRPr="00EB034C" w:rsidRDefault="00960090"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960090" w:rsidRPr="00EB034C" w:rsidRDefault="00F270E5" w:rsidP="00056F1B">
            <w:pPr>
              <w:rPr>
                <w:color w:val="000000" w:themeColor="text1"/>
              </w:rPr>
            </w:pPr>
            <w:hyperlink w:anchor="_Worksheet_Three:_The" w:history="1">
              <w:r w:rsidR="006A4B91" w:rsidRPr="00D81AE5">
                <w:rPr>
                  <w:rStyle w:val="Hyperlink"/>
                </w:rPr>
                <w:t xml:space="preserve">Worksheet </w:t>
              </w:r>
              <w:r w:rsidR="00D81AE5" w:rsidRPr="00D81AE5">
                <w:rPr>
                  <w:rStyle w:val="Hyperlink"/>
                </w:rPr>
                <w:t>3:</w:t>
              </w:r>
              <w:r w:rsidR="000914E4" w:rsidRPr="00D81AE5">
                <w:rPr>
                  <w:rStyle w:val="Hyperlink"/>
                </w:rPr>
                <w:t xml:space="preserve"> </w:t>
              </w:r>
              <w:r w:rsidR="000914E4" w:rsidRPr="00D81AE5">
                <w:rPr>
                  <w:rStyle w:val="Hyperlink"/>
                  <w:i/>
                </w:rPr>
                <w:t>The Urgent- Important Matrix</w:t>
              </w:r>
            </w:hyperlink>
            <w:r w:rsidR="000914E4">
              <w:rPr>
                <w:color w:val="000000" w:themeColor="text1"/>
              </w:rPr>
              <w:t xml:space="preserve"> </w:t>
            </w:r>
          </w:p>
        </w:tc>
      </w:tr>
      <w:tr w:rsidR="00854E73" w:rsidRPr="003245E3" w:rsidTr="00056F1B">
        <w:trPr>
          <w:trHeight w:val="440"/>
        </w:trPr>
        <w:tc>
          <w:tcPr>
            <w:tcW w:w="2448" w:type="dxa"/>
            <w:vAlign w:val="center"/>
          </w:tcPr>
          <w:p w:rsidR="00960090" w:rsidRPr="00EB034C" w:rsidRDefault="00960090" w:rsidP="00056F1B">
            <w:pPr>
              <w:rPr>
                <w:b/>
                <w:bCs/>
                <w:color w:val="000000" w:themeColor="text1"/>
              </w:rPr>
            </w:pPr>
            <w:r w:rsidRPr="00EB034C">
              <w:rPr>
                <w:b/>
                <w:bCs/>
                <w:color w:val="000000" w:themeColor="text1"/>
              </w:rPr>
              <w:t>Planning Checklist</w:t>
            </w:r>
          </w:p>
        </w:tc>
        <w:tc>
          <w:tcPr>
            <w:tcW w:w="7128" w:type="dxa"/>
            <w:vAlign w:val="center"/>
          </w:tcPr>
          <w:p w:rsidR="00960090" w:rsidRPr="00EB034C" w:rsidRDefault="007A0EF5" w:rsidP="00056F1B">
            <w:pPr>
              <w:rPr>
                <w:color w:val="000000" w:themeColor="text1"/>
              </w:rPr>
            </w:pPr>
            <w:r>
              <w:rPr>
                <w:color w:val="000000" w:themeColor="text1"/>
              </w:rPr>
              <w:t xml:space="preserve">One copy of Worksheet </w:t>
            </w:r>
            <w:r w:rsidR="00D81AE5">
              <w:rPr>
                <w:color w:val="000000" w:themeColor="text1"/>
              </w:rPr>
              <w:t xml:space="preserve">3 </w:t>
            </w:r>
            <w:r w:rsidR="00960090" w:rsidRPr="00EB034C">
              <w:rPr>
                <w:color w:val="000000" w:themeColor="text1"/>
              </w:rPr>
              <w:t>per two participants</w:t>
            </w:r>
          </w:p>
        </w:tc>
      </w:tr>
      <w:tr w:rsidR="00854E73" w:rsidRPr="003245E3" w:rsidTr="00056F1B">
        <w:tc>
          <w:tcPr>
            <w:tcW w:w="2448" w:type="dxa"/>
            <w:shd w:val="clear" w:color="auto" w:fill="D9D9D9" w:themeFill="background1" w:themeFillShade="D9"/>
            <w:vAlign w:val="center"/>
          </w:tcPr>
          <w:p w:rsidR="00960090" w:rsidRPr="00EB034C" w:rsidRDefault="00960090"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960090" w:rsidRPr="00EB034C" w:rsidRDefault="00960090" w:rsidP="00056F1B">
            <w:pPr>
              <w:rPr>
                <w:color w:val="000000" w:themeColor="text1"/>
              </w:rPr>
            </w:pPr>
            <w:r w:rsidRPr="00EB034C">
              <w:rPr>
                <w:color w:val="000000" w:themeColor="text1"/>
              </w:rPr>
              <w:t>Pair participants off. Ask them to identify which quadrant of the matrix each task would fit in.</w:t>
            </w:r>
          </w:p>
        </w:tc>
      </w:tr>
      <w:tr w:rsidR="00854E73" w:rsidRPr="003245E3" w:rsidTr="00056F1B">
        <w:tc>
          <w:tcPr>
            <w:tcW w:w="2448" w:type="dxa"/>
            <w:vAlign w:val="center"/>
          </w:tcPr>
          <w:p w:rsidR="00960090" w:rsidRPr="00EB034C" w:rsidRDefault="00960090" w:rsidP="00056F1B">
            <w:pPr>
              <w:rPr>
                <w:b/>
                <w:bCs/>
                <w:color w:val="000000" w:themeColor="text1"/>
              </w:rPr>
            </w:pPr>
            <w:r w:rsidRPr="00EB034C">
              <w:rPr>
                <w:b/>
                <w:bCs/>
                <w:color w:val="000000" w:themeColor="text1"/>
              </w:rPr>
              <w:t>Stories to Share</w:t>
            </w:r>
          </w:p>
        </w:tc>
        <w:tc>
          <w:tcPr>
            <w:tcW w:w="7128" w:type="dxa"/>
            <w:vAlign w:val="center"/>
          </w:tcPr>
          <w:p w:rsidR="00960090" w:rsidRPr="00EB034C" w:rsidRDefault="00960090" w:rsidP="00056F1B">
            <w:pPr>
              <w:rPr>
                <w:color w:val="000000" w:themeColor="text1"/>
              </w:rPr>
            </w:pPr>
            <w:r w:rsidRPr="00EB034C">
              <w:rPr>
                <w:color w:val="000000" w:themeColor="text1"/>
              </w:rPr>
              <w:t>A boy put his hand into a pitcher full of nuts. He grasped as many as he could possibly hold, but when he tried to pull out his hand, he was prevented from doing so by the neck of the pitcher. Unwilling to lose his prize, and yet unable to withdraw his hand, he burst into tears and bitterly lamented his disappointment. A bystander said to him, "Be satisfied with half the quantity, and you will readily draw o</w:t>
            </w:r>
            <w:r w:rsidRPr="00EB034C">
              <w:rPr>
                <w:color w:val="000000" w:themeColor="text1"/>
              </w:rPr>
              <w:lastRenderedPageBreak/>
              <w:t>ut your hand."</w:t>
            </w:r>
          </w:p>
          <w:p w:rsidR="00960090" w:rsidRPr="00EB034C" w:rsidRDefault="00960090" w:rsidP="00056F1B">
            <w:pPr>
              <w:rPr>
                <w:color w:val="000000" w:themeColor="text1"/>
              </w:rPr>
            </w:pPr>
            <w:r w:rsidRPr="00EB034C">
              <w:rPr>
                <w:color w:val="000000" w:themeColor="text1"/>
              </w:rPr>
              <w:t>The moral of the story: Bite off only what you can chew and you will have far better results.</w:t>
            </w:r>
          </w:p>
        </w:tc>
      </w:tr>
      <w:tr w:rsidR="00854E73" w:rsidRPr="003245E3" w:rsidTr="00056F1B">
        <w:tc>
          <w:tcPr>
            <w:tcW w:w="2448" w:type="dxa"/>
            <w:shd w:val="clear" w:color="auto" w:fill="D9D9D9" w:themeFill="background1" w:themeFillShade="D9"/>
            <w:vAlign w:val="center"/>
          </w:tcPr>
          <w:p w:rsidR="00960090" w:rsidRPr="00EB034C" w:rsidRDefault="00960090"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960090" w:rsidRPr="00EB034C" w:rsidRDefault="00960090" w:rsidP="00056F1B">
            <w:pPr>
              <w:rPr>
                <w:color w:val="000000" w:themeColor="text1"/>
              </w:rPr>
            </w:pPr>
            <w:r w:rsidRPr="00EB034C">
              <w:rPr>
                <w:color w:val="000000" w:themeColor="text1"/>
              </w:rPr>
              <w:t>If the group is small, write the tasks on index cards, draw the matrix on flip chart paper, and tape the cards in the correct quadrant.</w:t>
            </w:r>
          </w:p>
        </w:tc>
      </w:tr>
      <w:tr w:rsidR="00854E73" w:rsidRPr="003245E3" w:rsidTr="00056F1B">
        <w:tc>
          <w:tcPr>
            <w:tcW w:w="2448" w:type="dxa"/>
            <w:vAlign w:val="center"/>
          </w:tcPr>
          <w:p w:rsidR="00960090" w:rsidRPr="00EB034C" w:rsidRDefault="00960090" w:rsidP="00056F1B">
            <w:pPr>
              <w:rPr>
                <w:b/>
                <w:bCs/>
                <w:color w:val="000000" w:themeColor="text1"/>
              </w:rPr>
            </w:pPr>
            <w:r w:rsidRPr="00EB034C">
              <w:rPr>
                <w:b/>
                <w:bCs/>
                <w:color w:val="000000" w:themeColor="text1"/>
              </w:rPr>
              <w:t>Review Questions</w:t>
            </w:r>
          </w:p>
        </w:tc>
        <w:tc>
          <w:tcPr>
            <w:tcW w:w="7128" w:type="dxa"/>
            <w:vAlign w:val="center"/>
          </w:tcPr>
          <w:p w:rsidR="00960090" w:rsidRPr="00EB034C" w:rsidRDefault="00960090" w:rsidP="00056F1B">
            <w:pPr>
              <w:rPr>
                <w:color w:val="000000" w:themeColor="text1"/>
              </w:rPr>
            </w:pPr>
            <w:r w:rsidRPr="00EB034C">
              <w:rPr>
                <w:color w:val="000000" w:themeColor="text1"/>
              </w:rPr>
              <w:t>What are the four categories of tasks?</w:t>
            </w:r>
          </w:p>
        </w:tc>
      </w:tr>
    </w:tbl>
    <w:p w:rsidR="00960090" w:rsidRDefault="00960090" w:rsidP="002A26A6">
      <w:pPr>
        <w:tabs>
          <w:tab w:val="left" w:pos="990"/>
        </w:tabs>
      </w:pPr>
    </w:p>
    <w:p w:rsidR="00960090" w:rsidRDefault="00960090" w:rsidP="002A26A6">
      <w:pPr>
        <w:tabs>
          <w:tab w:val="left" w:pos="990"/>
        </w:tabs>
      </w:pPr>
    </w:p>
    <w:p w:rsidR="002A26A6" w:rsidRPr="00B660E4" w:rsidRDefault="00DD3F27" w:rsidP="002A26A6">
      <w:pPr>
        <w:pStyle w:val="Heading2"/>
        <w:tabs>
          <w:tab w:val="left" w:pos="990"/>
        </w:tabs>
      </w:pPr>
      <w:bookmarkStart w:id="54" w:name="_Toc114753200"/>
      <w:r>
        <w:t>Being Assertive</w:t>
      </w:r>
      <w:bookmarkEnd w:id="54"/>
    </w:p>
    <w:p w:rsidR="00847E54" w:rsidRDefault="00960090" w:rsidP="00DD3F27">
      <w:r>
        <w:rPr>
          <w:noProof/>
          <w:lang w:val="en-CA" w:eastAsia="en-CA" w:bidi="ar-SA"/>
        </w:rPr>
        <w:drawing>
          <wp:anchor distT="0" distB="0" distL="114300" distR="114300" simplePos="0" relativeHeight="251581952" behindDoc="0" locked="0" layoutInCell="1" allowOverlap="1" wp14:anchorId="4F314A9E" wp14:editId="31087899">
            <wp:simplePos x="0" y="0"/>
            <wp:positionH relativeFrom="margin">
              <wp:posOffset>-233045</wp:posOffset>
            </wp:positionH>
            <wp:positionV relativeFrom="margin">
              <wp:posOffset>1876425</wp:posOffset>
            </wp:positionV>
            <wp:extent cx="1119505" cy="895350"/>
            <wp:effectExtent l="0" t="0" r="4445" b="0"/>
            <wp:wrapSquare wrapText="bothSides"/>
            <wp:docPr id="14" name="Picture 13" descr="C:\Users\Kimmi\AppData\Local\Microsoft\Windows\Temporary Internet Files\Content.IE5\ZSGWQAP1\MCj031183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mmi\AppData\Local\Microsoft\Windows\Temporary Internet Files\Content.IE5\ZSGWQAP1\MCj03118320000[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950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27">
        <w:t xml:space="preserve">The ability to say </w:t>
      </w:r>
      <w:r w:rsidR="00DD3F27">
        <w:rPr>
          <w:i/>
          <w:iCs/>
        </w:rPr>
        <w:t>no</w:t>
      </w:r>
      <w:r w:rsidR="00DD3F27">
        <w:t xml:space="preserve"> is a powerful time management tool. At times, requests from others may be important and need immediate attention. Often, however, these requests conflict with our values and take time away from working toward your goals. Even if it is something we would like to do but simply do not have the time for, it can be very difficult to say no. One approach in dealing with these types of interruptions is to use a Positive No, which comes in several forms.</w:t>
      </w:r>
    </w:p>
    <w:p w:rsidR="00DD3F27" w:rsidRPr="00075D33" w:rsidRDefault="00DD3F27">
      <w:pPr>
        <w:pStyle w:val="BulletedPoints"/>
        <w:numPr>
          <w:ilvl w:val="0"/>
          <w:numId w:val="63"/>
        </w:numPr>
      </w:pPr>
      <w:r>
        <w:t>Say</w:t>
      </w:r>
      <w:r w:rsidRPr="00075D33">
        <w:t xml:space="preserve"> no, followed by an honest explanation, such as</w:t>
      </w:r>
      <w:r>
        <w:t>,</w:t>
      </w:r>
      <w:r w:rsidRPr="00075D33">
        <w:t xml:space="preserve"> “I am uncomfortable doing that because…”</w:t>
      </w:r>
    </w:p>
    <w:p w:rsidR="00DD3F27" w:rsidRPr="00075D33" w:rsidRDefault="00DD3F27">
      <w:pPr>
        <w:pStyle w:val="BulletedPoints"/>
        <w:numPr>
          <w:ilvl w:val="0"/>
          <w:numId w:val="63"/>
        </w:numPr>
      </w:pPr>
      <w:r w:rsidRPr="00075D33">
        <w:t>S</w:t>
      </w:r>
      <w:r>
        <w:t xml:space="preserve">ay no and then briefly clarify your </w:t>
      </w:r>
      <w:r w:rsidRPr="00075D33">
        <w:t>reasoning without making excuses</w:t>
      </w:r>
      <w:r>
        <w:t xml:space="preserve">. This helps </w:t>
      </w:r>
      <w:r w:rsidRPr="00075D33">
        <w:t xml:space="preserve">the listener </w:t>
      </w:r>
      <w:r>
        <w:t>to</w:t>
      </w:r>
      <w:r w:rsidRPr="00075D33">
        <w:t xml:space="preserve"> better understand you</w:t>
      </w:r>
      <w:r>
        <w:t>r</w:t>
      </w:r>
      <w:r w:rsidRPr="00075D33">
        <w:t xml:space="preserve"> position.</w:t>
      </w:r>
      <w:r>
        <w:t xml:space="preserve"> Example: </w:t>
      </w:r>
      <w:r w:rsidRPr="00075D33">
        <w:t>“I can’t right now because I have another project that is due by 5</w:t>
      </w:r>
      <w:r>
        <w:t xml:space="preserve"> p</w:t>
      </w:r>
      <w:r w:rsidRPr="00075D33">
        <w:t>m today</w:t>
      </w:r>
      <w:r>
        <w:t>.”</w:t>
      </w:r>
    </w:p>
    <w:p w:rsidR="00DD3F27" w:rsidRPr="00075D33" w:rsidRDefault="00DD3F27">
      <w:pPr>
        <w:pStyle w:val="BulletedPoints"/>
        <w:numPr>
          <w:ilvl w:val="0"/>
          <w:numId w:val="63"/>
        </w:numPr>
      </w:pPr>
      <w:r w:rsidRPr="00075D33">
        <w:t>Say no, and then give an alternative.</w:t>
      </w:r>
      <w:r>
        <w:t xml:space="preserve"> Example:</w:t>
      </w:r>
      <w:r w:rsidRPr="00075D33">
        <w:t xml:space="preserve"> “I don’t have time today, but I could schedule it </w:t>
      </w:r>
      <w:r>
        <w:t xml:space="preserve">in for </w:t>
      </w:r>
      <w:r w:rsidRPr="00075D33">
        <w:t>tomorrow morning</w:t>
      </w:r>
      <w:r>
        <w:t>.</w:t>
      </w:r>
      <w:r w:rsidRPr="00075D33">
        <w:t>”</w:t>
      </w:r>
    </w:p>
    <w:p w:rsidR="00DD3F27" w:rsidRPr="00075D33" w:rsidRDefault="00DD3F27">
      <w:pPr>
        <w:pStyle w:val="BulletedPoints"/>
        <w:numPr>
          <w:ilvl w:val="0"/>
          <w:numId w:val="63"/>
        </w:numPr>
      </w:pPr>
      <w:r w:rsidRPr="00075D33">
        <w:t xml:space="preserve">Empathetically repeat the request in your own words, and then say no. </w:t>
      </w:r>
      <w:r>
        <w:t>Example:</w:t>
      </w:r>
      <w:r w:rsidRPr="00075D33">
        <w:t xml:space="preserve"> “I understand that you need to have this paperwork filed immediately, but I will not be able to file it for you.”</w:t>
      </w:r>
    </w:p>
    <w:p w:rsidR="00DD3F27" w:rsidRPr="00075D33" w:rsidRDefault="00DD3F27">
      <w:pPr>
        <w:pStyle w:val="BulletedPoints"/>
        <w:numPr>
          <w:ilvl w:val="0"/>
          <w:numId w:val="63"/>
        </w:numPr>
      </w:pPr>
      <w:r w:rsidRPr="00075D33">
        <w:t xml:space="preserve">Say yes, give your reasoning for not doing it, </w:t>
      </w:r>
      <w:r>
        <w:t>and provide</w:t>
      </w:r>
      <w:r w:rsidRPr="00075D33">
        <w:t xml:space="preserve"> an alternative solution. </w:t>
      </w:r>
      <w:r>
        <w:t xml:space="preserve">Example: </w:t>
      </w:r>
      <w:r w:rsidRPr="00075D33">
        <w:t>“Yes, I would love to help you by filing this paperwork, but I do not have time until tomorrow morning.”</w:t>
      </w:r>
    </w:p>
    <w:p w:rsidR="00DD3F27" w:rsidRDefault="00DD3F27">
      <w:pPr>
        <w:pStyle w:val="BulletedPoints"/>
        <w:numPr>
          <w:ilvl w:val="0"/>
          <w:numId w:val="63"/>
        </w:numPr>
      </w:pPr>
      <w:r w:rsidRPr="00075D33">
        <w:t>Provide an assertive refusal</w:t>
      </w:r>
      <w:r>
        <w:t xml:space="preserve"> and repeat it</w:t>
      </w:r>
      <w:r w:rsidRPr="00075D33">
        <w:t xml:space="preserve"> no matter what the person says.</w:t>
      </w:r>
      <w:r>
        <w:t xml:space="preserve"> </w:t>
      </w:r>
      <w:r w:rsidRPr="00075D33">
        <w:t>This approach may be most appropriate with aggressive or manipulative people and can be an effective strategy to control your emotions.</w:t>
      </w:r>
      <w:r>
        <w:t xml:space="preserve"> Example: </w:t>
      </w:r>
      <w:r w:rsidRPr="00075D33">
        <w:t xml:space="preserve">“I understand how you feel, but I </w:t>
      </w:r>
      <w:r>
        <w:t>will not [or cannot]</w:t>
      </w:r>
      <w:r w:rsidRPr="00075D33">
        <w:t>…”</w:t>
      </w:r>
      <w:r>
        <w:t xml:space="preserve"> </w:t>
      </w:r>
      <w:r w:rsidRPr="00075D33">
        <w:t>Remember to stay focused and not become sidetracked into responding to other issues.</w:t>
      </w:r>
    </w:p>
    <w:p w:rsidR="001C45BD" w:rsidRPr="00B660E4" w:rsidRDefault="001C45BD" w:rsidP="00B2088F"/>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 xml:space="preserve">Estimated Time </w:t>
            </w:r>
          </w:p>
        </w:tc>
        <w:tc>
          <w:tcPr>
            <w:tcW w:w="7128" w:type="dxa"/>
            <w:vAlign w:val="center"/>
          </w:tcPr>
          <w:p w:rsidR="000914E4" w:rsidRPr="00EB034C" w:rsidRDefault="000914E4" w:rsidP="00056F1B">
            <w:pPr>
              <w:rPr>
                <w:b/>
                <w:bCs/>
                <w:color w:val="000000" w:themeColor="text1"/>
              </w:rPr>
            </w:pPr>
            <w:r w:rsidRPr="00EB034C">
              <w:rPr>
                <w:bCs/>
                <w:color w:val="000000" w:themeColor="text1"/>
              </w:rPr>
              <w:t>10 minutes</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To understa</w:t>
            </w:r>
            <w:r w:rsidRPr="00EB034C">
              <w:rPr>
                <w:color w:val="000000" w:themeColor="text1"/>
              </w:rPr>
              <w:lastRenderedPageBreak/>
              <w:t>nd how to say no.</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 xml:space="preserve">Topic </w:t>
            </w:r>
            <w:r w:rsidRPr="00EB034C">
              <w:rPr>
                <w:b/>
                <w:bCs/>
                <w:color w:val="000000" w:themeColor="text1"/>
              </w:rPr>
              <w:lastRenderedPageBreak/>
              <w:t>S</w:t>
            </w:r>
            <w:r w:rsidRPr="00EB034C">
              <w:rPr>
                <w:b/>
                <w:bCs/>
                <w:color w:val="000000" w:themeColor="text1"/>
              </w:rPr>
              <w:lastRenderedPageBreak/>
              <w:t>ummary</w:t>
            </w:r>
          </w:p>
        </w:tc>
        <w:tc>
          <w:tcPr>
            <w:tcW w:w="7128" w:type="dxa"/>
            <w:vAlign w:val="center"/>
          </w:tcPr>
          <w:p w:rsidR="000914E4" w:rsidRPr="00EB034C" w:rsidRDefault="000914E4" w:rsidP="00056F1B">
            <w:pPr>
              <w:rPr>
                <w:color w:val="000000" w:themeColor="text1"/>
              </w:rPr>
            </w:pPr>
            <w:r w:rsidRPr="00EB034C">
              <w:rPr>
                <w:color w:val="000000" w:themeColor="text1"/>
              </w:rPr>
              <w:t>Saying no is an important skill to learn if we are going to manage our time, but it can be difficult.</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Training Manual</w:t>
            </w:r>
          </w:p>
        </w:tc>
      </w:tr>
      <w:tr w:rsidR="000914E4" w:rsidRPr="003245E3" w:rsidTr="00056F1B">
        <w:trPr>
          <w:trHeight w:val="440"/>
        </w:trPr>
        <w:tc>
          <w:tcPr>
            <w:tcW w:w="2448" w:type="dxa"/>
            <w:vAlign w:val="center"/>
          </w:tcPr>
          <w:p w:rsidR="000914E4" w:rsidRPr="00EB034C" w:rsidRDefault="000914E4" w:rsidP="00056F1B">
            <w:pPr>
              <w:rPr>
                <w:b/>
                <w:bCs/>
                <w:color w:val="000000" w:themeColor="text1"/>
              </w:rPr>
            </w:pPr>
            <w:r w:rsidRPr="00EB034C">
              <w:rPr>
                <w:b/>
                <w:bCs/>
                <w:color w:val="000000" w:themeColor="text1"/>
              </w:rPr>
              <w:t>Planning Checklist</w:t>
            </w:r>
          </w:p>
        </w:tc>
        <w:tc>
          <w:tcPr>
            <w:tcW w:w="7128" w:type="dxa"/>
            <w:vAlign w:val="center"/>
          </w:tcPr>
          <w:p w:rsidR="000914E4" w:rsidRPr="00EB034C" w:rsidRDefault="000914E4" w:rsidP="00056F1B">
            <w:pPr>
              <w:rPr>
                <w:color w:val="000000" w:themeColor="text1"/>
              </w:rPr>
            </w:pPr>
            <w:r w:rsidRPr="00EB034C">
              <w:rPr>
                <w:color w:val="000000" w:themeColor="text1"/>
              </w:rPr>
              <w:t>Minimum of one Training Manual per two participants</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Divide participants into trios. Two group members should practice the first “no” technique listed in the guide. The third member should observe and provide feedback. The group should work through the techniques, rotating through the roles of saying no, receiving the no, and being the observer.</w:t>
            </w:r>
          </w:p>
          <w:p w:rsidR="000914E4" w:rsidRPr="00EB034C" w:rsidRDefault="000914E4" w:rsidP="00056F1B">
            <w:pPr>
              <w:rPr>
                <w:color w:val="000000" w:themeColor="text1"/>
              </w:rPr>
            </w:pPr>
            <w:r w:rsidRPr="00EB034C">
              <w:rPr>
                <w:color w:val="000000" w:themeColor="text1"/>
              </w:rPr>
              <w:t>If time is short, they can choose just a few techniques that interest them.</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Delivery Tips</w:t>
            </w:r>
          </w:p>
        </w:tc>
        <w:tc>
          <w:tcPr>
            <w:tcW w:w="7128" w:type="dxa"/>
            <w:vAlign w:val="center"/>
          </w:tcPr>
          <w:p w:rsidR="000914E4" w:rsidRPr="00EB034C" w:rsidRDefault="000914E4" w:rsidP="00056F1B">
            <w:pPr>
              <w:rPr>
                <w:color w:val="000000" w:themeColor="text1"/>
              </w:rPr>
            </w:pPr>
            <w:r w:rsidRPr="00EB034C">
              <w:rPr>
                <w:color w:val="000000" w:themeColor="text1"/>
              </w:rPr>
              <w:t>If you choose not to distribute the Training Manual, you can list the “No” techniques on flip chart paper, or use the PowerPoint slides.</w:t>
            </w:r>
          </w:p>
        </w:tc>
      </w:tr>
    </w:tbl>
    <w:p w:rsidR="002A26A6" w:rsidRDefault="002A26A6" w:rsidP="002A26A6">
      <w:pPr>
        <w:tabs>
          <w:tab w:val="left" w:pos="990"/>
        </w:tabs>
      </w:pPr>
    </w:p>
    <w:p w:rsidR="00DD3F27" w:rsidRPr="00B660E4" w:rsidRDefault="00DD3F27" w:rsidP="002A26A6">
      <w:pPr>
        <w:tabs>
          <w:tab w:val="left" w:pos="990"/>
        </w:tabs>
      </w:pPr>
    </w:p>
    <w:p w:rsidR="00F013A0" w:rsidRPr="00F013A0" w:rsidRDefault="00536201" w:rsidP="00F013A0">
      <w:pPr>
        <w:pStyle w:val="Heading2"/>
        <w:tabs>
          <w:tab w:val="left" w:pos="990"/>
        </w:tabs>
      </w:pPr>
      <w:bookmarkStart w:id="55" w:name="_Toc114753201"/>
      <w:r>
        <w:t>C</w:t>
      </w:r>
      <w:r w:rsidR="00DD3F27">
        <w:t>hunk, Block and Tackle</w:t>
      </w:r>
      <w:bookmarkEnd w:id="55"/>
      <w:r w:rsidR="00DD3F27">
        <w:t xml:space="preserve"> </w:t>
      </w:r>
    </w:p>
    <w:p w:rsidR="00DD3F27" w:rsidRPr="006B2B6B" w:rsidRDefault="007D55CE" w:rsidP="00DD3F27">
      <w:r>
        <w:rPr>
          <w:noProof/>
          <w:lang w:val="en-CA" w:eastAsia="en-CA" w:bidi="ar-SA"/>
        </w:rPr>
        <w:drawing>
          <wp:anchor distT="0" distB="0" distL="114300" distR="114300" simplePos="0" relativeHeight="251584000" behindDoc="0" locked="0" layoutInCell="1" allowOverlap="1" wp14:anchorId="2D076052" wp14:editId="0F07025C">
            <wp:simplePos x="0" y="0"/>
            <wp:positionH relativeFrom="margin">
              <wp:posOffset>44450</wp:posOffset>
            </wp:positionH>
            <wp:positionV relativeFrom="paragraph">
              <wp:posOffset>55880</wp:posOffset>
            </wp:positionV>
            <wp:extent cx="1101725" cy="1050925"/>
            <wp:effectExtent l="0" t="0" r="3175"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17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27">
        <w:t>Lar</w:t>
      </w:r>
      <w:r w:rsidR="00DD3F27" w:rsidRPr="006B2B6B">
        <w:t>ge projects can sometimes be so over</w:t>
      </w:r>
      <w:r w:rsidR="00DD3F27">
        <w:t>whelming it is difficult to</w:t>
      </w:r>
      <w:r w:rsidR="00DD3F27" w:rsidRPr="006B2B6B">
        <w:t xml:space="preserve"> plan to start them.</w:t>
      </w:r>
      <w:r w:rsidR="00DD3F27">
        <w:t xml:space="preserve"> </w:t>
      </w:r>
      <w:r w:rsidR="00DD3F27" w:rsidRPr="006B2B6B">
        <w:t xml:space="preserve">This time management technique is ideal for taking on these jobs. </w:t>
      </w:r>
      <w:r w:rsidR="00DD3F27">
        <w:t>Simply b</w:t>
      </w:r>
      <w:r w:rsidR="00DD3F27" w:rsidRPr="006B2B6B">
        <w:t xml:space="preserve">reak down the project into manageable chunks, block off time to work on the project, and then tackle </w:t>
      </w:r>
      <w:r w:rsidR="00DD3F27">
        <w:t xml:space="preserve">it </w:t>
      </w:r>
      <w:r w:rsidR="00DD3F27" w:rsidRPr="006B2B6B">
        <w:t>with a single-minded focus.</w:t>
      </w:r>
      <w:r w:rsidR="00DD3F27">
        <w:t xml:space="preserve"> </w:t>
      </w:r>
    </w:p>
    <w:p w:rsidR="007D55CE" w:rsidRPr="007D55CE" w:rsidRDefault="007D55CE" w:rsidP="007D55CE">
      <w:pPr>
        <w:pStyle w:val="BulletedPoints"/>
        <w:ind w:left="720"/>
      </w:pPr>
    </w:p>
    <w:p w:rsidR="00DD3F27" w:rsidRPr="006B2B6B" w:rsidRDefault="00DD3F27">
      <w:pPr>
        <w:pStyle w:val="BulletedPoints"/>
        <w:numPr>
          <w:ilvl w:val="0"/>
          <w:numId w:val="63"/>
        </w:numPr>
      </w:pPr>
      <w:r w:rsidRPr="0099600D">
        <w:rPr>
          <w:b/>
        </w:rPr>
        <w:t>Chunk</w:t>
      </w:r>
      <w:r>
        <w:t xml:space="preserve">: </w:t>
      </w:r>
      <w:r w:rsidRPr="006B2B6B">
        <w:t>Break large projects into specific tasks that can be completed in less than 15 minutes.</w:t>
      </w:r>
      <w:r>
        <w:t xml:space="preserve"> </w:t>
      </w:r>
    </w:p>
    <w:p w:rsidR="00DD3F27" w:rsidRPr="006B2B6B" w:rsidRDefault="00DD3F27">
      <w:pPr>
        <w:pStyle w:val="BulletedPoints"/>
        <w:numPr>
          <w:ilvl w:val="0"/>
          <w:numId w:val="63"/>
        </w:numPr>
      </w:pPr>
      <w:r w:rsidRPr="0099600D">
        <w:rPr>
          <w:b/>
        </w:rPr>
        <w:t xml:space="preserve">Block: </w:t>
      </w:r>
      <w:r w:rsidRPr="006B2B6B">
        <w:t>Rather than</w:t>
      </w:r>
      <w:r w:rsidRPr="0099600D">
        <w:rPr>
          <w:b/>
        </w:rPr>
        <w:t xml:space="preserve"> </w:t>
      </w:r>
      <w:r w:rsidRPr="006B2B6B">
        <w:t>scheduling the entire project all at once, block out set times to complete specific chunks as early in the day as possible.</w:t>
      </w:r>
      <w:r>
        <w:t xml:space="preserve"> </w:t>
      </w:r>
      <w:r w:rsidRPr="006B2B6B">
        <w:t>This should allow you to ignore most interruptions and focus on just this task.</w:t>
      </w:r>
    </w:p>
    <w:p w:rsidR="00DD3F27" w:rsidRDefault="00DD3F27">
      <w:pPr>
        <w:pStyle w:val="BulletedPoints"/>
        <w:numPr>
          <w:ilvl w:val="0"/>
          <w:numId w:val="63"/>
        </w:numPr>
      </w:pPr>
      <w:r w:rsidRPr="0099600D">
        <w:rPr>
          <w:b/>
        </w:rPr>
        <w:t>Tackle</w:t>
      </w:r>
      <w:r>
        <w:t>:</w:t>
      </w:r>
      <w:r w:rsidRPr="006B2B6B">
        <w:t xml:space="preserve"> Now tackle the specific task, focusing only on this task rather than the project as a whole.</w:t>
      </w:r>
      <w:r>
        <w:t xml:space="preserve"> </w:t>
      </w:r>
      <w:r w:rsidRPr="006B2B6B">
        <w:t xml:space="preserve">Once completed, you </w:t>
      </w:r>
      <w:r>
        <w:t xml:space="preserve">will </w:t>
      </w:r>
      <w:r w:rsidRPr="006B2B6B">
        <w:t xml:space="preserve">feel a sense of accomplishment </w:t>
      </w:r>
      <w:r>
        <w:t>from</w:t>
      </w:r>
      <w:r w:rsidRPr="006B2B6B">
        <w:t xml:space="preserve"> making progress on the project.</w:t>
      </w:r>
    </w:p>
    <w:p w:rsidR="002A26A6" w:rsidRPr="00AC11C8" w:rsidRDefault="002A26A6" w:rsidP="00AC11C8">
      <w:pPr>
        <w:rPr>
          <w:b/>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 xml:space="preserve">Estimated Time </w:t>
            </w:r>
          </w:p>
        </w:tc>
        <w:tc>
          <w:tcPr>
            <w:tcW w:w="7128" w:type="dxa"/>
            <w:vAlign w:val="center"/>
          </w:tcPr>
          <w:p w:rsidR="000914E4" w:rsidRPr="00EB034C" w:rsidRDefault="000914E4" w:rsidP="00056F1B">
            <w:pPr>
              <w:rPr>
                <w:b/>
                <w:bCs/>
                <w:color w:val="000000" w:themeColor="text1"/>
              </w:rPr>
            </w:pPr>
            <w:r>
              <w:rPr>
                <w:bCs/>
                <w:color w:val="000000" w:themeColor="text1"/>
              </w:rPr>
              <w:t>10</w:t>
            </w:r>
            <w:r w:rsidRPr="00EB034C">
              <w:rPr>
                <w:bCs/>
                <w:color w:val="000000" w:themeColor="text1"/>
              </w:rPr>
              <w:t xml:space="preserve"> minutes</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To identify a method of tac</w:t>
            </w:r>
            <w:r w:rsidRPr="00EB034C">
              <w:rPr>
                <w:color w:val="000000" w:themeColor="text1"/>
              </w:rPr>
              <w:lastRenderedPageBreak/>
              <w:t>kling large projects.</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Topic Summary</w:t>
            </w:r>
          </w:p>
        </w:tc>
        <w:tc>
          <w:tcPr>
            <w:tcW w:w="7128" w:type="dxa"/>
            <w:vAlign w:val="center"/>
          </w:tcPr>
          <w:p w:rsidR="000914E4" w:rsidRPr="00EB034C" w:rsidRDefault="000914E4" w:rsidP="00056F1B">
            <w:pPr>
              <w:rPr>
                <w:color w:val="000000" w:themeColor="text1"/>
              </w:rPr>
            </w:pPr>
            <w:r w:rsidRPr="00EB034C">
              <w:rPr>
                <w:color w:val="000000" w:themeColor="text1"/>
              </w:rPr>
              <w:t>Break down the project i</w:t>
            </w:r>
            <w:r w:rsidRPr="00EB034C">
              <w:rPr>
                <w:color w:val="000000" w:themeColor="text1"/>
              </w:rPr>
              <w:lastRenderedPageBreak/>
              <w:t>n</w:t>
            </w:r>
            <w:r w:rsidRPr="00EB034C">
              <w:rPr>
                <w:color w:val="000000" w:themeColor="text1"/>
              </w:rPr>
              <w:lastRenderedPageBreak/>
              <w:t xml:space="preserve">to manageable chunks, block off time to work on the project, and then tackle it with a single-minded focus. </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One Rubik’s cube per ten participants</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Recommended Activity</w:t>
            </w:r>
          </w:p>
        </w:tc>
        <w:tc>
          <w:tcPr>
            <w:tcW w:w="7128" w:type="dxa"/>
            <w:vAlign w:val="center"/>
          </w:tcPr>
          <w:p w:rsidR="000914E4" w:rsidRPr="00EB034C" w:rsidRDefault="000914E4" w:rsidP="00056F1B">
            <w:pPr>
              <w:rPr>
                <w:color w:val="000000" w:themeColor="text1"/>
              </w:rPr>
            </w:pPr>
            <w:r w:rsidRPr="00EB034C">
              <w:rPr>
                <w:color w:val="000000" w:themeColor="text1"/>
              </w:rPr>
              <w:t>Ask participants to use the chunk, block, and tackle method to develop a plan to solve the Rubik’s cube.</w:t>
            </w:r>
          </w:p>
          <w:p w:rsidR="000914E4" w:rsidRPr="00EB034C" w:rsidRDefault="000914E4" w:rsidP="00056F1B">
            <w:pPr>
              <w:rPr>
                <w:color w:val="000000" w:themeColor="text1"/>
              </w:rPr>
            </w:pPr>
            <w:r w:rsidRPr="00EB034C">
              <w:rPr>
                <w:color w:val="000000" w:themeColor="text1"/>
              </w:rPr>
              <w:t xml:space="preserve">To assist with solving the Rubik’s Cube. </w:t>
            </w:r>
          </w:p>
          <w:p w:rsidR="000914E4" w:rsidRPr="00EB034C" w:rsidRDefault="00F270E5" w:rsidP="00056F1B">
            <w:pPr>
              <w:rPr>
                <w:color w:val="000000" w:themeColor="text1"/>
              </w:rPr>
            </w:pPr>
            <w:hyperlink r:id="rId41" w:history="1">
              <w:r w:rsidR="000914E4" w:rsidRPr="00EB034C">
                <w:rPr>
                  <w:rStyle w:val="Hyperlink"/>
                  <w:color w:val="000000" w:themeColor="text1"/>
                </w:rPr>
                <w:t>http://www.rubiks.com/solving-center/pdf/Rubiks_cube_3x3_solution-en.pdf</w:t>
              </w:r>
            </w:hyperlink>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Stories to Share</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 xml:space="preserve">A Crow, half-dead with thirst, came upon a </w:t>
            </w:r>
            <w:r w:rsidR="006A3802">
              <w:rPr>
                <w:color w:val="000000" w:themeColor="text1"/>
              </w:rPr>
              <w:t>p</w:t>
            </w:r>
            <w:r w:rsidRPr="00EB034C">
              <w:rPr>
                <w:color w:val="000000" w:themeColor="text1"/>
              </w:rPr>
              <w:t xml:space="preserve">itcher which had once been full of water. When the Crow put its beak into the mouth of the </w:t>
            </w:r>
            <w:r w:rsidR="006A3802">
              <w:rPr>
                <w:color w:val="000000" w:themeColor="text1"/>
              </w:rPr>
              <w:t>p</w:t>
            </w:r>
            <w:r w:rsidRPr="00EB034C">
              <w:rPr>
                <w:color w:val="000000" w:themeColor="text1"/>
              </w:rPr>
              <w:t>itcher, however, he found that only very little water was left in it, and that he could not reach far enough down to get at it.</w:t>
            </w:r>
          </w:p>
          <w:p w:rsidR="000914E4" w:rsidRPr="00EB034C" w:rsidRDefault="000914E4" w:rsidP="00056F1B">
            <w:pPr>
              <w:rPr>
                <w:color w:val="000000" w:themeColor="text1"/>
              </w:rPr>
            </w:pPr>
            <w:r w:rsidRPr="00EB034C">
              <w:rPr>
                <w:color w:val="000000" w:themeColor="text1"/>
              </w:rPr>
              <w:t>He tried, and he tried, but at last had to give up in despair.</w:t>
            </w:r>
          </w:p>
          <w:p w:rsidR="000914E4" w:rsidRPr="00EB034C" w:rsidRDefault="000914E4" w:rsidP="00056F1B">
            <w:pPr>
              <w:rPr>
                <w:color w:val="000000" w:themeColor="text1"/>
              </w:rPr>
            </w:pPr>
            <w:r w:rsidRPr="00EB034C">
              <w:rPr>
                <w:color w:val="000000" w:themeColor="text1"/>
              </w:rPr>
              <w:t xml:space="preserve">Then a thought came to him, and he took a pebble and dropped it into the </w:t>
            </w:r>
            <w:r w:rsidR="006A3802">
              <w:rPr>
                <w:color w:val="000000" w:themeColor="text1"/>
              </w:rPr>
              <w:t>p</w:t>
            </w:r>
            <w:r w:rsidRPr="00EB034C">
              <w:rPr>
                <w:color w:val="000000" w:themeColor="text1"/>
              </w:rPr>
              <w:t xml:space="preserve">itcher. Then he took another pebble and dropped it into the </w:t>
            </w:r>
            <w:r w:rsidR="006A3802">
              <w:rPr>
                <w:color w:val="000000" w:themeColor="text1"/>
              </w:rPr>
              <w:t>p</w:t>
            </w:r>
            <w:r w:rsidRPr="00EB034C">
              <w:rPr>
                <w:color w:val="000000" w:themeColor="text1"/>
              </w:rPr>
              <w:t xml:space="preserve">itcher. Then he took another pebble and dropped that into the </w:t>
            </w:r>
            <w:r w:rsidR="006A3802">
              <w:rPr>
                <w:color w:val="000000" w:themeColor="text1"/>
              </w:rPr>
              <w:t>p</w:t>
            </w:r>
            <w:r w:rsidRPr="00EB034C">
              <w:rPr>
                <w:color w:val="000000" w:themeColor="text1"/>
              </w:rPr>
              <w:t xml:space="preserve">itcher. Then he took another pebble and dropped that into the </w:t>
            </w:r>
            <w:r w:rsidR="006A3802">
              <w:rPr>
                <w:color w:val="000000" w:themeColor="text1"/>
              </w:rPr>
              <w:t>p</w:t>
            </w:r>
            <w:r w:rsidRPr="00EB034C">
              <w:rPr>
                <w:color w:val="000000" w:themeColor="text1"/>
              </w:rPr>
              <w:t xml:space="preserve">itcher. Then he took another pebble and dropped that into the </w:t>
            </w:r>
            <w:r w:rsidR="006A3802">
              <w:rPr>
                <w:color w:val="000000" w:themeColor="text1"/>
              </w:rPr>
              <w:t>p</w:t>
            </w:r>
            <w:r w:rsidRPr="00EB034C">
              <w:rPr>
                <w:color w:val="000000" w:themeColor="text1"/>
              </w:rPr>
              <w:t xml:space="preserve">itcher. Then he took another pebble and dropped that into the </w:t>
            </w:r>
            <w:r w:rsidR="006A3802">
              <w:rPr>
                <w:color w:val="000000" w:themeColor="text1"/>
              </w:rPr>
              <w:t>p</w:t>
            </w:r>
            <w:r w:rsidRPr="00EB034C">
              <w:rPr>
                <w:color w:val="000000" w:themeColor="text1"/>
              </w:rPr>
              <w:t>itcher. At last, at last, he saw the water mount up near him, and after casting in a few more pebbles, he was able to quench his thirst and save his life.</w:t>
            </w:r>
          </w:p>
          <w:p w:rsidR="000914E4" w:rsidRPr="00EB034C" w:rsidRDefault="000914E4" w:rsidP="00056F1B">
            <w:pPr>
              <w:rPr>
                <w:color w:val="000000" w:themeColor="text1"/>
              </w:rPr>
            </w:pPr>
            <w:r w:rsidRPr="00EB034C">
              <w:rPr>
                <w:color w:val="000000" w:themeColor="text1"/>
              </w:rPr>
              <w:t>The lesson we can learn: Little by little does the trick.</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Delivery Tips</w:t>
            </w:r>
          </w:p>
        </w:tc>
        <w:tc>
          <w:tcPr>
            <w:tcW w:w="7128" w:type="dxa"/>
            <w:vAlign w:val="center"/>
          </w:tcPr>
          <w:p w:rsidR="000914E4" w:rsidRPr="00EB034C" w:rsidRDefault="000914E4" w:rsidP="00056F1B">
            <w:pPr>
              <w:rPr>
                <w:color w:val="000000" w:themeColor="text1"/>
              </w:rPr>
            </w:pPr>
            <w:r w:rsidRPr="00EB034C">
              <w:rPr>
                <w:color w:val="000000" w:themeColor="text1"/>
              </w:rPr>
              <w:t>If the group has more than ten participants, divide the groups into smaller teams and provide each with a Rubik’s cube.</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Review Questions</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How many items can the average person’s short-term memory hold?</w:t>
            </w:r>
          </w:p>
        </w:tc>
      </w:tr>
    </w:tbl>
    <w:p w:rsidR="002A26A6" w:rsidRDefault="002A26A6" w:rsidP="002A26A6"/>
    <w:p w:rsidR="00680F59" w:rsidRDefault="00680F59" w:rsidP="002A26A6"/>
    <w:p w:rsidR="002A26A6" w:rsidRPr="00B660E4" w:rsidRDefault="00056F1B" w:rsidP="002A26A6">
      <w:pPr>
        <w:pStyle w:val="Heading2"/>
        <w:tabs>
          <w:tab w:val="left" w:pos="990"/>
        </w:tabs>
      </w:pPr>
      <w:bookmarkStart w:id="56" w:name="_Toc114753202"/>
      <w:r>
        <w:t>Ready, Fire, Aim!</w:t>
      </w:r>
      <w:bookmarkEnd w:id="56"/>
      <w:r>
        <w:t xml:space="preserve"> </w:t>
      </w:r>
    </w:p>
    <w:p w:rsidR="00056F1B" w:rsidRPr="006B2B6B" w:rsidRDefault="00926DA2" w:rsidP="00056F1B">
      <w:r>
        <w:rPr>
          <w:noProof/>
          <w:lang w:val="en-CA" w:eastAsia="en-CA" w:bidi="ar-SA"/>
        </w:rPr>
        <w:drawing>
          <wp:anchor distT="0" distB="0" distL="114300" distR="114300" simplePos="0" relativeHeight="251810304" behindDoc="0" locked="0" layoutInCell="1" allowOverlap="1" wp14:anchorId="1AF22B5C" wp14:editId="57763B24">
            <wp:simplePos x="0" y="0"/>
            <wp:positionH relativeFrom="margin">
              <wp:posOffset>0</wp:posOffset>
            </wp:positionH>
            <wp:positionV relativeFrom="paragraph">
              <wp:posOffset>66040</wp:posOffset>
            </wp:positionV>
            <wp:extent cx="978535" cy="1026795"/>
            <wp:effectExtent l="0" t="0" r="0" b="190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853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F1B" w:rsidRPr="006B2B6B">
        <w:t xml:space="preserve">We’ve all heard the saying, “Ready, Aim, Fire!” Often in time management planning, it is better to </w:t>
      </w:r>
      <w:r w:rsidR="00056F1B">
        <w:t>think</w:t>
      </w:r>
      <w:r w:rsidR="00056F1B" w:rsidRPr="006B2B6B">
        <w:t xml:space="preserve"> “Ready, Fire, Aim!”</w:t>
      </w:r>
      <w:r w:rsidR="00056F1B">
        <w:t xml:space="preserve"> instead. This is because</w:t>
      </w:r>
      <w:r w:rsidR="00056F1B" w:rsidRPr="006B2B6B">
        <w:t xml:space="preserve"> most people aim for the target</w:t>
      </w:r>
      <w:r w:rsidR="00056F1B">
        <w:t>,</w:t>
      </w:r>
      <w:r w:rsidR="00056F1B" w:rsidRPr="006B2B6B">
        <w:t xml:space="preserve"> and </w:t>
      </w:r>
      <w:r w:rsidR="00056F1B">
        <w:t xml:space="preserve">then </w:t>
      </w:r>
      <w:r w:rsidR="00056F1B" w:rsidRPr="006B2B6B">
        <w:t xml:space="preserve">they keep aiming at the target, but </w:t>
      </w:r>
      <w:r w:rsidR="00056F1B">
        <w:t xml:space="preserve">they </w:t>
      </w:r>
      <w:r w:rsidR="00056F1B" w:rsidRPr="006B2B6B">
        <w:t>never seem to fire. They get so caught up with the planning</w:t>
      </w:r>
      <w:r w:rsidR="00056F1B">
        <w:t xml:space="preserve"> that</w:t>
      </w:r>
      <w:r w:rsidR="00056F1B" w:rsidRPr="006B2B6B">
        <w:t xml:space="preserve"> they fail to take actio</w:t>
      </w:r>
      <w:r w:rsidR="00056F1B" w:rsidRPr="006B2B6B">
        <w:lastRenderedPageBreak/>
        <w:t>n.</w:t>
      </w:r>
      <w:r w:rsidR="00056F1B">
        <w:t xml:space="preserve"> </w:t>
      </w:r>
      <w:r w:rsidR="00056F1B" w:rsidRPr="006B2B6B">
        <w:t>This is just another form of procrastination</w:t>
      </w:r>
      <w:r w:rsidR="00056F1B">
        <w:t>, which we will discuss in a moment</w:t>
      </w:r>
      <w:r w:rsidR="00056F1B" w:rsidRPr="006B2B6B">
        <w:t>.</w:t>
      </w:r>
      <w:r w:rsidR="00056F1B">
        <w:t xml:space="preserve"> Better to take a shot</w:t>
      </w:r>
      <w:r w:rsidR="00056F1B" w:rsidRPr="006B2B6B">
        <w:t xml:space="preserve"> and see how close you were to the target.</w:t>
      </w:r>
    </w:p>
    <w:p w:rsidR="00056F1B" w:rsidRPr="006B2B6B" w:rsidRDefault="00056F1B">
      <w:pPr>
        <w:pStyle w:val="BulletedPoints"/>
        <w:numPr>
          <w:ilvl w:val="0"/>
          <w:numId w:val="63"/>
        </w:numPr>
      </w:pPr>
      <w:r w:rsidRPr="0099600D">
        <w:rPr>
          <w:b/>
        </w:rPr>
        <w:t>Ready</w:t>
      </w:r>
      <w:r>
        <w:t xml:space="preserve">! </w:t>
      </w:r>
      <w:r w:rsidRPr="006B2B6B">
        <w:t>Do not over-plan each of your actions.</w:t>
      </w:r>
      <w:r>
        <w:t xml:space="preserve"> </w:t>
      </w:r>
      <w:r w:rsidRPr="006B2B6B">
        <w:t xml:space="preserve">By the time you fire, the target may have moved. </w:t>
      </w:r>
    </w:p>
    <w:p w:rsidR="00056F1B" w:rsidRPr="006B2B6B" w:rsidRDefault="00056F1B">
      <w:pPr>
        <w:pStyle w:val="BulletedPoints"/>
        <w:numPr>
          <w:ilvl w:val="0"/>
          <w:numId w:val="63"/>
        </w:numPr>
      </w:pPr>
      <w:r w:rsidRPr="0099600D">
        <w:rPr>
          <w:b/>
        </w:rPr>
        <w:t>Fire</w:t>
      </w:r>
      <w:r>
        <w:t xml:space="preserve">! </w:t>
      </w:r>
      <w:r w:rsidRPr="006B2B6B">
        <w:t>Remember the 80/20 rule and just take action.</w:t>
      </w:r>
      <w:r>
        <w:t xml:space="preserve"> </w:t>
      </w:r>
      <w:r w:rsidRPr="006B2B6B">
        <w:t xml:space="preserve">Even </w:t>
      </w:r>
      <w:r>
        <w:t>if</w:t>
      </w:r>
      <w:r w:rsidRPr="006B2B6B">
        <w:t xml:space="preserve"> you don’t hit the bull’s eye, you’ll probably still hit the target.</w:t>
      </w:r>
    </w:p>
    <w:p w:rsidR="00DD3F27" w:rsidRDefault="00056F1B">
      <w:pPr>
        <w:pStyle w:val="BulletedPoints"/>
        <w:numPr>
          <w:ilvl w:val="0"/>
          <w:numId w:val="63"/>
        </w:numPr>
      </w:pPr>
      <w:r w:rsidRPr="0099600D">
        <w:rPr>
          <w:b/>
        </w:rPr>
        <w:t xml:space="preserve">Aim! </w:t>
      </w:r>
      <w:r w:rsidRPr="006B2B6B">
        <w:t>Make new plans based on new information.</w:t>
      </w:r>
      <w:r>
        <w:t xml:space="preserve"> </w:t>
      </w:r>
      <w:r w:rsidRPr="006B2B6B">
        <w:t>Readjust your aim based on where you hit the target.</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56F1B" w:rsidRPr="003245E3" w:rsidTr="00056F1B">
        <w:tc>
          <w:tcPr>
            <w:tcW w:w="2448" w:type="dxa"/>
            <w:vAlign w:val="center"/>
          </w:tcPr>
          <w:p w:rsidR="00056F1B" w:rsidRPr="00EB034C" w:rsidRDefault="00056F1B" w:rsidP="00056F1B">
            <w:pPr>
              <w:rPr>
                <w:b/>
                <w:bCs/>
                <w:color w:val="000000" w:themeColor="text1"/>
              </w:rPr>
            </w:pPr>
            <w:r w:rsidRPr="00EB034C">
              <w:rPr>
                <w:b/>
                <w:bCs/>
                <w:color w:val="000000" w:themeColor="text1"/>
              </w:rPr>
              <w:t xml:space="preserve">Estimated Time </w:t>
            </w:r>
          </w:p>
        </w:tc>
        <w:tc>
          <w:tcPr>
            <w:tcW w:w="7128" w:type="dxa"/>
            <w:vAlign w:val="center"/>
          </w:tcPr>
          <w:p w:rsidR="00056F1B" w:rsidRPr="00EB034C" w:rsidRDefault="00056F1B" w:rsidP="00056F1B">
            <w:pPr>
              <w:rPr>
                <w:b/>
                <w:bCs/>
                <w:color w:val="000000" w:themeColor="text1"/>
              </w:rPr>
            </w:pPr>
            <w:r>
              <w:rPr>
                <w:bCs/>
                <w:color w:val="000000" w:themeColor="text1"/>
              </w:rPr>
              <w:t>10</w:t>
            </w:r>
            <w:r w:rsidRPr="00EB034C">
              <w:rPr>
                <w:bCs/>
                <w:color w:val="000000" w:themeColor="text1"/>
              </w:rPr>
              <w:t xml:space="preserve"> minutes</w:t>
            </w:r>
          </w:p>
        </w:tc>
      </w:tr>
      <w:tr w:rsidR="00056F1B" w:rsidRPr="003245E3" w:rsidTr="00056F1B">
        <w:tc>
          <w:tcPr>
            <w:tcW w:w="2448" w:type="dxa"/>
            <w:shd w:val="clear" w:color="auto" w:fill="D9D9D9" w:themeFill="background1" w:themeFillShade="D9"/>
            <w:vAlign w:val="center"/>
          </w:tcPr>
          <w:p w:rsidR="00056F1B" w:rsidRPr="00EB034C" w:rsidRDefault="00056F1B"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056F1B" w:rsidRPr="00EB034C" w:rsidRDefault="00056F1B" w:rsidP="00056F1B">
            <w:pPr>
              <w:rPr>
                <w:color w:val="000000" w:themeColor="text1"/>
              </w:rPr>
            </w:pPr>
            <w:r w:rsidRPr="00EB034C">
              <w:rPr>
                <w:color w:val="000000" w:themeColor="text1"/>
              </w:rPr>
              <w:t>To understand the importance of balancing planning with acting.</w:t>
            </w:r>
          </w:p>
        </w:tc>
      </w:tr>
      <w:tr w:rsidR="00056F1B" w:rsidRPr="003245E3" w:rsidTr="00056F1B">
        <w:tc>
          <w:tcPr>
            <w:tcW w:w="2448" w:type="dxa"/>
            <w:vAlign w:val="center"/>
          </w:tcPr>
          <w:p w:rsidR="00056F1B" w:rsidRPr="00EB034C" w:rsidRDefault="00056F1B" w:rsidP="00056F1B">
            <w:pPr>
              <w:rPr>
                <w:b/>
                <w:bCs/>
                <w:color w:val="000000" w:themeColor="text1"/>
              </w:rPr>
            </w:pPr>
            <w:r w:rsidRPr="00EB034C">
              <w:rPr>
                <w:b/>
                <w:bCs/>
                <w:color w:val="000000" w:themeColor="text1"/>
              </w:rPr>
              <w:t>Topic Summary</w:t>
            </w:r>
          </w:p>
        </w:tc>
        <w:tc>
          <w:tcPr>
            <w:tcW w:w="7128" w:type="dxa"/>
            <w:vAlign w:val="center"/>
          </w:tcPr>
          <w:p w:rsidR="00056F1B" w:rsidRPr="00EB034C" w:rsidRDefault="00056F1B" w:rsidP="00056F1B">
            <w:pPr>
              <w:rPr>
                <w:color w:val="000000" w:themeColor="text1"/>
              </w:rPr>
            </w:pPr>
            <w:r w:rsidRPr="00EB034C">
              <w:rPr>
                <w:color w:val="000000" w:themeColor="text1"/>
              </w:rPr>
              <w:t>Many people get so caught up in planning that they never act.</w:t>
            </w:r>
          </w:p>
        </w:tc>
      </w:tr>
      <w:tr w:rsidR="00056F1B" w:rsidRPr="003245E3" w:rsidTr="00056F1B">
        <w:tc>
          <w:tcPr>
            <w:tcW w:w="2448" w:type="dxa"/>
            <w:shd w:val="clear" w:color="auto" w:fill="D9D9D9" w:themeFill="background1" w:themeFillShade="D9"/>
            <w:vAlign w:val="center"/>
          </w:tcPr>
          <w:p w:rsidR="00056F1B" w:rsidRPr="00EB034C" w:rsidRDefault="00056F1B"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056F1B" w:rsidRPr="00EB034C" w:rsidRDefault="00056F1B" w:rsidP="00056F1B">
            <w:pPr>
              <w:rPr>
                <w:color w:val="000000" w:themeColor="text1"/>
              </w:rPr>
            </w:pPr>
            <w:r w:rsidRPr="00EB034C">
              <w:rPr>
                <w:color w:val="000000" w:themeColor="text1"/>
              </w:rPr>
              <w:t>Two Rubik’s cubes per twenty participants</w:t>
            </w:r>
          </w:p>
        </w:tc>
      </w:tr>
      <w:tr w:rsidR="00056F1B" w:rsidRPr="003245E3" w:rsidTr="00056F1B">
        <w:tc>
          <w:tcPr>
            <w:tcW w:w="2448" w:type="dxa"/>
            <w:vAlign w:val="center"/>
          </w:tcPr>
          <w:p w:rsidR="00056F1B" w:rsidRPr="00EB034C" w:rsidRDefault="00056F1B" w:rsidP="00056F1B">
            <w:pPr>
              <w:rPr>
                <w:b/>
                <w:bCs/>
                <w:color w:val="000000" w:themeColor="text1"/>
              </w:rPr>
            </w:pPr>
            <w:r w:rsidRPr="00EB034C">
              <w:rPr>
                <w:b/>
                <w:bCs/>
                <w:color w:val="000000" w:themeColor="text1"/>
              </w:rPr>
              <w:t>Recommended Activity</w:t>
            </w:r>
          </w:p>
        </w:tc>
        <w:tc>
          <w:tcPr>
            <w:tcW w:w="7128" w:type="dxa"/>
            <w:vAlign w:val="center"/>
          </w:tcPr>
          <w:p w:rsidR="00056F1B" w:rsidRPr="00EB034C" w:rsidRDefault="00056F1B" w:rsidP="00056F1B">
            <w:pPr>
              <w:rPr>
                <w:color w:val="000000" w:themeColor="text1"/>
              </w:rPr>
            </w:pPr>
            <w:r w:rsidRPr="00EB034C">
              <w:rPr>
                <w:color w:val="000000" w:themeColor="text1"/>
              </w:rPr>
              <w:t>Divide participants into teams of ten. (Ideally, you will have an even number of teams.) Ask one team to use the “Ready, Aim, Fire” approach to solve the cube, and another team to use the “Ready, Fire, Aim” approach.</w:t>
            </w:r>
          </w:p>
          <w:p w:rsidR="00056F1B" w:rsidRPr="00EB034C" w:rsidRDefault="00056F1B" w:rsidP="00056F1B">
            <w:pPr>
              <w:rPr>
                <w:color w:val="000000" w:themeColor="text1"/>
              </w:rPr>
            </w:pPr>
            <w:r w:rsidRPr="00EB034C">
              <w:rPr>
                <w:color w:val="000000" w:themeColor="text1"/>
              </w:rPr>
              <w:t>Give participants a few minutes to work with the cubes, and then discuss the results.</w:t>
            </w:r>
          </w:p>
        </w:tc>
      </w:tr>
      <w:tr w:rsidR="00056F1B" w:rsidRPr="003245E3" w:rsidTr="00056F1B">
        <w:tc>
          <w:tcPr>
            <w:tcW w:w="2448" w:type="dxa"/>
            <w:shd w:val="clear" w:color="auto" w:fill="D9D9D9" w:themeFill="background1" w:themeFillShade="D9"/>
            <w:vAlign w:val="center"/>
          </w:tcPr>
          <w:p w:rsidR="00056F1B" w:rsidRPr="00EB034C" w:rsidRDefault="00056F1B"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056F1B" w:rsidRPr="00EB034C" w:rsidRDefault="00056F1B" w:rsidP="00056F1B">
            <w:pPr>
              <w:rPr>
                <w:color w:val="000000" w:themeColor="text1"/>
              </w:rPr>
            </w:pPr>
            <w:r w:rsidRPr="00EB034C">
              <w:rPr>
                <w:color w:val="000000" w:themeColor="text1"/>
              </w:rPr>
              <w:t>It may help to write the two approaches on flip chart paper and post them near the respective teams.</w:t>
            </w:r>
          </w:p>
        </w:tc>
      </w:tr>
    </w:tbl>
    <w:p w:rsidR="002A26A6" w:rsidRDefault="002A26A6" w:rsidP="002A26A6"/>
    <w:p w:rsidR="00680F59" w:rsidRDefault="00680F59" w:rsidP="002A26A6"/>
    <w:p w:rsidR="00680F59" w:rsidRDefault="00680F59" w:rsidP="002A26A6"/>
    <w:p w:rsidR="002A26A6" w:rsidRPr="00B660E4" w:rsidRDefault="00DD3F27" w:rsidP="002A26A6">
      <w:pPr>
        <w:pStyle w:val="Heading2"/>
      </w:pPr>
      <w:bookmarkStart w:id="57" w:name="_Toc114753203"/>
      <w:r>
        <w:t>Practical Illustration</w:t>
      </w:r>
      <w:bookmarkEnd w:id="57"/>
    </w:p>
    <w:p w:rsidR="00DD3F27" w:rsidRDefault="00867454" w:rsidP="00DD3F27">
      <w:pPr>
        <w:rPr>
          <w:sz w:val="24"/>
          <w:szCs w:val="24"/>
          <w:lang w:bidi="ar-SA"/>
        </w:rPr>
      </w:pPr>
      <w:r>
        <w:rPr>
          <w:noProof/>
          <w:lang w:val="en-CA" w:eastAsia="en-CA" w:bidi="ar-SA"/>
        </w:rPr>
        <w:drawing>
          <wp:anchor distT="0" distB="0" distL="114300" distR="114300" simplePos="0" relativeHeight="251673088" behindDoc="1" locked="0" layoutInCell="1" allowOverlap="1" wp14:anchorId="6DC7C24C" wp14:editId="2375BEDE">
            <wp:simplePos x="0" y="0"/>
            <wp:positionH relativeFrom="margin">
              <wp:align>left</wp:align>
            </wp:positionH>
            <wp:positionV relativeFrom="paragraph">
              <wp:posOffset>27940</wp:posOffset>
            </wp:positionV>
            <wp:extent cx="552450" cy="752475"/>
            <wp:effectExtent l="0" t="0" r="0" b="9525"/>
            <wp:wrapTight wrapText="bothSides">
              <wp:wrapPolygon edited="0">
                <wp:start x="0" y="0"/>
                <wp:lineTo x="0" y="21327"/>
                <wp:lineTo x="20855" y="21327"/>
                <wp:lineTo x="20855" y="0"/>
                <wp:lineTo x="0" y="0"/>
              </wp:wrapPolygon>
            </wp:wrapTight>
            <wp:docPr id="25"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52450" cy="752475"/>
                    </a:xfrm>
                    <a:prstGeom prst="rect">
                      <a:avLst/>
                    </a:prstGeom>
                    <a:ln/>
                  </pic:spPr>
                </pic:pic>
              </a:graphicData>
            </a:graphic>
            <wp14:sizeRelH relativeFrom="page">
              <wp14:pctWidth>0</wp14:pctWidth>
            </wp14:sizeRelH>
            <wp14:sizeRelV relativeFrom="page">
              <wp14:pctHeight>0</wp14:pctHeight>
            </wp14:sizeRelV>
          </wp:anchor>
        </w:drawing>
      </w:r>
      <w:r w:rsidR="00DD3F27">
        <w:rPr>
          <w:shd w:val="clear" w:color="auto" w:fill="FFFFFF"/>
        </w:rPr>
        <w:t>Elizabeth was feeling overwhelmed by the huge pile of paperwork scattered on her desk. Her co-worker, Annabelle, told her to sit down and to prioritize her work by making two piles of paperwork. The pile labeled IMPORTANT included items that directly impacted Elizabeth’s work performance. The pile labeled URGENT included items that needed attention immediately, however, did not involve Elizabeth directly. From these piles, Annabelle told her to create four others, in order of importance.</w:t>
      </w:r>
    </w:p>
    <w:p w:rsidR="00DD3F27" w:rsidRDefault="00DD3F27" w:rsidP="00DD3F27">
      <w:r>
        <w:rPr>
          <w:shd w:val="clear" w:color="auto" w:fill="FFFFFF"/>
        </w:rPr>
        <w:t>URGENT AND IMPORTANT- items that not only needed immediate attention, but had to directly with</w:t>
      </w:r>
      <w:r>
        <w:rPr>
          <w:shd w:val="clear" w:color="auto" w:fill="FFFFFF"/>
        </w:rPr>
        <w:lastRenderedPageBreak/>
        <w:t xml:space="preserve"> Elizabeth.</w:t>
      </w:r>
    </w:p>
    <w:p w:rsidR="00DD3F27" w:rsidRDefault="00DD3F27" w:rsidP="00DD3F27">
      <w:r>
        <w:rPr>
          <w:shd w:val="clear" w:color="auto" w:fill="FFFFFF"/>
        </w:rPr>
        <w:t>IMPORTANT BUT NOT URGENT- impacted Elizabeth directly, but they did not need immediate attention.</w:t>
      </w:r>
    </w:p>
    <w:p w:rsidR="00DD3F27" w:rsidRDefault="00DD3F27" w:rsidP="00DD3F27">
      <w:r>
        <w:rPr>
          <w:shd w:val="clear" w:color="auto" w:fill="FFFFFF"/>
        </w:rPr>
        <w:t>URGENT BUT NOT IMPORTANT - paperwork most likely given to Elizabeth by others.</w:t>
      </w:r>
    </w:p>
    <w:p w:rsidR="00DD3F27" w:rsidRDefault="00DD3F27" w:rsidP="00DD3F27">
      <w:r>
        <w:rPr>
          <w:shd w:val="clear" w:color="auto" w:fill="FFFFFF"/>
        </w:rPr>
        <w:t xml:space="preserve">NOT URGENT AND NOT IMPORTANT- more of </w:t>
      </w:r>
      <w:r w:rsidR="006A3802">
        <w:rPr>
          <w:shd w:val="clear" w:color="auto" w:fill="FFFFFF"/>
        </w:rPr>
        <w:t xml:space="preserve">a </w:t>
      </w:r>
      <w:r>
        <w:rPr>
          <w:shd w:val="clear" w:color="auto" w:fill="FFFFFF"/>
        </w:rPr>
        <w:t>distraction than anything else</w:t>
      </w:r>
      <w:r w:rsidR="00B957F8">
        <w:rPr>
          <w:shd w:val="clear" w:color="auto" w:fill="FFFFFF"/>
        </w:rPr>
        <w:t>.</w:t>
      </w:r>
    </w:p>
    <w:p w:rsidR="00DD3F27" w:rsidRDefault="00DD3F27" w:rsidP="00DD3F27">
      <w:r>
        <w:rPr>
          <w:shd w:val="clear" w:color="auto" w:fill="FFFFFF"/>
        </w:rPr>
        <w:t xml:space="preserve">Thanks to </w:t>
      </w:r>
      <w:r>
        <w:rPr>
          <w:shd w:val="clear" w:color="auto" w:fill="FFFFFF"/>
        </w:rPr>
        <w:lastRenderedPageBreak/>
        <w:t>Annabelle’s organization advice, Elizabeth knew she would be able to finish her work by the end of the day.</w:t>
      </w:r>
    </w:p>
    <w:p w:rsidR="004904E3" w:rsidRDefault="004904E3">
      <w:pPr>
        <w:spacing w:after="0" w:line="240" w:lineRule="auto"/>
        <w:rPr>
          <w:rFonts w:ascii="Times New Roman" w:hAnsi="Times New Roman"/>
          <w:sz w:val="24"/>
          <w:szCs w:val="24"/>
          <w:lang w:bidi="ar-SA"/>
        </w:rPr>
      </w:pPr>
      <w:r>
        <w:rPr>
          <w:rFonts w:ascii="Times New Roman" w:hAnsi="Times New Roman"/>
          <w:sz w:val="24"/>
          <w:szCs w:val="24"/>
          <w:lang w:bidi="ar-SA"/>
        </w:rPr>
        <w:br w:type="page"/>
      </w:r>
    </w:p>
    <w:p w:rsidR="002A26A6" w:rsidRPr="00B660E4" w:rsidRDefault="00DB7072" w:rsidP="002A26A6">
      <w:pPr>
        <w:pStyle w:val="Heading2"/>
      </w:pPr>
      <w:bookmarkStart w:id="58" w:name="_Toc114753204"/>
      <w:r>
        <w:t>Module Four</w:t>
      </w:r>
      <w:r w:rsidR="002A26A6" w:rsidRPr="00B660E4">
        <w:t>: Review Questions</w:t>
      </w:r>
      <w:bookmarkEnd w:id="58"/>
    </w:p>
    <w:p w:rsidR="002A26A6" w:rsidRPr="004D35AF" w:rsidRDefault="004D35AF">
      <w:pPr>
        <w:numPr>
          <w:ilvl w:val="0"/>
          <w:numId w:val="168"/>
        </w:numPr>
        <w:rPr>
          <w:rFonts w:asciiTheme="majorHAnsi" w:hAnsiTheme="majorHAnsi" w:cstheme="majorHAnsi"/>
        </w:rPr>
      </w:pPr>
      <w:bookmarkStart w:id="59" w:name="_Hlk71884751"/>
      <w:r w:rsidRPr="004D35AF">
        <w:rPr>
          <w:rFonts w:asciiTheme="majorHAnsi" w:hAnsiTheme="majorHAnsi" w:cstheme="majorHAnsi"/>
          <w:color w:val="000000"/>
        </w:rPr>
        <w:t>The 80/20 rule states that 80% of your ________ come from only 20% of your ________.</w:t>
      </w:r>
    </w:p>
    <w:p w:rsidR="002A26A6" w:rsidRPr="004D35AF" w:rsidRDefault="004D35AF">
      <w:pPr>
        <w:numPr>
          <w:ilvl w:val="0"/>
          <w:numId w:val="169"/>
        </w:numPr>
        <w:spacing w:after="0"/>
        <w:rPr>
          <w:rFonts w:asciiTheme="majorHAnsi" w:hAnsiTheme="majorHAnsi" w:cstheme="majorHAnsi"/>
        </w:rPr>
      </w:pPr>
      <w:r w:rsidRPr="004D35AF">
        <w:rPr>
          <w:rFonts w:asciiTheme="majorHAnsi" w:hAnsiTheme="majorHAnsi" w:cstheme="majorHAnsi"/>
          <w:color w:val="000000"/>
          <w:shd w:val="clear" w:color="auto" w:fill="FFFFFF"/>
        </w:rPr>
        <w:t>Errors / mistakes</w:t>
      </w:r>
    </w:p>
    <w:p w:rsidR="002A26A6" w:rsidRPr="00E30CE8" w:rsidRDefault="004D35AF">
      <w:pPr>
        <w:numPr>
          <w:ilvl w:val="0"/>
          <w:numId w:val="169"/>
        </w:numPr>
        <w:spacing w:after="0"/>
        <w:rPr>
          <w:rFonts w:asciiTheme="majorHAnsi" w:hAnsiTheme="majorHAnsi" w:cstheme="majorHAnsi"/>
          <w:color w:val="FF0000"/>
        </w:rPr>
      </w:pPr>
      <w:r w:rsidRPr="00E30CE8">
        <w:rPr>
          <w:rFonts w:asciiTheme="majorHAnsi" w:hAnsiTheme="majorHAnsi" w:cstheme="majorHAnsi"/>
          <w:color w:val="FF0000"/>
          <w:shd w:val="clear" w:color="auto" w:fill="FFFFFF"/>
        </w:rPr>
        <w:t>Results / actions</w:t>
      </w:r>
    </w:p>
    <w:p w:rsidR="002A26A6" w:rsidRPr="00E30CE8" w:rsidRDefault="004D35AF">
      <w:pPr>
        <w:numPr>
          <w:ilvl w:val="0"/>
          <w:numId w:val="169"/>
        </w:numPr>
        <w:spacing w:after="0"/>
        <w:rPr>
          <w:rFonts w:asciiTheme="majorHAnsi" w:hAnsiTheme="majorHAnsi" w:cstheme="majorHAnsi"/>
        </w:rPr>
      </w:pPr>
      <w:r w:rsidRPr="00E30CE8">
        <w:rPr>
          <w:rFonts w:asciiTheme="majorHAnsi" w:hAnsiTheme="majorHAnsi" w:cstheme="majorHAnsi"/>
          <w:shd w:val="clear" w:color="auto" w:fill="FFFFFF"/>
        </w:rPr>
        <w:t>Time / actions</w:t>
      </w:r>
    </w:p>
    <w:p w:rsidR="002A26A6" w:rsidRPr="004D35AF" w:rsidRDefault="004D35AF">
      <w:pPr>
        <w:numPr>
          <w:ilvl w:val="0"/>
          <w:numId w:val="169"/>
        </w:numPr>
        <w:spacing w:after="0"/>
        <w:rPr>
          <w:rFonts w:asciiTheme="majorHAnsi" w:hAnsiTheme="majorHAnsi" w:cstheme="majorHAnsi"/>
        </w:rPr>
      </w:pPr>
      <w:r w:rsidRPr="004D35AF">
        <w:rPr>
          <w:rFonts w:asciiTheme="majorHAnsi" w:hAnsiTheme="majorHAnsi" w:cstheme="majorHAnsi"/>
          <w:color w:val="000000"/>
          <w:shd w:val="clear" w:color="auto" w:fill="FFFFFF"/>
        </w:rPr>
        <w:t>Results / friends</w:t>
      </w:r>
    </w:p>
    <w:p w:rsidR="002A26A6" w:rsidRPr="004D35AF" w:rsidRDefault="004D35AF" w:rsidP="002A26A6">
      <w:pPr>
        <w:spacing w:before="240"/>
        <w:ind w:left="720"/>
        <w:rPr>
          <w:rFonts w:asciiTheme="majorHAnsi" w:hAnsiTheme="majorHAnsi" w:cstheme="majorHAnsi"/>
          <w:color w:val="FF0000"/>
        </w:rPr>
      </w:pPr>
      <w:r w:rsidRPr="004D35AF">
        <w:rPr>
          <w:rFonts w:asciiTheme="majorHAnsi" w:hAnsiTheme="majorHAnsi" w:cstheme="majorHAnsi"/>
          <w:color w:val="FF0000"/>
          <w:shd w:val="clear" w:color="auto" w:fill="FFFFFF"/>
        </w:rPr>
        <w:t>The 8/20 rule states that 80% of your results come from only 20% of your actions.</w:t>
      </w:r>
    </w:p>
    <w:p w:rsidR="002A26A6" w:rsidRPr="004D35AF" w:rsidRDefault="004D35AF">
      <w:pPr>
        <w:numPr>
          <w:ilvl w:val="0"/>
          <w:numId w:val="168"/>
        </w:numPr>
        <w:rPr>
          <w:rFonts w:asciiTheme="majorHAnsi" w:hAnsiTheme="majorHAnsi" w:cstheme="majorHAnsi"/>
        </w:rPr>
      </w:pPr>
      <w:r w:rsidRPr="004D35AF">
        <w:rPr>
          <w:rFonts w:asciiTheme="majorHAnsi" w:hAnsiTheme="majorHAnsi" w:cstheme="majorHAnsi"/>
          <w:color w:val="000000"/>
        </w:rPr>
        <w:t>A deadline to complete a report due next month can be considered urgent and important on the urgent/important matrix.</w:t>
      </w:r>
    </w:p>
    <w:p w:rsidR="002A26A6" w:rsidRPr="004D35AF" w:rsidRDefault="004D35AF">
      <w:pPr>
        <w:numPr>
          <w:ilvl w:val="0"/>
          <w:numId w:val="170"/>
        </w:numPr>
        <w:spacing w:after="0"/>
        <w:rPr>
          <w:rFonts w:asciiTheme="majorHAnsi" w:hAnsiTheme="majorHAnsi" w:cstheme="majorHAnsi"/>
        </w:rPr>
      </w:pPr>
      <w:r w:rsidRPr="004D35AF">
        <w:rPr>
          <w:rFonts w:asciiTheme="majorHAnsi" w:hAnsiTheme="majorHAnsi" w:cstheme="majorHAnsi"/>
          <w:color w:val="000000"/>
        </w:rPr>
        <w:t>True</w:t>
      </w:r>
    </w:p>
    <w:p w:rsidR="002A26A6" w:rsidRPr="004D35AF" w:rsidRDefault="004D35AF">
      <w:pPr>
        <w:numPr>
          <w:ilvl w:val="0"/>
          <w:numId w:val="170"/>
        </w:numPr>
        <w:spacing w:after="0"/>
        <w:rPr>
          <w:rFonts w:asciiTheme="majorHAnsi" w:hAnsiTheme="majorHAnsi" w:cstheme="majorHAnsi"/>
          <w:color w:val="FF0000"/>
        </w:rPr>
      </w:pPr>
      <w:r w:rsidRPr="004D35AF">
        <w:rPr>
          <w:rFonts w:asciiTheme="majorHAnsi" w:hAnsiTheme="majorHAnsi" w:cstheme="majorHAnsi"/>
          <w:color w:val="FF0000"/>
        </w:rPr>
        <w:t>False</w:t>
      </w:r>
    </w:p>
    <w:p w:rsidR="002A26A6" w:rsidRPr="004D35AF" w:rsidRDefault="004D35AF" w:rsidP="002A26A6">
      <w:pPr>
        <w:spacing w:before="240"/>
        <w:ind w:left="720"/>
        <w:rPr>
          <w:rFonts w:asciiTheme="majorHAnsi" w:hAnsiTheme="majorHAnsi" w:cstheme="majorHAnsi"/>
          <w:color w:val="FF0000"/>
        </w:rPr>
      </w:pPr>
      <w:r w:rsidRPr="004D35AF">
        <w:rPr>
          <w:rFonts w:asciiTheme="majorHAnsi" w:hAnsiTheme="majorHAnsi" w:cstheme="majorHAnsi"/>
          <w:color w:val="FF0000"/>
          <w:shd w:val="clear" w:color="auto" w:fill="FFFFFF"/>
        </w:rPr>
        <w:t>A report due next month can be considered important, but not urgent on the urgent/important matrix</w:t>
      </w:r>
      <w:r w:rsidR="00F013A0" w:rsidRPr="004D35AF">
        <w:rPr>
          <w:rFonts w:asciiTheme="majorHAnsi" w:hAnsiTheme="majorHAnsi" w:cstheme="majorHAnsi"/>
          <w:color w:val="FF0000"/>
        </w:rPr>
        <w:t>.</w:t>
      </w:r>
    </w:p>
    <w:bookmarkEnd w:id="59"/>
    <w:p w:rsidR="002A26A6" w:rsidRPr="004D35AF" w:rsidRDefault="004D35AF">
      <w:pPr>
        <w:numPr>
          <w:ilvl w:val="0"/>
          <w:numId w:val="168"/>
        </w:numPr>
        <w:rPr>
          <w:rFonts w:asciiTheme="majorHAnsi" w:hAnsiTheme="majorHAnsi" w:cstheme="majorHAnsi"/>
        </w:rPr>
      </w:pPr>
      <w:r w:rsidRPr="004D35AF">
        <w:rPr>
          <w:rFonts w:asciiTheme="majorHAnsi" w:hAnsiTheme="majorHAnsi" w:cstheme="majorHAnsi"/>
          <w:color w:val="000000"/>
        </w:rPr>
        <w:t>Where would having lunch with a coworker fall on the urgent/important matrix?</w:t>
      </w:r>
    </w:p>
    <w:p w:rsidR="002A26A6" w:rsidRPr="004D35AF" w:rsidRDefault="004D35AF">
      <w:pPr>
        <w:numPr>
          <w:ilvl w:val="0"/>
          <w:numId w:val="23"/>
        </w:numPr>
        <w:spacing w:after="0"/>
        <w:rPr>
          <w:rFonts w:asciiTheme="majorHAnsi" w:hAnsiTheme="majorHAnsi" w:cstheme="majorHAnsi"/>
        </w:rPr>
      </w:pPr>
      <w:r w:rsidRPr="004D35AF">
        <w:rPr>
          <w:rFonts w:asciiTheme="majorHAnsi" w:hAnsiTheme="majorHAnsi" w:cstheme="majorHAnsi"/>
          <w:color w:val="000000"/>
          <w:shd w:val="clear" w:color="auto" w:fill="FFFFFF"/>
        </w:rPr>
        <w:t>Urgent and important</w:t>
      </w:r>
    </w:p>
    <w:p w:rsidR="002A26A6" w:rsidRPr="004D35AF" w:rsidRDefault="004D35AF">
      <w:pPr>
        <w:numPr>
          <w:ilvl w:val="0"/>
          <w:numId w:val="23"/>
        </w:numPr>
        <w:spacing w:after="0"/>
        <w:rPr>
          <w:rFonts w:asciiTheme="majorHAnsi" w:hAnsiTheme="majorHAnsi" w:cstheme="majorHAnsi"/>
        </w:rPr>
      </w:pPr>
      <w:r w:rsidRPr="004D35AF">
        <w:rPr>
          <w:rFonts w:asciiTheme="majorHAnsi" w:hAnsiTheme="majorHAnsi" w:cstheme="majorHAnsi"/>
          <w:color w:val="000000"/>
          <w:sz w:val="14"/>
          <w:szCs w:val="14"/>
        </w:rPr>
        <w:t> </w:t>
      </w:r>
      <w:r w:rsidRPr="004D35AF">
        <w:rPr>
          <w:rFonts w:asciiTheme="majorHAnsi" w:hAnsiTheme="majorHAnsi" w:cstheme="majorHAnsi"/>
          <w:color w:val="000000"/>
          <w:shd w:val="clear" w:color="auto" w:fill="FFFFFF"/>
        </w:rPr>
        <w:t>Important, but not urgent</w:t>
      </w:r>
    </w:p>
    <w:p w:rsidR="002A26A6" w:rsidRPr="004D35AF" w:rsidRDefault="004D35AF">
      <w:pPr>
        <w:numPr>
          <w:ilvl w:val="0"/>
          <w:numId w:val="23"/>
        </w:numPr>
        <w:spacing w:after="0"/>
        <w:rPr>
          <w:rFonts w:asciiTheme="majorHAnsi" w:hAnsiTheme="majorHAnsi" w:cstheme="majorHAnsi"/>
        </w:rPr>
      </w:pPr>
      <w:r w:rsidRPr="004D35AF">
        <w:rPr>
          <w:rFonts w:asciiTheme="majorHAnsi" w:hAnsiTheme="majorHAnsi" w:cstheme="majorHAnsi"/>
          <w:color w:val="000000"/>
          <w:shd w:val="clear" w:color="auto" w:fill="FFFFFF"/>
        </w:rPr>
        <w:t>Urgent, but not important</w:t>
      </w:r>
    </w:p>
    <w:p w:rsidR="002A26A6" w:rsidRPr="004D35AF" w:rsidRDefault="004D35AF">
      <w:pPr>
        <w:numPr>
          <w:ilvl w:val="0"/>
          <w:numId w:val="23"/>
        </w:numPr>
        <w:spacing w:after="0"/>
        <w:rPr>
          <w:rFonts w:asciiTheme="majorHAnsi" w:hAnsiTheme="majorHAnsi" w:cstheme="majorHAnsi"/>
          <w:color w:val="FF0000"/>
        </w:rPr>
      </w:pPr>
      <w:r w:rsidRPr="004D35AF">
        <w:rPr>
          <w:rFonts w:asciiTheme="majorHAnsi" w:hAnsiTheme="majorHAnsi" w:cstheme="majorHAnsi"/>
          <w:color w:val="FF0000"/>
          <w:shd w:val="clear" w:color="auto" w:fill="FFFFFF"/>
        </w:rPr>
        <w:t>Not urgent and not important</w:t>
      </w:r>
    </w:p>
    <w:p w:rsidR="002A26A6" w:rsidRPr="004D35AF" w:rsidRDefault="004D35AF" w:rsidP="002A26A6">
      <w:pPr>
        <w:spacing w:before="240"/>
        <w:ind w:left="720"/>
        <w:rPr>
          <w:rFonts w:asciiTheme="majorHAnsi" w:hAnsiTheme="majorHAnsi" w:cstheme="majorHAnsi"/>
          <w:color w:val="FF0000"/>
        </w:rPr>
      </w:pPr>
      <w:r w:rsidRPr="004D35AF">
        <w:rPr>
          <w:rFonts w:asciiTheme="majorHAnsi" w:hAnsiTheme="majorHAnsi" w:cstheme="majorHAnsi"/>
          <w:color w:val="FF0000"/>
          <w:shd w:val="clear" w:color="auto" w:fill="FFFFFF"/>
        </w:rPr>
        <w:t>Having lunch with a coworker would fall under not urgent and not important.</w:t>
      </w:r>
    </w:p>
    <w:p w:rsidR="002A26A6" w:rsidRPr="004D35AF" w:rsidRDefault="004D35AF">
      <w:pPr>
        <w:numPr>
          <w:ilvl w:val="0"/>
          <w:numId w:val="168"/>
        </w:numPr>
        <w:rPr>
          <w:rFonts w:asciiTheme="majorHAnsi" w:hAnsiTheme="majorHAnsi" w:cstheme="majorHAnsi"/>
        </w:rPr>
      </w:pPr>
      <w:r w:rsidRPr="004D35AF">
        <w:rPr>
          <w:rFonts w:asciiTheme="majorHAnsi" w:hAnsiTheme="majorHAnsi" w:cstheme="majorHAnsi"/>
          <w:color w:val="000000"/>
        </w:rPr>
        <w:t>A great tool in being more assertive is to use a ________no when interrupted.</w:t>
      </w:r>
    </w:p>
    <w:p w:rsidR="002A26A6" w:rsidRPr="004D35AF" w:rsidRDefault="004D35AF">
      <w:pPr>
        <w:numPr>
          <w:ilvl w:val="0"/>
          <w:numId w:val="24"/>
        </w:numPr>
        <w:spacing w:after="0"/>
        <w:rPr>
          <w:rFonts w:asciiTheme="majorHAnsi" w:hAnsiTheme="majorHAnsi" w:cstheme="majorHAnsi"/>
        </w:rPr>
      </w:pPr>
      <w:r w:rsidRPr="004D35AF">
        <w:rPr>
          <w:rFonts w:asciiTheme="majorHAnsi" w:hAnsiTheme="majorHAnsi" w:cstheme="majorHAnsi"/>
          <w:color w:val="000000"/>
        </w:rPr>
        <w:t>Neg</w:t>
      </w:r>
      <w:r w:rsidRPr="004D35AF">
        <w:rPr>
          <w:rFonts w:asciiTheme="majorHAnsi" w:hAnsiTheme="majorHAnsi" w:cstheme="majorHAnsi"/>
          <w:color w:val="000000"/>
        </w:rPr>
        <w:lastRenderedPageBreak/>
        <w:t>ative</w:t>
      </w:r>
    </w:p>
    <w:p w:rsidR="002A26A6" w:rsidRPr="004D35AF" w:rsidRDefault="004D35AF">
      <w:pPr>
        <w:numPr>
          <w:ilvl w:val="0"/>
          <w:numId w:val="24"/>
        </w:numPr>
        <w:spacing w:after="0"/>
        <w:rPr>
          <w:rFonts w:asciiTheme="majorHAnsi" w:hAnsiTheme="majorHAnsi" w:cstheme="majorHAnsi"/>
          <w:color w:val="FF0000"/>
        </w:rPr>
      </w:pPr>
      <w:r w:rsidRPr="004D35AF">
        <w:rPr>
          <w:rFonts w:asciiTheme="majorHAnsi" w:hAnsiTheme="majorHAnsi" w:cstheme="majorHAnsi"/>
          <w:color w:val="FF0000"/>
        </w:rPr>
        <w:t>Positive</w:t>
      </w:r>
    </w:p>
    <w:p w:rsidR="002A26A6" w:rsidRPr="004D35AF" w:rsidRDefault="004D35AF">
      <w:pPr>
        <w:numPr>
          <w:ilvl w:val="0"/>
          <w:numId w:val="24"/>
        </w:numPr>
        <w:spacing w:after="0"/>
        <w:rPr>
          <w:rFonts w:asciiTheme="majorHAnsi" w:hAnsiTheme="majorHAnsi" w:cstheme="majorHAnsi"/>
        </w:rPr>
      </w:pPr>
      <w:r w:rsidRPr="004D35AF">
        <w:rPr>
          <w:rFonts w:asciiTheme="majorHAnsi" w:hAnsiTheme="majorHAnsi" w:cstheme="majorHAnsi"/>
          <w:color w:val="000000"/>
        </w:rPr>
        <w:t>Manual</w:t>
      </w:r>
    </w:p>
    <w:p w:rsidR="00830BD9" w:rsidRPr="004D35AF" w:rsidRDefault="004D35AF">
      <w:pPr>
        <w:numPr>
          <w:ilvl w:val="0"/>
          <w:numId w:val="24"/>
        </w:numPr>
        <w:spacing w:after="0"/>
        <w:rPr>
          <w:rFonts w:asciiTheme="majorHAnsi" w:hAnsiTheme="majorHAnsi" w:cstheme="majorHAnsi"/>
        </w:rPr>
      </w:pPr>
      <w:r w:rsidRPr="004D35AF">
        <w:rPr>
          <w:rFonts w:asciiTheme="majorHAnsi" w:hAnsiTheme="majorHAnsi" w:cstheme="majorHAnsi"/>
        </w:rPr>
        <w:t>Timely</w:t>
      </w:r>
    </w:p>
    <w:p w:rsidR="002A26A6" w:rsidRPr="004D35AF" w:rsidRDefault="004D35AF" w:rsidP="002A26A6">
      <w:pPr>
        <w:spacing w:before="240"/>
        <w:ind w:left="720"/>
        <w:rPr>
          <w:rFonts w:asciiTheme="majorHAnsi" w:hAnsiTheme="majorHAnsi" w:cstheme="majorHAnsi"/>
          <w:color w:val="FF0000"/>
        </w:rPr>
      </w:pPr>
      <w:r w:rsidRPr="004D35AF">
        <w:rPr>
          <w:rFonts w:asciiTheme="majorHAnsi" w:hAnsiTheme="majorHAnsi" w:cstheme="majorHAnsi"/>
          <w:color w:val="FF0000"/>
          <w:shd w:val="clear" w:color="auto" w:fill="FFFFFF"/>
        </w:rPr>
        <w:t>A great tool in being more assertive is to use a positive no when interrupted.</w:t>
      </w:r>
    </w:p>
    <w:p w:rsidR="002A26A6" w:rsidRPr="00B660E4" w:rsidRDefault="002A26A6" w:rsidP="002A26A6">
      <w:pPr>
        <w:spacing w:after="0" w:line="240" w:lineRule="auto"/>
      </w:pPr>
      <w:r w:rsidRPr="00B660E4">
        <w:br w:type="page"/>
      </w:r>
    </w:p>
    <w:p w:rsidR="002A26A6" w:rsidRPr="004D35AF" w:rsidRDefault="004D35AF">
      <w:pPr>
        <w:numPr>
          <w:ilvl w:val="0"/>
          <w:numId w:val="168"/>
        </w:numPr>
        <w:rPr>
          <w:rFonts w:asciiTheme="majorHAnsi" w:hAnsiTheme="majorHAnsi" w:cstheme="majorHAnsi"/>
        </w:rPr>
      </w:pPr>
      <w:r w:rsidRPr="004D35AF">
        <w:rPr>
          <w:rFonts w:asciiTheme="majorHAnsi" w:hAnsiTheme="majorHAnsi" w:cstheme="majorHAnsi"/>
          <w:color w:val="000000"/>
        </w:rPr>
        <w:t>Which of these is the best description of what time management is about?</w:t>
      </w:r>
    </w:p>
    <w:p w:rsidR="002A26A6" w:rsidRPr="004D35AF" w:rsidRDefault="004D35AF">
      <w:pPr>
        <w:numPr>
          <w:ilvl w:val="0"/>
          <w:numId w:val="25"/>
        </w:numPr>
        <w:spacing w:after="0"/>
        <w:rPr>
          <w:rFonts w:asciiTheme="majorHAnsi" w:hAnsiTheme="majorHAnsi" w:cstheme="majorHAnsi"/>
        </w:rPr>
      </w:pPr>
      <w:r w:rsidRPr="004D35AF">
        <w:rPr>
          <w:rFonts w:asciiTheme="majorHAnsi" w:hAnsiTheme="majorHAnsi" w:cstheme="majorHAnsi"/>
          <w:color w:val="000000"/>
          <w:shd w:val="clear" w:color="auto" w:fill="FFFFFF"/>
        </w:rPr>
        <w:t>Keeping your strategies that help you manage time the same</w:t>
      </w:r>
    </w:p>
    <w:p w:rsidR="002A26A6" w:rsidRPr="004D35AF" w:rsidRDefault="004D35AF">
      <w:pPr>
        <w:numPr>
          <w:ilvl w:val="0"/>
          <w:numId w:val="25"/>
        </w:numPr>
        <w:spacing w:after="0"/>
        <w:rPr>
          <w:rFonts w:asciiTheme="majorHAnsi" w:hAnsiTheme="majorHAnsi" w:cstheme="majorHAnsi"/>
        </w:rPr>
      </w:pPr>
      <w:r w:rsidRPr="004D35AF">
        <w:rPr>
          <w:rFonts w:asciiTheme="majorHAnsi" w:hAnsiTheme="majorHAnsi" w:cstheme="majorHAnsi"/>
          <w:color w:val="000000"/>
          <w:shd w:val="clear" w:color="auto" w:fill="FFFFFF"/>
        </w:rPr>
        <w:t>Continuing habits and activities that waste our time</w:t>
      </w:r>
    </w:p>
    <w:p w:rsidR="002A26A6" w:rsidRPr="004D35AF" w:rsidRDefault="004D35AF">
      <w:pPr>
        <w:numPr>
          <w:ilvl w:val="0"/>
          <w:numId w:val="25"/>
        </w:numPr>
        <w:spacing w:after="0"/>
        <w:rPr>
          <w:rFonts w:asciiTheme="majorHAnsi" w:hAnsiTheme="majorHAnsi" w:cstheme="majorHAnsi"/>
        </w:rPr>
      </w:pPr>
      <w:r w:rsidRPr="004D35AF">
        <w:rPr>
          <w:rFonts w:asciiTheme="majorHAnsi" w:hAnsiTheme="majorHAnsi" w:cstheme="majorHAnsi"/>
          <w:color w:val="000000"/>
          <w:shd w:val="clear" w:color="auto" w:fill="FFFFFF"/>
        </w:rPr>
        <w:t>Managing our time</w:t>
      </w:r>
    </w:p>
    <w:p w:rsidR="002A26A6" w:rsidRPr="004D35AF" w:rsidRDefault="004D35AF">
      <w:pPr>
        <w:numPr>
          <w:ilvl w:val="0"/>
          <w:numId w:val="25"/>
        </w:numPr>
        <w:spacing w:after="0"/>
        <w:rPr>
          <w:rFonts w:asciiTheme="majorHAnsi" w:hAnsiTheme="majorHAnsi" w:cstheme="majorHAnsi"/>
          <w:color w:val="FF0000"/>
        </w:rPr>
      </w:pPr>
      <w:r w:rsidRPr="004D35AF">
        <w:rPr>
          <w:rFonts w:asciiTheme="majorHAnsi" w:hAnsiTheme="majorHAnsi" w:cstheme="majorHAnsi"/>
          <w:color w:val="FF0000"/>
          <w:shd w:val="clear" w:color="auto" w:fill="FFFFFF"/>
        </w:rPr>
        <w:t>Managing ourselves in relation to time</w:t>
      </w:r>
    </w:p>
    <w:p w:rsidR="002A26A6" w:rsidRPr="004D35AF" w:rsidRDefault="004D35AF" w:rsidP="002A26A6">
      <w:pPr>
        <w:spacing w:before="240"/>
        <w:ind w:left="720"/>
        <w:rPr>
          <w:rFonts w:asciiTheme="majorHAnsi" w:hAnsiTheme="majorHAnsi" w:cstheme="majorHAnsi"/>
          <w:color w:val="FF0000"/>
        </w:rPr>
      </w:pPr>
      <w:r w:rsidRPr="004D35AF">
        <w:rPr>
          <w:rFonts w:asciiTheme="majorHAnsi" w:hAnsiTheme="majorHAnsi" w:cstheme="majorHAnsi"/>
          <w:color w:val="FF0000"/>
          <w:shd w:val="clear" w:color="auto" w:fill="FFFFFF"/>
        </w:rPr>
        <w:t>Time management is about managing ourselves, in relation to time.</w:t>
      </w:r>
    </w:p>
    <w:p w:rsidR="002A26A6" w:rsidRPr="004D35AF" w:rsidRDefault="004D35AF">
      <w:pPr>
        <w:numPr>
          <w:ilvl w:val="0"/>
          <w:numId w:val="168"/>
        </w:numPr>
        <w:rPr>
          <w:rFonts w:asciiTheme="majorHAnsi" w:hAnsiTheme="majorHAnsi" w:cstheme="majorHAnsi"/>
        </w:rPr>
      </w:pPr>
      <w:r w:rsidRPr="004D35AF">
        <w:rPr>
          <w:rFonts w:asciiTheme="majorHAnsi" w:hAnsiTheme="majorHAnsi" w:cstheme="majorHAnsi"/>
          <w:color w:val="000000"/>
        </w:rPr>
        <w:t>What is the 80/20 rule also known as?</w:t>
      </w:r>
    </w:p>
    <w:p w:rsidR="002A26A6" w:rsidRPr="004D35AF" w:rsidRDefault="004D35AF">
      <w:pPr>
        <w:numPr>
          <w:ilvl w:val="0"/>
          <w:numId w:val="26"/>
        </w:numPr>
        <w:spacing w:after="0"/>
        <w:rPr>
          <w:rFonts w:asciiTheme="majorHAnsi" w:hAnsiTheme="majorHAnsi" w:cstheme="majorHAnsi"/>
        </w:rPr>
      </w:pPr>
      <w:r w:rsidRPr="004D35AF">
        <w:rPr>
          <w:rFonts w:asciiTheme="majorHAnsi" w:hAnsiTheme="majorHAnsi" w:cstheme="majorHAnsi"/>
          <w:color w:val="000000"/>
          <w:shd w:val="clear" w:color="auto" w:fill="FFFFFF"/>
        </w:rPr>
        <w:t>Business logic</w:t>
      </w:r>
    </w:p>
    <w:p w:rsidR="002A26A6" w:rsidRPr="004D35AF" w:rsidRDefault="004D35AF">
      <w:pPr>
        <w:numPr>
          <w:ilvl w:val="0"/>
          <w:numId w:val="26"/>
        </w:numPr>
        <w:spacing w:after="0"/>
        <w:rPr>
          <w:rFonts w:asciiTheme="majorHAnsi" w:hAnsiTheme="majorHAnsi" w:cstheme="majorHAnsi"/>
          <w:color w:val="FF0000"/>
        </w:rPr>
      </w:pPr>
      <w:r w:rsidRPr="004D35AF">
        <w:rPr>
          <w:rFonts w:asciiTheme="majorHAnsi" w:hAnsiTheme="majorHAnsi" w:cstheme="majorHAnsi"/>
          <w:color w:val="FF0000"/>
          <w:shd w:val="clear" w:color="auto" w:fill="FFFFFF"/>
        </w:rPr>
        <w:t>Pareto’s principle</w:t>
      </w:r>
    </w:p>
    <w:p w:rsidR="002A26A6" w:rsidRPr="004D35AF" w:rsidRDefault="004D35AF">
      <w:pPr>
        <w:numPr>
          <w:ilvl w:val="0"/>
          <w:numId w:val="26"/>
        </w:numPr>
        <w:spacing w:after="0"/>
        <w:rPr>
          <w:rFonts w:asciiTheme="majorHAnsi" w:hAnsiTheme="majorHAnsi" w:cstheme="majorHAnsi"/>
        </w:rPr>
      </w:pPr>
      <w:r w:rsidRPr="004D35AF">
        <w:rPr>
          <w:rFonts w:asciiTheme="majorHAnsi" w:hAnsiTheme="majorHAnsi" w:cstheme="majorHAnsi"/>
          <w:color w:val="000000"/>
          <w:shd w:val="clear" w:color="auto" w:fill="FFFFFF"/>
        </w:rPr>
        <w:t>Z notation</w:t>
      </w:r>
    </w:p>
    <w:p w:rsidR="002A26A6" w:rsidRPr="004D35AF" w:rsidRDefault="004D35AF">
      <w:pPr>
        <w:numPr>
          <w:ilvl w:val="0"/>
          <w:numId w:val="26"/>
        </w:numPr>
        <w:spacing w:after="0"/>
        <w:rPr>
          <w:rFonts w:asciiTheme="majorHAnsi" w:hAnsiTheme="majorHAnsi" w:cstheme="majorHAnsi"/>
        </w:rPr>
      </w:pPr>
      <w:r w:rsidRPr="004D35AF">
        <w:rPr>
          <w:rFonts w:asciiTheme="majorHAnsi" w:hAnsiTheme="majorHAnsi" w:cstheme="majorHAnsi"/>
          <w:color w:val="000000"/>
          <w:shd w:val="clear" w:color="auto" w:fill="FFFFFF"/>
        </w:rPr>
        <w:t>Urgent/important matrix</w:t>
      </w:r>
    </w:p>
    <w:p w:rsidR="002A26A6" w:rsidRPr="004D35AF" w:rsidRDefault="004D35AF" w:rsidP="002A26A6">
      <w:pPr>
        <w:spacing w:before="240"/>
        <w:ind w:left="720"/>
        <w:rPr>
          <w:rFonts w:asciiTheme="majorHAnsi" w:hAnsiTheme="majorHAnsi" w:cstheme="majorHAnsi"/>
          <w:color w:val="FF0000"/>
        </w:rPr>
      </w:pPr>
      <w:r w:rsidRPr="004D35AF">
        <w:rPr>
          <w:rFonts w:asciiTheme="majorHAnsi" w:hAnsiTheme="majorHAnsi" w:cstheme="majorHAnsi"/>
          <w:color w:val="FF0000"/>
        </w:rPr>
        <w:t>The 80/20 rule is also known as Pareto’s Principle.</w:t>
      </w:r>
    </w:p>
    <w:p w:rsidR="002A26A6" w:rsidRPr="004D35AF" w:rsidRDefault="004D35AF">
      <w:pPr>
        <w:numPr>
          <w:ilvl w:val="0"/>
          <w:numId w:val="168"/>
        </w:numPr>
        <w:rPr>
          <w:rFonts w:asciiTheme="majorHAnsi" w:hAnsiTheme="majorHAnsi" w:cstheme="majorHAnsi"/>
        </w:rPr>
      </w:pPr>
      <w:r w:rsidRPr="004D35AF">
        <w:rPr>
          <w:rFonts w:asciiTheme="majorHAnsi" w:hAnsiTheme="majorHAnsi" w:cstheme="majorHAnsi"/>
          <w:color w:val="000000"/>
        </w:rPr>
        <w:t>What activities demand immediate attention, but are often associated with someone else’s goals rather than our own?</w:t>
      </w:r>
    </w:p>
    <w:p w:rsidR="002A26A6" w:rsidRPr="004D35AF" w:rsidRDefault="002A28BF">
      <w:pPr>
        <w:numPr>
          <w:ilvl w:val="0"/>
          <w:numId w:val="27"/>
        </w:numPr>
        <w:spacing w:after="0"/>
        <w:rPr>
          <w:rFonts w:asciiTheme="majorHAnsi" w:hAnsiTheme="majorHAnsi" w:cstheme="majorHAnsi"/>
        </w:rPr>
      </w:pPr>
      <w:r w:rsidRPr="004D35AF">
        <w:rPr>
          <w:rFonts w:asciiTheme="majorHAnsi" w:hAnsiTheme="majorHAnsi" w:cstheme="majorHAnsi"/>
          <w:color w:val="000000"/>
          <w:sz w:val="14"/>
          <w:szCs w:val="14"/>
        </w:rPr>
        <w:t> </w:t>
      </w:r>
      <w:r w:rsidR="004D35AF" w:rsidRPr="004D35AF">
        <w:rPr>
          <w:rFonts w:asciiTheme="majorHAnsi" w:hAnsiTheme="majorHAnsi" w:cstheme="majorHAnsi"/>
          <w:color w:val="000000"/>
        </w:rPr>
        <w:t>Not important</w:t>
      </w:r>
    </w:p>
    <w:p w:rsidR="002A26A6" w:rsidRPr="004D35AF" w:rsidRDefault="004D35AF">
      <w:pPr>
        <w:numPr>
          <w:ilvl w:val="0"/>
          <w:numId w:val="27"/>
        </w:numPr>
        <w:spacing w:after="0"/>
        <w:rPr>
          <w:rFonts w:asciiTheme="majorHAnsi" w:hAnsiTheme="majorHAnsi" w:cstheme="majorHAnsi"/>
        </w:rPr>
      </w:pPr>
      <w:r w:rsidRPr="004D35AF">
        <w:rPr>
          <w:rFonts w:asciiTheme="majorHAnsi" w:hAnsiTheme="majorHAnsi" w:cstheme="majorHAnsi"/>
          <w:color w:val="000000"/>
        </w:rPr>
        <w:t>Not urgent</w:t>
      </w:r>
    </w:p>
    <w:p w:rsidR="002A26A6" w:rsidRPr="004D35AF" w:rsidRDefault="004D35AF">
      <w:pPr>
        <w:numPr>
          <w:ilvl w:val="0"/>
          <w:numId w:val="27"/>
        </w:numPr>
        <w:spacing w:after="0"/>
        <w:rPr>
          <w:rFonts w:asciiTheme="majorHAnsi" w:hAnsiTheme="majorHAnsi" w:cstheme="majorHAnsi"/>
        </w:rPr>
      </w:pPr>
      <w:r w:rsidRPr="004D35AF">
        <w:rPr>
          <w:rFonts w:asciiTheme="majorHAnsi" w:hAnsiTheme="majorHAnsi" w:cstheme="majorHAnsi"/>
          <w:color w:val="000000"/>
        </w:rPr>
        <w:t>Important</w:t>
      </w:r>
    </w:p>
    <w:p w:rsidR="002A26A6" w:rsidRPr="004D35AF" w:rsidRDefault="004D35AF">
      <w:pPr>
        <w:numPr>
          <w:ilvl w:val="0"/>
          <w:numId w:val="27"/>
        </w:numPr>
        <w:spacing w:after="0"/>
        <w:rPr>
          <w:rFonts w:asciiTheme="majorHAnsi" w:hAnsiTheme="majorHAnsi" w:cstheme="majorHAnsi"/>
          <w:color w:val="FF0000"/>
        </w:rPr>
      </w:pPr>
      <w:r w:rsidRPr="004D35AF">
        <w:rPr>
          <w:rFonts w:asciiTheme="majorHAnsi" w:hAnsiTheme="majorHAnsi" w:cstheme="majorHAnsi"/>
          <w:color w:val="FF0000"/>
        </w:rPr>
        <w:t>Urgent</w:t>
      </w:r>
    </w:p>
    <w:p w:rsidR="002A26A6" w:rsidRPr="00B1615E" w:rsidRDefault="004D35AF" w:rsidP="002A26A6">
      <w:pPr>
        <w:spacing w:before="240"/>
        <w:ind w:left="720"/>
        <w:rPr>
          <w:rFonts w:asciiTheme="majorHAnsi" w:hAnsiTheme="majorHAnsi" w:cstheme="majorHAnsi"/>
          <w:color w:val="FF0000"/>
        </w:rPr>
      </w:pPr>
      <w:r w:rsidRPr="004D35AF">
        <w:rPr>
          <w:rFonts w:asciiTheme="majorHAnsi" w:hAnsiTheme="majorHAnsi" w:cstheme="majorHAnsi"/>
          <w:color w:val="FF0000"/>
          <w:shd w:val="clear" w:color="auto" w:fill="FFFFFF"/>
        </w:rPr>
        <w:t xml:space="preserve">Urgent activities are those that demand immediate attention, but are often associated with </w:t>
      </w:r>
      <w:r w:rsidRPr="00B1615E">
        <w:rPr>
          <w:rFonts w:asciiTheme="majorHAnsi" w:hAnsiTheme="majorHAnsi" w:cstheme="majorHAnsi"/>
          <w:color w:val="FF0000"/>
          <w:shd w:val="clear" w:color="auto" w:fill="FFFFFF"/>
        </w:rPr>
        <w:t>someone else’s goals rather than our own</w:t>
      </w:r>
      <w:r w:rsidR="00F013A0" w:rsidRPr="00B1615E">
        <w:rPr>
          <w:rFonts w:asciiTheme="majorHAnsi" w:hAnsiTheme="majorHAnsi" w:cstheme="majorHAnsi"/>
          <w:color w:val="FF0000"/>
        </w:rPr>
        <w:t>.</w:t>
      </w:r>
    </w:p>
    <w:p w:rsidR="002A26A6" w:rsidRPr="00B1615E" w:rsidRDefault="004D35AF">
      <w:pPr>
        <w:numPr>
          <w:ilvl w:val="0"/>
          <w:numId w:val="168"/>
        </w:numPr>
        <w:rPr>
          <w:rFonts w:asciiTheme="majorHAnsi" w:hAnsiTheme="majorHAnsi" w:cstheme="majorHAnsi"/>
        </w:rPr>
      </w:pPr>
      <w:r w:rsidRPr="00B1615E">
        <w:rPr>
          <w:rFonts w:asciiTheme="majorHAnsi" w:hAnsiTheme="majorHAnsi" w:cstheme="majorHAnsi"/>
          <w:color w:val="000000"/>
        </w:rPr>
        <w:t>What is a powerful way of organizing tasks based on priorities?</w:t>
      </w:r>
    </w:p>
    <w:p w:rsidR="002A26A6" w:rsidRPr="00B1615E" w:rsidRDefault="00B1615E">
      <w:pPr>
        <w:numPr>
          <w:ilvl w:val="0"/>
          <w:numId w:val="30"/>
        </w:numPr>
        <w:spacing w:after="0"/>
        <w:rPr>
          <w:rFonts w:asciiTheme="majorHAnsi" w:hAnsiTheme="majorHAnsi" w:cstheme="majorHAnsi"/>
        </w:rPr>
      </w:pPr>
      <w:r w:rsidRPr="00B1615E">
        <w:rPr>
          <w:rFonts w:asciiTheme="majorHAnsi" w:hAnsiTheme="majorHAnsi" w:cstheme="majorHAnsi"/>
          <w:color w:val="000000"/>
          <w:shd w:val="clear" w:color="auto" w:fill="FFFFFF"/>
        </w:rPr>
        <w:t>Business logic</w:t>
      </w:r>
    </w:p>
    <w:p w:rsidR="002A26A6" w:rsidRPr="00B1615E" w:rsidRDefault="00B1615E">
      <w:pPr>
        <w:numPr>
          <w:ilvl w:val="0"/>
          <w:numId w:val="30"/>
        </w:numPr>
        <w:spacing w:after="0"/>
        <w:rPr>
          <w:rFonts w:asciiTheme="majorHAnsi" w:hAnsiTheme="majorHAnsi" w:cstheme="majorHAnsi"/>
        </w:rPr>
      </w:pPr>
      <w:r w:rsidRPr="00B1615E">
        <w:rPr>
          <w:rFonts w:asciiTheme="majorHAnsi" w:hAnsiTheme="majorHAnsi" w:cstheme="majorHAnsi"/>
          <w:color w:val="000000"/>
          <w:shd w:val="clear" w:color="auto" w:fill="FFFFFF"/>
        </w:rPr>
        <w:t>Z notation</w:t>
      </w:r>
    </w:p>
    <w:p w:rsidR="002A26A6" w:rsidRPr="00B1615E" w:rsidRDefault="00432A2F">
      <w:pPr>
        <w:numPr>
          <w:ilvl w:val="0"/>
          <w:numId w:val="30"/>
        </w:numPr>
        <w:spacing w:after="0"/>
        <w:rPr>
          <w:rFonts w:asciiTheme="majorHAnsi" w:hAnsiTheme="majorHAnsi" w:cstheme="majorHAnsi"/>
        </w:rPr>
      </w:pPr>
      <w:r w:rsidRPr="00B1615E">
        <w:rPr>
          <w:rFonts w:asciiTheme="majorHAnsi" w:hAnsiTheme="majorHAnsi" w:cstheme="majorHAnsi"/>
          <w:color w:val="000000"/>
          <w:sz w:val="14"/>
          <w:szCs w:val="14"/>
        </w:rPr>
        <w:t> </w:t>
      </w:r>
      <w:r w:rsidR="00B1615E" w:rsidRPr="00B1615E">
        <w:rPr>
          <w:rFonts w:asciiTheme="majorHAnsi" w:hAnsiTheme="majorHAnsi" w:cstheme="majorHAnsi"/>
          <w:color w:val="000000"/>
          <w:shd w:val="clear" w:color="auto" w:fill="FFFFFF"/>
        </w:rPr>
        <w:t>Pareto’s principle</w:t>
      </w:r>
    </w:p>
    <w:p w:rsidR="002A26A6" w:rsidRPr="00B1615E" w:rsidRDefault="00B1615E">
      <w:pPr>
        <w:numPr>
          <w:ilvl w:val="0"/>
          <w:numId w:val="30"/>
        </w:numPr>
        <w:spacing w:after="0"/>
        <w:rPr>
          <w:rFonts w:asciiTheme="majorHAnsi" w:hAnsiTheme="majorHAnsi" w:cstheme="majorHAnsi"/>
          <w:color w:val="FF0000"/>
        </w:rPr>
      </w:pPr>
      <w:r w:rsidRPr="00B1615E">
        <w:rPr>
          <w:rFonts w:asciiTheme="majorHAnsi" w:hAnsiTheme="majorHAnsi" w:cstheme="majorHAnsi"/>
          <w:color w:val="FF0000"/>
          <w:shd w:val="clear" w:color="auto" w:fill="FFFFFF"/>
        </w:rPr>
        <w:t>Urg</w:t>
      </w:r>
      <w:r w:rsidRPr="00B1615E">
        <w:rPr>
          <w:rFonts w:asciiTheme="majorHAnsi" w:hAnsiTheme="majorHAnsi" w:cstheme="majorHAnsi"/>
          <w:color w:val="FF0000"/>
          <w:shd w:val="clear" w:color="auto" w:fill="FFFFFF"/>
        </w:rPr>
        <w:lastRenderedPageBreak/>
        <w:t>ent/important matrix</w:t>
      </w:r>
    </w:p>
    <w:p w:rsidR="002A26A6" w:rsidRPr="00A33BA0" w:rsidRDefault="00B1615E" w:rsidP="00A33BA0">
      <w:pPr>
        <w:spacing w:before="240"/>
        <w:ind w:left="720"/>
        <w:rPr>
          <w:rFonts w:asciiTheme="majorHAnsi" w:hAnsiTheme="majorHAnsi" w:cstheme="majorHAnsi"/>
          <w:color w:val="FF0000"/>
        </w:rPr>
      </w:pPr>
      <w:r w:rsidRPr="00B1615E">
        <w:rPr>
          <w:rFonts w:asciiTheme="majorHAnsi" w:hAnsiTheme="majorHAnsi" w:cstheme="majorHAnsi"/>
          <w:color w:val="FF0000"/>
          <w:shd w:val="clear" w:color="auto" w:fill="FFFFFF"/>
        </w:rPr>
        <w:t>The Urgent/Important matrix is a powerful way of organizing tasks based on priorities</w:t>
      </w:r>
      <w:r w:rsidR="00F013A0" w:rsidRPr="00B1615E">
        <w:rPr>
          <w:rFonts w:asciiTheme="majorHAnsi" w:hAnsiTheme="majorHAnsi" w:cstheme="majorHAnsi"/>
          <w:color w:val="FF0000"/>
        </w:rPr>
        <w:t>.</w:t>
      </w:r>
    </w:p>
    <w:p w:rsidR="002A26A6" w:rsidRPr="00B660E4" w:rsidRDefault="002A26A6" w:rsidP="002A26A6">
      <w:pPr>
        <w:spacing w:after="0" w:line="240" w:lineRule="auto"/>
      </w:pPr>
      <w:r w:rsidRPr="00B660E4">
        <w:br w:type="page"/>
      </w:r>
    </w:p>
    <w:p w:rsidR="002A26A6" w:rsidRPr="002E1989" w:rsidRDefault="00B1615E">
      <w:pPr>
        <w:numPr>
          <w:ilvl w:val="0"/>
          <w:numId w:val="168"/>
        </w:numPr>
        <w:rPr>
          <w:rFonts w:asciiTheme="majorHAnsi" w:hAnsiTheme="majorHAnsi" w:cstheme="majorHAnsi"/>
        </w:rPr>
      </w:pPr>
      <w:r w:rsidRPr="002E1989">
        <w:rPr>
          <w:rFonts w:asciiTheme="majorHAnsi" w:hAnsiTheme="majorHAnsi" w:cstheme="majorHAnsi"/>
          <w:color w:val="000000"/>
        </w:rPr>
        <w:t>Which of these is not an example of a Positive No?</w:t>
      </w:r>
    </w:p>
    <w:p w:rsidR="002A26A6" w:rsidRPr="002E1989" w:rsidRDefault="002E1989">
      <w:pPr>
        <w:numPr>
          <w:ilvl w:val="0"/>
          <w:numId w:val="28"/>
        </w:numPr>
        <w:spacing w:after="0"/>
        <w:rPr>
          <w:rFonts w:asciiTheme="majorHAnsi" w:hAnsiTheme="majorHAnsi" w:cstheme="majorHAnsi"/>
        </w:rPr>
      </w:pPr>
      <w:r w:rsidRPr="002E1989">
        <w:rPr>
          <w:rFonts w:asciiTheme="majorHAnsi" w:hAnsiTheme="majorHAnsi" w:cstheme="majorHAnsi"/>
          <w:color w:val="000000"/>
          <w:shd w:val="clear" w:color="auto" w:fill="FFFFFF"/>
        </w:rPr>
        <w:t>“I am uncomfortable doing that because…”</w:t>
      </w:r>
    </w:p>
    <w:p w:rsidR="002A26A6" w:rsidRPr="002E1989" w:rsidRDefault="002E1989">
      <w:pPr>
        <w:numPr>
          <w:ilvl w:val="0"/>
          <w:numId w:val="28"/>
        </w:numPr>
        <w:spacing w:after="0"/>
        <w:rPr>
          <w:rFonts w:asciiTheme="majorHAnsi" w:hAnsiTheme="majorHAnsi" w:cstheme="majorHAnsi"/>
          <w:color w:val="FF0000"/>
        </w:rPr>
      </w:pPr>
      <w:r w:rsidRPr="002E1989">
        <w:rPr>
          <w:rFonts w:asciiTheme="majorHAnsi" w:hAnsiTheme="majorHAnsi" w:cstheme="majorHAnsi"/>
          <w:color w:val="FF0000"/>
          <w:shd w:val="clear" w:color="auto" w:fill="FFFFFF"/>
        </w:rPr>
        <w:t>“I don’t have time to do that today, but I can schedule it today.”</w:t>
      </w:r>
    </w:p>
    <w:p w:rsidR="002A26A6" w:rsidRPr="002E1989" w:rsidRDefault="002E1989">
      <w:pPr>
        <w:numPr>
          <w:ilvl w:val="0"/>
          <w:numId w:val="28"/>
        </w:numPr>
        <w:spacing w:after="0"/>
        <w:rPr>
          <w:rFonts w:asciiTheme="majorHAnsi" w:hAnsiTheme="majorHAnsi" w:cstheme="majorHAnsi"/>
        </w:rPr>
      </w:pPr>
      <w:r w:rsidRPr="002E1989">
        <w:rPr>
          <w:rFonts w:asciiTheme="majorHAnsi" w:hAnsiTheme="majorHAnsi" w:cstheme="majorHAnsi"/>
          <w:color w:val="000000"/>
          <w:shd w:val="clear" w:color="auto" w:fill="FFFFFF"/>
        </w:rPr>
        <w:t>“I can’t right now because I have another project that is due by 5 pm today.”</w:t>
      </w:r>
    </w:p>
    <w:p w:rsidR="002A26A6" w:rsidRPr="002E1989" w:rsidRDefault="002E1989">
      <w:pPr>
        <w:numPr>
          <w:ilvl w:val="0"/>
          <w:numId w:val="28"/>
        </w:numPr>
        <w:spacing w:after="0"/>
        <w:rPr>
          <w:rFonts w:asciiTheme="majorHAnsi" w:hAnsiTheme="majorHAnsi" w:cstheme="majorHAnsi"/>
        </w:rPr>
      </w:pPr>
      <w:r w:rsidRPr="002E1989">
        <w:rPr>
          <w:rFonts w:asciiTheme="majorHAnsi" w:hAnsiTheme="majorHAnsi" w:cstheme="majorHAnsi"/>
          <w:color w:val="000000"/>
          <w:shd w:val="clear" w:color="auto" w:fill="FFFFFF"/>
        </w:rPr>
        <w:t>“I understand that you need to have this paperwork filed immediately, but I cannot file it for you.”</w:t>
      </w:r>
    </w:p>
    <w:p w:rsidR="002A26A6" w:rsidRPr="002E1989" w:rsidRDefault="002E1989" w:rsidP="002A26A6">
      <w:pPr>
        <w:spacing w:before="240"/>
        <w:ind w:left="720"/>
        <w:rPr>
          <w:rFonts w:asciiTheme="majorHAnsi" w:hAnsiTheme="majorHAnsi" w:cstheme="majorHAnsi"/>
          <w:color w:val="FF0000"/>
        </w:rPr>
      </w:pPr>
      <w:r w:rsidRPr="002E1989">
        <w:rPr>
          <w:rFonts w:asciiTheme="majorHAnsi" w:hAnsiTheme="majorHAnsi" w:cstheme="majorHAnsi"/>
          <w:color w:val="FF0000"/>
          <w:shd w:val="clear" w:color="auto" w:fill="FFFFFF"/>
        </w:rPr>
        <w:t>“I don’t have time to do that today, but I can schedule it today.” is not an example of a Positive No.</w:t>
      </w:r>
    </w:p>
    <w:p w:rsidR="002A26A6" w:rsidRPr="002E1989" w:rsidRDefault="002E1989">
      <w:pPr>
        <w:numPr>
          <w:ilvl w:val="0"/>
          <w:numId w:val="168"/>
        </w:numPr>
        <w:rPr>
          <w:rFonts w:asciiTheme="majorHAnsi" w:hAnsiTheme="majorHAnsi" w:cstheme="majorHAnsi"/>
        </w:rPr>
      </w:pPr>
      <w:r w:rsidRPr="002E1989">
        <w:rPr>
          <w:rFonts w:asciiTheme="majorHAnsi" w:hAnsiTheme="majorHAnsi" w:cstheme="majorHAnsi"/>
          <w:color w:val="000000"/>
        </w:rPr>
        <w:t>What is the Positive No most appropriate for?</w:t>
      </w:r>
    </w:p>
    <w:p w:rsidR="002A26A6" w:rsidRPr="002E1989" w:rsidRDefault="002E1989">
      <w:pPr>
        <w:numPr>
          <w:ilvl w:val="0"/>
          <w:numId w:val="29"/>
        </w:numPr>
        <w:spacing w:after="0"/>
        <w:rPr>
          <w:rFonts w:asciiTheme="majorHAnsi" w:hAnsiTheme="majorHAnsi" w:cstheme="majorHAnsi"/>
        </w:rPr>
      </w:pPr>
      <w:r w:rsidRPr="002E1989">
        <w:rPr>
          <w:rFonts w:asciiTheme="majorHAnsi" w:hAnsiTheme="majorHAnsi" w:cstheme="majorHAnsi"/>
          <w:color w:val="000000"/>
          <w:shd w:val="clear" w:color="auto" w:fill="FFFFFF"/>
        </w:rPr>
        <w:t>Aggressive people</w:t>
      </w:r>
    </w:p>
    <w:p w:rsidR="002A26A6" w:rsidRPr="002E1989" w:rsidRDefault="002A28BF">
      <w:pPr>
        <w:numPr>
          <w:ilvl w:val="0"/>
          <w:numId w:val="29"/>
        </w:numPr>
        <w:spacing w:after="0"/>
        <w:rPr>
          <w:rFonts w:asciiTheme="majorHAnsi" w:hAnsiTheme="majorHAnsi" w:cstheme="majorHAnsi"/>
        </w:rPr>
      </w:pPr>
      <w:r w:rsidRPr="002E1989">
        <w:rPr>
          <w:rFonts w:asciiTheme="majorHAnsi" w:hAnsiTheme="majorHAnsi" w:cstheme="majorHAnsi"/>
          <w:color w:val="000000"/>
          <w:sz w:val="14"/>
          <w:szCs w:val="14"/>
        </w:rPr>
        <w:t> </w:t>
      </w:r>
      <w:r w:rsidR="002E1989" w:rsidRPr="002E1989">
        <w:rPr>
          <w:rFonts w:asciiTheme="majorHAnsi" w:hAnsiTheme="majorHAnsi" w:cstheme="majorHAnsi"/>
          <w:color w:val="000000"/>
          <w:shd w:val="clear" w:color="auto" w:fill="FFFFFF"/>
        </w:rPr>
        <w:t>Manipulative people</w:t>
      </w:r>
    </w:p>
    <w:p w:rsidR="002A26A6" w:rsidRPr="002E1989" w:rsidRDefault="002A28BF">
      <w:pPr>
        <w:numPr>
          <w:ilvl w:val="0"/>
          <w:numId w:val="29"/>
        </w:numPr>
        <w:spacing w:after="0"/>
        <w:rPr>
          <w:rFonts w:asciiTheme="majorHAnsi" w:hAnsiTheme="majorHAnsi" w:cstheme="majorHAnsi"/>
        </w:rPr>
      </w:pPr>
      <w:r w:rsidRPr="002E1989">
        <w:rPr>
          <w:rFonts w:asciiTheme="majorHAnsi" w:hAnsiTheme="majorHAnsi" w:cstheme="majorHAnsi"/>
          <w:sz w:val="14"/>
          <w:szCs w:val="14"/>
        </w:rPr>
        <w:t> </w:t>
      </w:r>
      <w:r w:rsidR="002E1989" w:rsidRPr="002E1989">
        <w:rPr>
          <w:rFonts w:asciiTheme="majorHAnsi" w:hAnsiTheme="majorHAnsi" w:cstheme="majorHAnsi"/>
          <w:color w:val="000000"/>
          <w:shd w:val="clear" w:color="auto" w:fill="FFFFFF"/>
        </w:rPr>
        <w:t>An effective strategy to control your emotions</w:t>
      </w:r>
    </w:p>
    <w:p w:rsidR="002A26A6" w:rsidRPr="002E1989" w:rsidRDefault="00AE6125">
      <w:pPr>
        <w:numPr>
          <w:ilvl w:val="0"/>
          <w:numId w:val="29"/>
        </w:numPr>
        <w:spacing w:after="0"/>
        <w:rPr>
          <w:rFonts w:asciiTheme="majorHAnsi" w:hAnsiTheme="majorHAnsi" w:cstheme="majorHAnsi"/>
          <w:color w:val="FF0000"/>
        </w:rPr>
      </w:pPr>
      <w:r w:rsidRPr="002E1989">
        <w:rPr>
          <w:rFonts w:asciiTheme="majorHAnsi" w:hAnsiTheme="majorHAnsi" w:cstheme="majorHAnsi"/>
          <w:color w:val="FF0000"/>
        </w:rPr>
        <w:t>All of the above</w:t>
      </w:r>
    </w:p>
    <w:p w:rsidR="00BE5141" w:rsidRDefault="002E1989" w:rsidP="002A26A6">
      <w:pPr>
        <w:spacing w:before="240"/>
        <w:ind w:left="720"/>
        <w:rPr>
          <w:rFonts w:asciiTheme="majorHAnsi" w:hAnsiTheme="majorHAnsi" w:cstheme="majorHAnsi"/>
          <w:color w:val="FF0000"/>
          <w:shd w:val="clear" w:color="auto" w:fill="FFFFFF"/>
        </w:rPr>
      </w:pPr>
      <w:r w:rsidRPr="002E1989">
        <w:rPr>
          <w:rFonts w:asciiTheme="majorHAnsi" w:hAnsiTheme="majorHAnsi" w:cstheme="majorHAnsi"/>
          <w:color w:val="FF0000"/>
          <w:shd w:val="clear" w:color="auto" w:fill="FFFFFF"/>
        </w:rPr>
        <w:t xml:space="preserve">The Positive No is more </w:t>
      </w:r>
      <w:r w:rsidRPr="002E1989">
        <w:rPr>
          <w:rFonts w:asciiTheme="majorHAnsi" w:hAnsiTheme="majorHAnsi" w:cstheme="majorHAnsi"/>
          <w:color w:val="FF0000"/>
          <w:shd w:val="clear" w:color="auto" w:fill="FFFFFF"/>
        </w:rPr>
        <w:lastRenderedPageBreak/>
        <w:t>appropriate for aggressive people, manipulative people, and an effective strategy to control your emotions.</w:t>
      </w:r>
    </w:p>
    <w:p w:rsidR="002A26A6" w:rsidRPr="002E1989" w:rsidRDefault="002A26A6" w:rsidP="002A26A6">
      <w:pPr>
        <w:spacing w:before="240"/>
        <w:ind w:left="720"/>
        <w:rPr>
          <w:rFonts w:asciiTheme="majorHAnsi" w:hAnsiTheme="majorHAnsi" w:cstheme="majorHAnsi"/>
          <w:color w:val="FF0000"/>
        </w:rPr>
      </w:pPr>
    </w:p>
    <w:p w:rsidR="00B047FC" w:rsidRPr="00B660E4" w:rsidRDefault="00B047FC" w:rsidP="004505C1">
      <w:pPr>
        <w:pStyle w:val="Heading1"/>
        <w:tabs>
          <w:tab w:val="left" w:pos="990"/>
        </w:tabs>
      </w:pPr>
      <w:r w:rsidRPr="00B660E4">
        <w:br w:type="page"/>
      </w:r>
      <w:bookmarkStart w:id="60" w:name="_Toc114753205"/>
      <w:r w:rsidR="006375C7" w:rsidRPr="00B660E4">
        <w:rPr>
          <w:noProof/>
          <w:lang w:val="en-CA" w:eastAsia="en-CA" w:bidi="ar-SA"/>
        </w:rPr>
        <mc:AlternateContent>
          <mc:Choice Requires="wps">
            <w:drawing>
              <wp:anchor distT="91440" distB="91440" distL="114300" distR="114300" simplePos="0" relativeHeight="251486720" behindDoc="0" locked="0" layoutInCell="1" allowOverlap="1" wp14:anchorId="77281BA5" wp14:editId="58B97057">
                <wp:simplePos x="0" y="0"/>
                <wp:positionH relativeFrom="page">
                  <wp:posOffset>-95250</wp:posOffset>
                </wp:positionH>
                <wp:positionV relativeFrom="page">
                  <wp:posOffset>-114299</wp:posOffset>
                </wp:positionV>
                <wp:extent cx="7957185" cy="1847850"/>
                <wp:effectExtent l="0" t="0" r="5715" b="0"/>
                <wp:wrapSquare wrapText="bothSides"/>
                <wp:docPr id="1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847850"/>
                        </a:xfrm>
                        <a:prstGeom prst="rect">
                          <a:avLst/>
                        </a:prstGeom>
                        <a:gradFill>
                          <a:gsLst>
                            <a:gs pos="0">
                              <a:srgbClr val="FFFFFF"/>
                            </a:gs>
                            <a:gs pos="100000">
                              <a:schemeClr val="bg1">
                                <a:lumMod val="50000"/>
                              </a:schemeClr>
                            </a:gs>
                          </a:gsLst>
                          <a:lin ang="5400000" scaled="1"/>
                        </a:gradFill>
                        <a:ln>
                          <a:noFill/>
                        </a:ln>
                        <a:effectLst/>
                      </wps:spPr>
                      <wps:txbx>
                        <w:txbxContent>
                          <w:p w:rsidR="00F270E5" w:rsidRPr="0071539D" w:rsidRDefault="00F270E5" w:rsidP="006375C7">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71539D">
                              <w:rPr>
                                <w:rFonts w:ascii="Cambria" w:hAnsi="Cambria"/>
                                <w:i/>
                                <w:iCs/>
                                <w:sz w:val="28"/>
                                <w:szCs w:val="28"/>
                              </w:rPr>
                              <w:t>I am a great believe</w:t>
                            </w:r>
                            <w:r>
                              <w:rPr>
                                <w:rFonts w:ascii="Cambria" w:hAnsi="Cambria"/>
                                <w:i/>
                                <w:iCs/>
                                <w:sz w:val="28"/>
                                <w:szCs w:val="28"/>
                              </w:rPr>
                              <w:t>r</w:t>
                            </w:r>
                            <w:r w:rsidRPr="0071539D">
                              <w:rPr>
                                <w:rFonts w:ascii="Cambria" w:hAnsi="Cambria"/>
                                <w:i/>
                                <w:iCs/>
                                <w:sz w:val="28"/>
                                <w:szCs w:val="28"/>
                              </w:rPr>
                              <w:t xml:space="preserve"> in luck,</w:t>
                            </w:r>
                            <w:r>
                              <w:rPr>
                                <w:rFonts w:ascii="Cambria" w:hAnsi="Cambria"/>
                                <w:i/>
                                <w:iCs/>
                                <w:sz w:val="28"/>
                                <w:szCs w:val="28"/>
                              </w:rPr>
                              <w:t xml:space="preserve"> </w:t>
                            </w:r>
                            <w:r w:rsidRPr="0071539D">
                              <w:rPr>
                                <w:rFonts w:ascii="Cambria" w:hAnsi="Cambria"/>
                                <w:i/>
                                <w:iCs/>
                                <w:sz w:val="28"/>
                                <w:szCs w:val="28"/>
                              </w:rPr>
                              <w:t>and I find the harder I work,</w:t>
                            </w:r>
                            <w:r>
                              <w:rPr>
                                <w:rFonts w:ascii="Cambria" w:hAnsi="Cambria"/>
                                <w:i/>
                                <w:iCs/>
                                <w:sz w:val="28"/>
                                <w:szCs w:val="28"/>
                              </w:rPr>
                              <w:t xml:space="preserve"> </w:t>
                            </w:r>
                            <w:r w:rsidRPr="0071539D">
                              <w:rPr>
                                <w:rFonts w:ascii="Cambria" w:hAnsi="Cambria"/>
                                <w:i/>
                                <w:iCs/>
                                <w:sz w:val="28"/>
                                <w:szCs w:val="28"/>
                              </w:rPr>
                              <w:t>the more I have of it.</w:t>
                            </w:r>
                          </w:p>
                          <w:p w:rsidR="00F270E5" w:rsidRPr="00EB034C" w:rsidRDefault="00F270E5" w:rsidP="006375C7">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Thomas Jefferson</w:t>
                            </w:r>
                          </w:p>
                          <w:p w:rsidR="00F270E5" w:rsidRPr="00334AA5" w:rsidRDefault="00F270E5" w:rsidP="00540A2E">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7.5pt;margin-top:-9pt;width:626.55pt;height:145.5pt;z-index:2514867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" stroked="f">
                <v:fill color2="#7f7f7f [1612]" focus="100%" type="gradient"/>
                <v:textbox inset="4in,54pt,1in,0">
                  <w:txbxContent>
                    <w:p w:rsidR="00F270E5" w:rsidRPr="0071539D" w:rsidRDefault="00F270E5" w:rsidP="006375C7">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71539D">
                        <w:rPr>
                          <w:rFonts w:ascii="Cambria" w:hAnsi="Cambria"/>
                          <w:i/>
                          <w:iCs/>
                          <w:sz w:val="28"/>
                          <w:szCs w:val="28"/>
                        </w:rPr>
                        <w:t>I am a great believe</w:t>
                      </w:r>
                      <w:r>
                        <w:rPr>
                          <w:rFonts w:ascii="Cambria" w:hAnsi="Cambria"/>
                          <w:i/>
                          <w:iCs/>
                          <w:sz w:val="28"/>
                          <w:szCs w:val="28"/>
                        </w:rPr>
                        <w:t>r</w:t>
                      </w:r>
                      <w:r w:rsidRPr="0071539D">
                        <w:rPr>
                          <w:rFonts w:ascii="Cambria" w:hAnsi="Cambria"/>
                          <w:i/>
                          <w:iCs/>
                          <w:sz w:val="28"/>
                          <w:szCs w:val="28"/>
                        </w:rPr>
                        <w:t xml:space="preserve"> in luck,</w:t>
                      </w:r>
                      <w:r>
                        <w:rPr>
                          <w:rFonts w:ascii="Cambria" w:hAnsi="Cambria"/>
                          <w:i/>
                          <w:iCs/>
                          <w:sz w:val="28"/>
                          <w:szCs w:val="28"/>
                        </w:rPr>
                        <w:t xml:space="preserve"> </w:t>
                      </w:r>
                      <w:r w:rsidRPr="0071539D">
                        <w:rPr>
                          <w:rFonts w:ascii="Cambria" w:hAnsi="Cambria"/>
                          <w:i/>
                          <w:iCs/>
                          <w:sz w:val="28"/>
                          <w:szCs w:val="28"/>
                        </w:rPr>
                        <w:t>and I find the harder I work,</w:t>
                      </w:r>
                      <w:r>
                        <w:rPr>
                          <w:rFonts w:ascii="Cambria" w:hAnsi="Cambria"/>
                          <w:i/>
                          <w:iCs/>
                          <w:sz w:val="28"/>
                          <w:szCs w:val="28"/>
                        </w:rPr>
                        <w:t xml:space="preserve"> </w:t>
                      </w:r>
                      <w:r w:rsidRPr="0071539D">
                        <w:rPr>
                          <w:rFonts w:ascii="Cambria" w:hAnsi="Cambria"/>
                          <w:i/>
                          <w:iCs/>
                          <w:sz w:val="28"/>
                          <w:szCs w:val="28"/>
                        </w:rPr>
                        <w:t>the more I have of it.</w:t>
                      </w:r>
                    </w:p>
                    <w:p w:rsidR="00F270E5" w:rsidRPr="00EB034C" w:rsidRDefault="00F270E5" w:rsidP="006375C7">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Thomas Jefferson</w:t>
                      </w:r>
                    </w:p>
                    <w:p w:rsidR="00F270E5" w:rsidRPr="00334AA5" w:rsidRDefault="00F270E5" w:rsidP="00540A2E">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DB7072">
        <w:rPr>
          <w:lang w:eastAsia="zh-TW"/>
        </w:rPr>
        <w:t>Module Five</w:t>
      </w:r>
      <w:r w:rsidRPr="00B660E4">
        <w:rPr>
          <w:lang w:eastAsia="zh-TW"/>
        </w:rPr>
        <w:t>:</w:t>
      </w:r>
      <w:r w:rsidR="00AE6125">
        <w:rPr>
          <w:lang w:eastAsia="zh-TW"/>
        </w:rPr>
        <w:t xml:space="preserve"> </w:t>
      </w:r>
      <w:r w:rsidR="00B7194E">
        <w:rPr>
          <w:lang w:eastAsia="zh-TW"/>
        </w:rPr>
        <w:t>Tackling Procrastination</w:t>
      </w:r>
      <w:bookmarkEnd w:id="60"/>
      <w:r w:rsidRPr="00B660E4">
        <w:rPr>
          <w:lang w:eastAsia="zh-TW"/>
        </w:rPr>
        <w:t xml:space="preserve"> </w:t>
      </w:r>
    </w:p>
    <w:p w:rsidR="002F20FB" w:rsidRPr="00AC11C8" w:rsidRDefault="00A33BA0" w:rsidP="006375C7">
      <w:pPr>
        <w:rPr>
          <w:rFonts w:asciiTheme="majorHAnsi" w:hAnsiTheme="majorHAnsi" w:cstheme="majorHAnsi"/>
        </w:rPr>
      </w:pPr>
      <w:r>
        <w:rPr>
          <w:noProof/>
          <w:lang w:val="en-CA" w:eastAsia="en-CA" w:bidi="ar-SA"/>
        </w:rPr>
        <w:drawing>
          <wp:anchor distT="0" distB="0" distL="114300" distR="114300" simplePos="0" relativeHeight="251587072" behindDoc="0" locked="0" layoutInCell="1" allowOverlap="1" wp14:anchorId="5D17ACEB" wp14:editId="7051A21D">
            <wp:simplePos x="0" y="0"/>
            <wp:positionH relativeFrom="margin">
              <wp:posOffset>85725</wp:posOffset>
            </wp:positionH>
            <wp:positionV relativeFrom="margin">
              <wp:posOffset>1571625</wp:posOffset>
            </wp:positionV>
            <wp:extent cx="1764030" cy="1333500"/>
            <wp:effectExtent l="0" t="0" r="762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403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t>With only so much time in the day, it is crucial to use that time adequately. Unfortunately, procrastination is a common habit that interrupts the ability to make the most out of your time. Procrastination is productivity's worst enemy. To procrastinate means to delay a task, or even several tasks, that should be a priority. Procrastinators understand their responsibilities, yet actively choose to focus on less important tasks, more satisfying pastimes.  The ability to overcome procrastination and tackle the important actions that have the biggest positive impact in your life is a hallmark of the most successful people out there</w:t>
      </w:r>
      <w:r w:rsidR="00AC11C8" w:rsidRPr="00AC11C8">
        <w:rPr>
          <w:rFonts w:asciiTheme="majorHAnsi" w:hAnsiTheme="majorHAnsi" w:cstheme="majorHAnsi"/>
        </w:rPr>
        <w:t>.</w:t>
      </w:r>
      <w:r w:rsidR="00D062DC" w:rsidRPr="00AC11C8">
        <w:rPr>
          <w:rFonts w:asciiTheme="majorHAnsi" w:hAnsiTheme="majorHAnsi" w:cstheme="majorHAnsi"/>
        </w:rPr>
        <w:t xml:space="preserve"> </w:t>
      </w:r>
    </w:p>
    <w:p w:rsidR="009A7D30" w:rsidRPr="009A7D30" w:rsidRDefault="009A7D30" w:rsidP="009A7D30"/>
    <w:p w:rsidR="00B047FC" w:rsidRPr="00B660E4" w:rsidRDefault="00926DA2" w:rsidP="004505C1">
      <w:pPr>
        <w:pStyle w:val="Heading2"/>
        <w:tabs>
          <w:tab w:val="left" w:pos="990"/>
        </w:tabs>
      </w:pPr>
      <w:bookmarkStart w:id="61" w:name="_Toc114753206"/>
      <w:r>
        <w:rPr>
          <w:noProof/>
          <w:lang w:val="en-CA" w:eastAsia="en-CA" w:bidi="ar-SA"/>
        </w:rPr>
        <w:drawing>
          <wp:anchor distT="0" distB="0" distL="114300" distR="114300" simplePos="0" relativeHeight="251589120" behindDoc="0" locked="0" layoutInCell="1" allowOverlap="1" wp14:anchorId="06C51E36" wp14:editId="5324B1D7">
            <wp:simplePos x="0" y="0"/>
            <wp:positionH relativeFrom="margin">
              <wp:posOffset>4667250</wp:posOffset>
            </wp:positionH>
            <wp:positionV relativeFrom="margin">
              <wp:posOffset>3949700</wp:posOffset>
            </wp:positionV>
            <wp:extent cx="1180465" cy="969645"/>
            <wp:effectExtent l="0" t="0" r="635" b="1905"/>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046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t>Why We Procrastinate</w:t>
      </w:r>
      <w:bookmarkEnd w:id="61"/>
    </w:p>
    <w:p w:rsidR="006375C7" w:rsidRPr="006375C7" w:rsidRDefault="006375C7" w:rsidP="006375C7">
      <w:pPr>
        <w:rPr>
          <w:rFonts w:ascii="Times New Roman" w:hAnsi="Times New Roman"/>
          <w:sz w:val="24"/>
          <w:szCs w:val="24"/>
          <w:lang w:val="en-CA" w:eastAsia="en-CA" w:bidi="ar-SA"/>
        </w:rPr>
      </w:pPr>
      <w:r w:rsidRPr="006375C7">
        <w:rPr>
          <w:lang w:val="en-CA" w:eastAsia="en-CA" w:bidi="ar-SA"/>
        </w:rPr>
        <w:t xml:space="preserve">Procrastination is a bad habit. It will slow down your ability to reach your goals and full potential. In order to break the habit of procrastination, it is necessary to understand </w:t>
      </w:r>
      <w:r w:rsidRPr="006375C7">
        <w:rPr>
          <w:i/>
          <w:iCs/>
          <w:lang w:val="en-CA" w:eastAsia="en-CA" w:bidi="ar-SA"/>
        </w:rPr>
        <w:t>why</w:t>
      </w:r>
      <w:r w:rsidRPr="006375C7">
        <w:rPr>
          <w:lang w:val="en-CA" w:eastAsia="en-CA" w:bidi="ar-SA"/>
        </w:rPr>
        <w:t xml:space="preserve"> we procrastinate. </w:t>
      </w:r>
    </w:p>
    <w:p w:rsidR="006375C7" w:rsidRPr="006375C7" w:rsidRDefault="006375C7" w:rsidP="006375C7">
      <w:pPr>
        <w:rPr>
          <w:rFonts w:ascii="Times New Roman" w:hAnsi="Times New Roman"/>
          <w:sz w:val="24"/>
          <w:szCs w:val="24"/>
          <w:lang w:val="en-CA" w:eastAsia="en-CA" w:bidi="ar-SA"/>
        </w:rPr>
      </w:pPr>
      <w:r w:rsidRPr="006375C7">
        <w:rPr>
          <w:lang w:val="en-CA" w:eastAsia="en-CA" w:bidi="ar-SA"/>
        </w:rPr>
        <w:t>There are many reasons why we tend to procrastinate, including:</w:t>
      </w:r>
    </w:p>
    <w:p w:rsidR="006375C7" w:rsidRPr="006375C7" w:rsidRDefault="006375C7" w:rsidP="006375C7">
      <w:pPr>
        <w:pStyle w:val="BulletedPoints"/>
        <w:rPr>
          <w:rFonts w:ascii="Times New Roman" w:hAnsi="Times New Roman"/>
          <w:sz w:val="24"/>
          <w:szCs w:val="24"/>
          <w:lang w:val="en-CA" w:eastAsia="en-CA"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No clear deadline</w:t>
      </w:r>
    </w:p>
    <w:p w:rsidR="006375C7" w:rsidRPr="006375C7" w:rsidRDefault="006375C7" w:rsidP="006375C7">
      <w:pPr>
        <w:pStyle w:val="BulletedPoints"/>
        <w:rPr>
          <w:rFonts w:ascii="Times New Roman" w:hAnsi="Times New Roman"/>
          <w:sz w:val="24"/>
          <w:szCs w:val="24"/>
          <w:lang w:val="en-CA" w:eastAsia="en-CA"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Inadequate resources available (time, money, information, etc.)</w:t>
      </w:r>
    </w:p>
    <w:p w:rsidR="006375C7" w:rsidRPr="006375C7" w:rsidRDefault="006375C7" w:rsidP="006375C7">
      <w:pPr>
        <w:pStyle w:val="BulletedPoints"/>
        <w:rPr>
          <w:rFonts w:ascii="Times New Roman" w:hAnsi="Times New Roman"/>
          <w:sz w:val="24"/>
          <w:szCs w:val="24"/>
          <w:lang w:val="en-CA" w:eastAsia="en-CA"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Don’t know where to beg</w:t>
      </w:r>
      <w:r w:rsidRPr="006375C7">
        <w:rPr>
          <w:lang w:val="en-CA" w:eastAsia="en-CA" w:bidi="ar-SA"/>
        </w:rPr>
        <w:lastRenderedPageBreak/>
        <w:t>in</w:t>
      </w:r>
    </w:p>
    <w:p w:rsidR="006375C7" w:rsidRPr="006375C7" w:rsidRDefault="006375C7" w:rsidP="006375C7">
      <w:pPr>
        <w:pStyle w:val="BulletedPoints"/>
        <w:rPr>
          <w:rFonts w:ascii="Times New Roman" w:hAnsi="Times New Roman"/>
          <w:sz w:val="24"/>
          <w:szCs w:val="24"/>
          <w:lang w:val="en-CA" w:eastAsia="en-CA"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Task feels overwhelming</w:t>
      </w:r>
    </w:p>
    <w:p w:rsidR="006375C7" w:rsidRPr="006375C7" w:rsidRDefault="006375C7" w:rsidP="006375C7">
      <w:pPr>
        <w:pStyle w:val="BulletedPoints"/>
        <w:rPr>
          <w:rFonts w:ascii="Times New Roman" w:hAnsi="Times New Roman"/>
          <w:sz w:val="24"/>
          <w:szCs w:val="24"/>
          <w:lang w:val="en-CA" w:eastAsia="en-CA"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No passion for doing the work</w:t>
      </w:r>
    </w:p>
    <w:p w:rsidR="00367975" w:rsidRPr="00AE6125" w:rsidRDefault="006375C7" w:rsidP="006375C7">
      <w:pPr>
        <w:pStyle w:val="BulletedPoints"/>
        <w:rPr>
          <w:rFonts w:ascii="Times New Roman" w:hAnsi="Times New Roman"/>
          <w:sz w:val="24"/>
          <w:szCs w:val="24"/>
          <w:lang w:bidi="ar-SA"/>
        </w:rPr>
      </w:pPr>
      <w:r w:rsidRPr="006375C7">
        <w:rPr>
          <w:lang w:val="en-CA" w:eastAsia="en-CA" w:bidi="ar-SA"/>
        </w:rPr>
        <w:t>·</w:t>
      </w:r>
      <w:r w:rsidRPr="006375C7">
        <w:rPr>
          <w:rFonts w:ascii="Times New Roman" w:hAnsi="Times New Roman"/>
          <w:sz w:val="14"/>
          <w:szCs w:val="14"/>
          <w:lang w:val="en-CA" w:eastAsia="en-CA" w:bidi="ar-SA"/>
        </w:rPr>
        <w:t xml:space="preserve">       </w:t>
      </w:r>
      <w:r w:rsidRPr="006375C7">
        <w:rPr>
          <w:lang w:val="en-CA" w:eastAsia="en-CA" w:bidi="ar-SA"/>
        </w:rPr>
        <w:t>Fear of failure or success</w:t>
      </w:r>
    </w:p>
    <w:p w:rsidR="00AE1609" w:rsidRPr="00EC46F2" w:rsidRDefault="00AE1609" w:rsidP="00AE1609">
      <w:pPr>
        <w:spacing w:after="0" w:line="240" w:lineRule="auto"/>
        <w:rPr>
          <w:rFonts w:asciiTheme="majorHAnsi" w:hAnsiTheme="majorHAnsi" w:cstheme="majorHAnsi"/>
          <w:b/>
        </w:rPr>
      </w:pPr>
      <w:r>
        <w:rPr>
          <w:rFonts w:asciiTheme="majorHAnsi" w:hAnsiTheme="majorHAnsi" w:cstheme="majorHAnsi"/>
          <w:b/>
        </w:rPr>
        <w:br w:type="page"/>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 xml:space="preserve">Estimated Time </w:t>
            </w:r>
          </w:p>
        </w:tc>
        <w:tc>
          <w:tcPr>
            <w:tcW w:w="7128" w:type="dxa"/>
            <w:vAlign w:val="center"/>
          </w:tcPr>
          <w:p w:rsidR="000914E4" w:rsidRPr="00EB034C" w:rsidRDefault="000914E4" w:rsidP="00056F1B">
            <w:pPr>
              <w:rPr>
                <w:b/>
                <w:bCs/>
                <w:color w:val="000000" w:themeColor="text1"/>
              </w:rPr>
            </w:pPr>
            <w:r w:rsidRPr="00EB034C">
              <w:rPr>
                <w:bCs/>
                <w:color w:val="000000" w:themeColor="text1"/>
              </w:rPr>
              <w:t>10 minutes</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Understand the reasons that people procrastinate.</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Topic Summary</w:t>
            </w:r>
          </w:p>
        </w:tc>
        <w:tc>
          <w:tcPr>
            <w:tcW w:w="7128" w:type="dxa"/>
            <w:vAlign w:val="center"/>
          </w:tcPr>
          <w:p w:rsidR="000914E4" w:rsidRPr="00EB034C" w:rsidRDefault="000914E4" w:rsidP="00056F1B">
            <w:pPr>
              <w:rPr>
                <w:color w:val="000000" w:themeColor="text1"/>
              </w:rPr>
            </w:pPr>
            <w:r w:rsidRPr="00EB034C">
              <w:rPr>
                <w:color w:val="000000" w:themeColor="text1"/>
              </w:rPr>
              <w:t>People procrastinate for many different reasons. It’s important for participants to understand what their reasons are.</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0914E4" w:rsidRPr="00EB034C" w:rsidRDefault="000914E4">
            <w:pPr>
              <w:pStyle w:val="BulletedPoints"/>
              <w:numPr>
                <w:ilvl w:val="0"/>
                <w:numId w:val="63"/>
              </w:numPr>
              <w:rPr>
                <w:color w:val="000000" w:themeColor="text1"/>
              </w:rPr>
            </w:pPr>
            <w:r w:rsidRPr="00EB034C">
              <w:rPr>
                <w:color w:val="000000" w:themeColor="text1"/>
              </w:rPr>
              <w:t>Flip chart paper</w:t>
            </w:r>
          </w:p>
          <w:p w:rsidR="000914E4" w:rsidRPr="00EB034C" w:rsidRDefault="000914E4">
            <w:pPr>
              <w:pStyle w:val="BulletedPoints"/>
              <w:numPr>
                <w:ilvl w:val="0"/>
                <w:numId w:val="63"/>
              </w:numPr>
              <w:rPr>
                <w:color w:val="000000" w:themeColor="text1"/>
              </w:rPr>
            </w:pPr>
            <w:r w:rsidRPr="00EB034C">
              <w:rPr>
                <w:color w:val="000000" w:themeColor="text1"/>
              </w:rPr>
              <w:t xml:space="preserve">Several sets of markers </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Recommended Activity</w:t>
            </w:r>
          </w:p>
        </w:tc>
        <w:tc>
          <w:tcPr>
            <w:tcW w:w="7128" w:type="dxa"/>
            <w:vAlign w:val="center"/>
          </w:tcPr>
          <w:p w:rsidR="000914E4" w:rsidRPr="00EB034C" w:rsidRDefault="000914E4" w:rsidP="00056F1B">
            <w:pPr>
              <w:rPr>
                <w:color w:val="000000" w:themeColor="text1"/>
              </w:rPr>
            </w:pPr>
            <w:r w:rsidRPr="00EB034C">
              <w:rPr>
                <w:color w:val="000000" w:themeColor="text1"/>
              </w:rPr>
              <w:t xml:space="preserve">Why We Procrastinate: </w:t>
            </w:r>
          </w:p>
          <w:p w:rsidR="000914E4" w:rsidRPr="00EB034C" w:rsidRDefault="000914E4" w:rsidP="00056F1B">
            <w:pPr>
              <w:rPr>
                <w:color w:val="000000" w:themeColor="text1"/>
              </w:rPr>
            </w:pPr>
            <w:r w:rsidRPr="00EB034C">
              <w:rPr>
                <w:color w:val="000000" w:themeColor="text1"/>
              </w:rPr>
              <w:t xml:space="preserve">Divide participants into small groups. Provide each with flip chart paper and markers. Then, ask them to draw a line down the middle of the sheet of flip chart paper. They should label one side “Causes” and the other side “Solutions.” Ask each group to think of reasons why they procrastinate and list them on the flip chart paper. After a few moments, ask them to think of some ways to overcome those barriers, and to list those in the “Solutions” column. Finally, participants should record items that are relevant to them in their </w:t>
            </w:r>
            <w:r w:rsidR="00F97039">
              <w:rPr>
                <w:color w:val="000000" w:themeColor="text1"/>
              </w:rPr>
              <w:t>Action Plan</w:t>
            </w:r>
            <w:r w:rsidRPr="00EB034C">
              <w:rPr>
                <w:color w:val="000000" w:themeColor="text1"/>
              </w:rPr>
              <w:t>.</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Planning Checklist</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To save time, you can pre-prepare the sheets of flip chart paper.</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Stories to Share</w:t>
            </w:r>
          </w:p>
        </w:tc>
        <w:tc>
          <w:tcPr>
            <w:tcW w:w="7128" w:type="dxa"/>
            <w:vAlign w:val="center"/>
          </w:tcPr>
          <w:p w:rsidR="000914E4" w:rsidRPr="00EB034C" w:rsidRDefault="000914E4" w:rsidP="00056F1B">
            <w:pPr>
              <w:rPr>
                <w:color w:val="000000" w:themeColor="text1"/>
              </w:rPr>
            </w:pPr>
            <w:r w:rsidRPr="00EB034C">
              <w:rPr>
                <w:color w:val="000000" w:themeColor="text1"/>
              </w:rPr>
              <w:t>Procrastination is the thief of time.</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If there is time and the group is smaller than 15, you may want to bring groups together so that they can share some of their findings.</w:t>
            </w:r>
          </w:p>
        </w:tc>
      </w:tr>
    </w:tbl>
    <w:p w:rsidR="00367975" w:rsidRDefault="00367975" w:rsidP="00B10BE8">
      <w:pPr>
        <w:pStyle w:val="BulletedPoints"/>
      </w:pPr>
    </w:p>
    <w:p w:rsidR="00680F59" w:rsidRPr="00B660E4" w:rsidRDefault="00680F59" w:rsidP="00B10BE8">
      <w:pPr>
        <w:pStyle w:val="BulletedPoints"/>
      </w:pPr>
    </w:p>
    <w:p w:rsidR="00B047FC" w:rsidRPr="00B660E4" w:rsidRDefault="006375C7" w:rsidP="004505C1">
      <w:pPr>
        <w:pStyle w:val="Heading2"/>
        <w:tabs>
          <w:tab w:val="left" w:pos="990"/>
        </w:tabs>
      </w:pPr>
      <w:bookmarkStart w:id="62" w:name="_Toc114753207"/>
      <w:r>
        <w:t>Overcoming Procrastination</w:t>
      </w:r>
      <w:bookmarkEnd w:id="62"/>
      <w:r>
        <w:t xml:space="preserve"> </w:t>
      </w:r>
    </w:p>
    <w:p w:rsidR="006375C7" w:rsidRPr="006375C7" w:rsidRDefault="00A33BA0" w:rsidP="006375C7">
      <w:pPr>
        <w:rPr>
          <w:rFonts w:ascii="Times New Roman" w:hAnsi="Times New Roman"/>
          <w:sz w:val="24"/>
          <w:szCs w:val="24"/>
          <w:lang w:val="en-CA" w:eastAsia="en-CA" w:bidi="ar-SA"/>
        </w:rPr>
      </w:pPr>
      <w:r>
        <w:rPr>
          <w:noProof/>
          <w:lang w:val="en-CA" w:eastAsia="en-CA" w:bidi="ar-SA"/>
        </w:rPr>
        <w:drawing>
          <wp:anchor distT="0" distB="0" distL="114300" distR="114300" simplePos="0" relativeHeight="251592192" behindDoc="0" locked="0" layoutInCell="1" allowOverlap="1" wp14:anchorId="41C77619" wp14:editId="1C0A73A0">
            <wp:simplePos x="0" y="0"/>
            <wp:positionH relativeFrom="column">
              <wp:posOffset>95250</wp:posOffset>
            </wp:positionH>
            <wp:positionV relativeFrom="paragraph">
              <wp:posOffset>130175</wp:posOffset>
            </wp:positionV>
            <wp:extent cx="942975" cy="858520"/>
            <wp:effectExtent l="0" t="0" r="9525" b="0"/>
            <wp:wrapSquare wrapText="bothSides"/>
            <wp:docPr id="131" name="Picture 29" descr="C:\Users\Kimmi\AppData\Local\Microsoft\Windows\Temporary Internet Files\Content.IE5\JVU559D0\MCj021528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immi\AppData\Local\Microsoft\Windows\Temporary Internet Files\Content.IE5\JVU559D0\MCj02152860000[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2975"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rsidRPr="006375C7">
        <w:rPr>
          <w:lang w:val="en-CA" w:eastAsia="en-CA" w:bidi="ar-SA"/>
        </w:rPr>
        <w:t>Your ability to select your most important task, as well as start on that task and get it done both quickly and well, will probably have the greatest impact on your success than any other quality or skill you can develop! If you nurture the habit of setting clear priorities and getting important tasks quickly finished, the majority of your time management issues will diminish. </w:t>
      </w:r>
    </w:p>
    <w:p w:rsidR="006375C7" w:rsidRPr="006375C7" w:rsidRDefault="006375C7" w:rsidP="006375C7">
      <w:pPr>
        <w:rPr>
          <w:rFonts w:ascii="Times New Roman" w:hAnsi="Times New Roman"/>
          <w:sz w:val="24"/>
          <w:szCs w:val="24"/>
          <w:lang w:val="en-CA" w:eastAsia="en-CA" w:bidi="ar-SA"/>
        </w:rPr>
      </w:pPr>
      <w:r w:rsidRPr="006375C7">
        <w:rPr>
          <w:lang w:val="en-CA" w:eastAsia="en-CA" w:bidi="ar-SA"/>
        </w:rPr>
        <w:t>Here are some ways to get moving on those tough tasks.</w:t>
      </w:r>
    </w:p>
    <w:p w:rsidR="006375C7" w:rsidRPr="006375C7" w:rsidRDefault="006375C7" w:rsidP="006375C7">
      <w:pPr>
        <w:rPr>
          <w:rFonts w:ascii="Times New Roman" w:hAnsi="Times New Roman"/>
          <w:sz w:val="24"/>
          <w:szCs w:val="24"/>
          <w:lang w:val="en-CA" w:eastAsia="en-CA" w:bidi="ar-SA"/>
        </w:rPr>
      </w:pPr>
      <w:r w:rsidRPr="006375C7">
        <w:rPr>
          <w:b/>
          <w:bCs/>
          <w:lang w:val="en-CA" w:eastAsia="en-CA" w:bidi="ar-SA"/>
        </w:rPr>
        <w:t>Delete it</w:t>
      </w:r>
      <w:r w:rsidRPr="006375C7">
        <w:rPr>
          <w:lang w:val="en-CA" w:eastAsia="en-CA" w:bidi="ar-SA"/>
        </w:rPr>
        <w:t>. What are the consequence</w:t>
      </w:r>
      <w:r w:rsidRPr="006375C7">
        <w:rPr>
          <w:lang w:val="en-CA" w:eastAsia="en-CA" w:bidi="ar-SA"/>
        </w:rPr>
        <w:lastRenderedPageBreak/>
        <w:t>s of not doing the task at all? Consider the 80/20 rule; maybe it doesn’t need to be done in the first place.</w:t>
      </w:r>
    </w:p>
    <w:p w:rsidR="006A3802" w:rsidRDefault="006375C7" w:rsidP="006375C7">
      <w:pPr>
        <w:rPr>
          <w:lang w:val="en-CA" w:eastAsia="en-CA" w:bidi="ar-SA"/>
        </w:rPr>
      </w:pPr>
      <w:r w:rsidRPr="006375C7">
        <w:rPr>
          <w:b/>
          <w:bCs/>
          <w:lang w:val="en-CA" w:eastAsia="en-CA" w:bidi="ar-SA"/>
        </w:rPr>
        <w:t>Delegate</w:t>
      </w:r>
      <w:r w:rsidRPr="006375C7">
        <w:rPr>
          <w:lang w:val="en-CA" w:eastAsia="en-CA" w:bidi="ar-SA"/>
        </w:rPr>
        <w:t>. If the task is important, ask yourself if it’s really something that you are responsible for doing in the first place. Know your job description and ask if the task is part of your responsibilities. Can the task be given to someone el</w:t>
      </w:r>
      <w:r w:rsidR="00EE14FE">
        <w:rPr>
          <w:lang w:val="en-CA" w:eastAsia="en-CA" w:bidi="ar-SA"/>
        </w:rPr>
        <w:t>se?</w:t>
      </w:r>
    </w:p>
    <w:p w:rsidR="006375C7" w:rsidRPr="006375C7" w:rsidRDefault="006375C7" w:rsidP="006375C7">
      <w:pPr>
        <w:rPr>
          <w:rFonts w:ascii="Times New Roman" w:hAnsi="Times New Roman"/>
          <w:sz w:val="24"/>
          <w:szCs w:val="24"/>
          <w:lang w:val="en-CA" w:eastAsia="en-CA" w:bidi="ar-SA"/>
        </w:rPr>
      </w:pPr>
      <w:r w:rsidRPr="006375C7">
        <w:rPr>
          <w:b/>
          <w:bCs/>
          <w:lang w:val="en-CA" w:eastAsia="en-CA" w:bidi="ar-SA"/>
        </w:rPr>
        <w:t>Do it now</w:t>
      </w:r>
      <w:r w:rsidRPr="006375C7">
        <w:rPr>
          <w:lang w:val="en-CA" w:eastAsia="en-CA" w:bidi="ar-SA"/>
        </w:rPr>
        <w:t>. Postponing an important task that needs to be done only creates feelings of anxiety and stress. Do it as early in the day as you can.</w:t>
      </w:r>
    </w:p>
    <w:p w:rsidR="006375C7" w:rsidRPr="006375C7" w:rsidRDefault="006375C7" w:rsidP="006A3802">
      <w:pPr>
        <w:rPr>
          <w:rFonts w:ascii="Times New Roman" w:hAnsi="Times New Roman"/>
          <w:sz w:val="24"/>
          <w:szCs w:val="24"/>
          <w:lang w:val="en-CA" w:eastAsia="en-CA" w:bidi="ar-SA"/>
        </w:rPr>
      </w:pPr>
      <w:r w:rsidRPr="006375C7">
        <w:rPr>
          <w:b/>
          <w:bCs/>
          <w:lang w:val="en-CA" w:eastAsia="en-CA" w:bidi="ar-SA"/>
        </w:rPr>
        <w:t>Ask for advice</w:t>
      </w:r>
      <w:r w:rsidRPr="006375C7">
        <w:rPr>
          <w:lang w:val="en-CA" w:eastAsia="en-CA" w:bidi="ar-SA"/>
        </w:rPr>
        <w:t xml:space="preserve">. Asking for help from a trusted mentor, supervisor, coach, or expert can give you some </w:t>
      </w:r>
      <w:r w:rsidR="006A3802">
        <w:rPr>
          <w:lang w:val="en-CA" w:eastAsia="en-CA" w:bidi="ar-SA"/>
        </w:rPr>
        <w:t xml:space="preserve">  </w:t>
      </w:r>
      <w:r w:rsidRPr="006375C7">
        <w:rPr>
          <w:lang w:val="en-CA" w:eastAsia="en-CA" w:bidi="ar-SA"/>
        </w:rPr>
        <w:t>great insight on where to start and the steps for completing a project.</w:t>
      </w:r>
    </w:p>
    <w:p w:rsidR="006375C7" w:rsidRPr="006375C7" w:rsidRDefault="006375C7" w:rsidP="006375C7">
      <w:pPr>
        <w:rPr>
          <w:rFonts w:ascii="Times New Roman" w:hAnsi="Times New Roman"/>
          <w:sz w:val="24"/>
          <w:szCs w:val="24"/>
          <w:lang w:val="en-CA" w:eastAsia="en-CA" w:bidi="ar-SA"/>
        </w:rPr>
      </w:pPr>
      <w:r w:rsidRPr="006375C7">
        <w:rPr>
          <w:b/>
          <w:bCs/>
          <w:lang w:val="en-CA" w:eastAsia="en-CA" w:bidi="ar-SA"/>
        </w:rPr>
        <w:t>Chop it up</w:t>
      </w:r>
      <w:r w:rsidRPr="006375C7">
        <w:rPr>
          <w:lang w:val="en-CA" w:eastAsia="en-CA" w:bidi="ar-SA"/>
        </w:rPr>
        <w:t>. Break large projects into milestones, and then into actionable steps. Huge things don’t look as big when you break it down as small as you can.</w:t>
      </w:r>
    </w:p>
    <w:p w:rsidR="006375C7" w:rsidRPr="006375C7" w:rsidRDefault="006375C7" w:rsidP="006375C7">
      <w:pPr>
        <w:rPr>
          <w:rFonts w:ascii="Times New Roman" w:hAnsi="Times New Roman"/>
          <w:sz w:val="24"/>
          <w:szCs w:val="24"/>
          <w:lang w:val="en-CA" w:eastAsia="en-CA" w:bidi="ar-SA"/>
        </w:rPr>
      </w:pPr>
      <w:r w:rsidRPr="006375C7">
        <w:rPr>
          <w:b/>
          <w:bCs/>
          <w:lang w:val="en-CA" w:eastAsia="en-CA" w:bidi="ar-SA"/>
        </w:rPr>
        <w:t xml:space="preserve">Obey the </w:t>
      </w:r>
      <w:r w:rsidR="00EE14FE" w:rsidRPr="006375C7">
        <w:rPr>
          <w:b/>
          <w:bCs/>
          <w:lang w:val="en-CA" w:eastAsia="en-CA" w:bidi="ar-SA"/>
        </w:rPr>
        <w:t>15-minute</w:t>
      </w:r>
      <w:r w:rsidRPr="006375C7">
        <w:rPr>
          <w:b/>
          <w:bCs/>
          <w:lang w:val="en-CA" w:eastAsia="en-CA" w:bidi="ar-SA"/>
        </w:rPr>
        <w:t xml:space="preserve"> rule</w:t>
      </w:r>
      <w:r w:rsidRPr="006375C7">
        <w:rPr>
          <w:lang w:val="en-CA" w:eastAsia="en-CA" w:bidi="ar-SA"/>
        </w:rPr>
        <w:t>. To reduce the temptation of procrastination, each actionable step on a project should take no more than 15 minutes to complete.</w:t>
      </w:r>
    </w:p>
    <w:p w:rsidR="006375C7" w:rsidRPr="006375C7" w:rsidRDefault="006375C7" w:rsidP="006375C7">
      <w:pPr>
        <w:rPr>
          <w:rFonts w:ascii="Times New Roman" w:hAnsi="Times New Roman"/>
          <w:sz w:val="24"/>
          <w:szCs w:val="24"/>
          <w:lang w:val="en-CA" w:eastAsia="en-CA" w:bidi="ar-SA"/>
        </w:rPr>
      </w:pPr>
      <w:r w:rsidRPr="006375C7">
        <w:rPr>
          <w:b/>
          <w:bCs/>
          <w:lang w:val="en-CA" w:eastAsia="en-CA" w:bidi="ar-SA"/>
        </w:rPr>
        <w:t>Have clear deadlines</w:t>
      </w:r>
      <w:r w:rsidRPr="006375C7">
        <w:rPr>
          <w:lang w:val="en-CA" w:eastAsia="en-CA" w:bidi="ar-SA"/>
        </w:rPr>
        <w:t>. Assign yourself a deadline for projects and milestones and write it down in your day planner or calendar. Make your deadlines known to other people who will hold you accountable.</w:t>
      </w:r>
    </w:p>
    <w:p w:rsidR="00367975" w:rsidRPr="00AE1609" w:rsidRDefault="006375C7" w:rsidP="006375C7">
      <w:pPr>
        <w:rPr>
          <w:rFonts w:ascii="Times New Roman" w:hAnsi="Times New Roman"/>
          <w:sz w:val="24"/>
          <w:szCs w:val="24"/>
          <w:lang w:bidi="ar-SA"/>
        </w:rPr>
      </w:pPr>
      <w:r w:rsidRPr="006375C7">
        <w:rPr>
          <w:b/>
          <w:bCs/>
          <w:lang w:val="en-CA" w:eastAsia="en-CA" w:bidi="ar-SA"/>
        </w:rPr>
        <w:t>Give yourself a reward</w:t>
      </w:r>
      <w:r w:rsidRPr="006375C7">
        <w:rPr>
          <w:lang w:val="en-CA" w:eastAsia="en-CA" w:bidi="ar-SA"/>
        </w:rPr>
        <w:t>. Celebrate the completion of project milestones and reward yourself for getting projects done on time. It will provide positive reinforcement and motivate you toward your goals.</w:t>
      </w:r>
      <w:r w:rsidR="00AE1609">
        <w:rPr>
          <w:lang w:bidi="ar-SA"/>
        </w:rPr>
        <w:br/>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 xml:space="preserve">Estimated Time </w:t>
            </w:r>
          </w:p>
        </w:tc>
        <w:tc>
          <w:tcPr>
            <w:tcW w:w="7128" w:type="dxa"/>
            <w:vAlign w:val="center"/>
          </w:tcPr>
          <w:p w:rsidR="000914E4" w:rsidRPr="00EB034C" w:rsidRDefault="000914E4" w:rsidP="00056F1B">
            <w:pPr>
              <w:rPr>
                <w:b/>
                <w:bCs/>
                <w:color w:val="000000" w:themeColor="text1"/>
              </w:rPr>
            </w:pPr>
            <w:r w:rsidRPr="00EB034C">
              <w:rPr>
                <w:bCs/>
                <w:color w:val="000000" w:themeColor="text1"/>
              </w:rPr>
              <w:t>10 minutes</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To identify some general ways to overcome procrastination.</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Topic Summary</w:t>
            </w:r>
          </w:p>
        </w:tc>
        <w:tc>
          <w:tcPr>
            <w:tcW w:w="7128" w:type="dxa"/>
            <w:vAlign w:val="center"/>
          </w:tcPr>
          <w:p w:rsidR="000914E4" w:rsidRPr="00EB034C" w:rsidRDefault="000914E4">
            <w:pPr>
              <w:pStyle w:val="ListParagraph"/>
              <w:numPr>
                <w:ilvl w:val="0"/>
                <w:numId w:val="101"/>
              </w:numPr>
              <w:rPr>
                <w:color w:val="000000" w:themeColor="text1"/>
              </w:rPr>
            </w:pPr>
            <w:r w:rsidRPr="00EB034C">
              <w:rPr>
                <w:color w:val="000000" w:themeColor="text1"/>
              </w:rPr>
              <w:t>Delete it</w:t>
            </w:r>
          </w:p>
          <w:p w:rsidR="000914E4" w:rsidRPr="00EB034C" w:rsidRDefault="000914E4">
            <w:pPr>
              <w:pStyle w:val="ListParagraph"/>
              <w:numPr>
                <w:ilvl w:val="0"/>
                <w:numId w:val="101"/>
              </w:numPr>
              <w:rPr>
                <w:color w:val="000000" w:themeColor="text1"/>
              </w:rPr>
            </w:pPr>
            <w:r w:rsidRPr="00EB034C">
              <w:rPr>
                <w:color w:val="000000" w:themeColor="text1"/>
              </w:rPr>
              <w:t>Delegate</w:t>
            </w:r>
          </w:p>
          <w:p w:rsidR="000914E4" w:rsidRPr="00EB034C" w:rsidRDefault="000914E4">
            <w:pPr>
              <w:pStyle w:val="ListParagraph"/>
              <w:numPr>
                <w:ilvl w:val="0"/>
                <w:numId w:val="101"/>
              </w:numPr>
              <w:rPr>
                <w:color w:val="000000" w:themeColor="text1"/>
              </w:rPr>
            </w:pPr>
            <w:r w:rsidRPr="00EB034C">
              <w:rPr>
                <w:color w:val="000000" w:themeColor="text1"/>
              </w:rPr>
              <w:t>Do it now</w:t>
            </w:r>
          </w:p>
          <w:p w:rsidR="000914E4" w:rsidRPr="00EB034C" w:rsidRDefault="000914E4">
            <w:pPr>
              <w:pStyle w:val="ListParagraph"/>
              <w:numPr>
                <w:ilvl w:val="0"/>
                <w:numId w:val="101"/>
              </w:numPr>
              <w:rPr>
                <w:color w:val="000000" w:themeColor="text1"/>
              </w:rPr>
            </w:pPr>
            <w:r w:rsidRPr="00EB034C">
              <w:rPr>
                <w:color w:val="000000" w:themeColor="text1"/>
              </w:rPr>
              <w:t>Ask for advice</w:t>
            </w:r>
          </w:p>
          <w:p w:rsidR="000914E4" w:rsidRPr="00EB034C" w:rsidRDefault="000914E4">
            <w:pPr>
              <w:pStyle w:val="ListParagraph"/>
              <w:numPr>
                <w:ilvl w:val="0"/>
                <w:numId w:val="101"/>
              </w:numPr>
              <w:rPr>
                <w:color w:val="000000" w:themeColor="text1"/>
              </w:rPr>
            </w:pPr>
            <w:r w:rsidRPr="00EB034C">
              <w:rPr>
                <w:color w:val="000000" w:themeColor="text1"/>
              </w:rPr>
              <w:t>Chop it up</w:t>
            </w:r>
          </w:p>
          <w:p w:rsidR="000914E4" w:rsidRPr="00EB034C" w:rsidRDefault="000914E4">
            <w:pPr>
              <w:pStyle w:val="ListParagraph"/>
              <w:numPr>
                <w:ilvl w:val="0"/>
                <w:numId w:val="101"/>
              </w:numPr>
              <w:rPr>
                <w:color w:val="000000" w:themeColor="text1"/>
              </w:rPr>
            </w:pPr>
            <w:r w:rsidRPr="00EB034C">
              <w:rPr>
                <w:color w:val="000000" w:themeColor="text1"/>
              </w:rPr>
              <w:t>Obey the 15 minute rule</w:t>
            </w:r>
          </w:p>
          <w:p w:rsidR="000914E4" w:rsidRPr="00EB034C" w:rsidRDefault="000914E4">
            <w:pPr>
              <w:pStyle w:val="ListParagraph"/>
              <w:numPr>
                <w:ilvl w:val="0"/>
                <w:numId w:val="101"/>
              </w:numPr>
              <w:rPr>
                <w:color w:val="000000" w:themeColor="text1"/>
              </w:rPr>
            </w:pPr>
            <w:r w:rsidRPr="00EB034C">
              <w:rPr>
                <w:color w:val="000000" w:themeColor="text1"/>
              </w:rPr>
              <w:t>Have clear deadlines</w:t>
            </w:r>
          </w:p>
          <w:p w:rsidR="000914E4" w:rsidRPr="000914E4" w:rsidRDefault="000914E4">
            <w:pPr>
              <w:pStyle w:val="ListParagraph"/>
              <w:numPr>
                <w:ilvl w:val="0"/>
                <w:numId w:val="101"/>
              </w:numPr>
              <w:rPr>
                <w:color w:val="000000" w:themeColor="text1"/>
              </w:rPr>
            </w:pPr>
            <w:r w:rsidRPr="00EB034C">
              <w:rPr>
                <w:color w:val="000000" w:themeColor="text1"/>
              </w:rPr>
              <w:t>Give yourself a reward</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Completed “Why We Procrastinate” activity from the previous lessons Recommended Activity.</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Recommended Activity</w:t>
            </w:r>
          </w:p>
        </w:tc>
        <w:tc>
          <w:tcPr>
            <w:tcW w:w="7128" w:type="dxa"/>
            <w:vAlign w:val="center"/>
          </w:tcPr>
          <w:p w:rsidR="000914E4" w:rsidRPr="00EB034C" w:rsidRDefault="000914E4" w:rsidP="00056F1B">
            <w:pPr>
              <w:rPr>
                <w:color w:val="000000" w:themeColor="text1"/>
              </w:rPr>
            </w:pPr>
            <w:r w:rsidRPr="00EB034C">
              <w:rPr>
                <w:color w:val="000000" w:themeColor="text1"/>
              </w:rPr>
              <w:t>Ask participants to review the solutions they came up with in the last activity. How can these general tools be applied?</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0914E4" w:rsidRPr="00EB034C" w:rsidRDefault="000914E4">
            <w:pPr>
              <w:pStyle w:val="BulletedPoints"/>
              <w:numPr>
                <w:ilvl w:val="0"/>
                <w:numId w:val="63"/>
              </w:numPr>
              <w:rPr>
                <w:color w:val="000000" w:themeColor="text1"/>
              </w:rPr>
            </w:pPr>
            <w:r w:rsidRPr="00EB034C">
              <w:rPr>
                <w:color w:val="000000" w:themeColor="text1"/>
              </w:rPr>
              <w:t>It’s best if participan</w:t>
            </w:r>
            <w:r w:rsidRPr="00EB034C">
              <w:rPr>
                <w:color w:val="000000" w:themeColor="text1"/>
              </w:rPr>
              <w:lastRenderedPageBreak/>
              <w:t xml:space="preserve">ts remain in the same small groups. </w:t>
            </w:r>
          </w:p>
          <w:p w:rsidR="000914E4" w:rsidRPr="00EB034C" w:rsidRDefault="000914E4">
            <w:pPr>
              <w:pStyle w:val="BulletedPoints"/>
              <w:numPr>
                <w:ilvl w:val="0"/>
                <w:numId w:val="63"/>
              </w:numPr>
              <w:rPr>
                <w:color w:val="000000" w:themeColor="text1"/>
              </w:rPr>
            </w:pPr>
            <w:r w:rsidRPr="00EB034C">
              <w:rPr>
                <w:color w:val="000000" w:themeColor="text1"/>
              </w:rPr>
              <w:t>If the group is small, this activity can be performed in a large group.</w:t>
            </w:r>
          </w:p>
        </w:tc>
      </w:tr>
    </w:tbl>
    <w:p w:rsidR="00B047FC" w:rsidRPr="00B660E4" w:rsidRDefault="006375C7" w:rsidP="004505C1">
      <w:pPr>
        <w:pStyle w:val="Heading2"/>
        <w:tabs>
          <w:tab w:val="left" w:pos="990"/>
        </w:tabs>
      </w:pPr>
      <w:bookmarkStart w:id="63" w:name="_Toc114753208"/>
      <w:r>
        <w:t>Eat That Frog!</w:t>
      </w:r>
      <w:bookmarkEnd w:id="63"/>
    </w:p>
    <w:p w:rsidR="00A33BA0" w:rsidRDefault="00A33BA0" w:rsidP="00A33BA0">
      <w:pPr>
        <w:spacing w:after="120"/>
        <w:rPr>
          <w:rFonts w:ascii="Times New Roman" w:hAnsi="Times New Roman"/>
          <w:sz w:val="24"/>
          <w:szCs w:val="24"/>
          <w:lang w:val="en-CA" w:eastAsia="en-CA" w:bidi="ar-SA"/>
        </w:rPr>
      </w:pPr>
      <w:r>
        <w:rPr>
          <w:noProof/>
          <w:lang w:val="en-CA" w:eastAsia="en-CA" w:bidi="ar-SA"/>
        </w:rPr>
        <w:drawing>
          <wp:anchor distT="0" distB="0" distL="114300" distR="114300" simplePos="0" relativeHeight="251595264" behindDoc="0" locked="0" layoutInCell="1" allowOverlap="1" wp14:anchorId="58029318" wp14:editId="75D1F4FB">
            <wp:simplePos x="0" y="0"/>
            <wp:positionH relativeFrom="margin">
              <wp:posOffset>66675</wp:posOffset>
            </wp:positionH>
            <wp:positionV relativeFrom="margin">
              <wp:posOffset>342900</wp:posOffset>
            </wp:positionV>
            <wp:extent cx="894715" cy="857250"/>
            <wp:effectExtent l="0" t="0" r="635"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471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rsidRPr="006375C7">
        <w:rPr>
          <w:lang w:val="en-CA" w:eastAsia="en-CA" w:bidi="ar-SA"/>
        </w:rPr>
        <w:t>As famously quoted by Mark Twain, “Eat a live frog first thing in the morning and nothing worse will happen to you the rest of the day.” Your frog is the task that will have the greatest impact on achieving your goals, and the task that you are most likely to procrastinate starting.</w:t>
      </w:r>
    </w:p>
    <w:p w:rsidR="006375C7" w:rsidRPr="006375C7" w:rsidRDefault="006375C7" w:rsidP="00A33BA0">
      <w:pPr>
        <w:spacing w:after="120"/>
        <w:rPr>
          <w:rFonts w:ascii="Times New Roman" w:hAnsi="Times New Roman"/>
          <w:sz w:val="24"/>
          <w:szCs w:val="24"/>
          <w:lang w:val="en-CA" w:eastAsia="en-CA" w:bidi="ar-SA"/>
        </w:rPr>
      </w:pPr>
      <w:r w:rsidRPr="006375C7">
        <w:rPr>
          <w:lang w:val="en-CA" w:eastAsia="en-CA" w:bidi="ar-SA"/>
        </w:rPr>
        <w:t>Another version of this saying is, "If you have to eat two frogs, eat the ugliest one first! In other words, if you have two important tasks before you, start with the biggest, hardest, and most important task first. Discipline yourself to begin immediately and then to persist until the task is complete before you go on to something else. You must resist the temptation to start with the easier task. You must also continually remind yourself that one of the most important decisions you make each day is your choice of what you will do immediately and what you will do later, or postpone indefinitely.</w:t>
      </w:r>
    </w:p>
    <w:p w:rsidR="00090F44" w:rsidRPr="006375C7" w:rsidRDefault="006375C7" w:rsidP="006375C7">
      <w:pPr>
        <w:rPr>
          <w:rFonts w:ascii="Times New Roman" w:hAnsi="Times New Roman"/>
          <w:sz w:val="24"/>
          <w:szCs w:val="24"/>
          <w:lang w:val="en-CA" w:eastAsia="en-CA" w:bidi="ar-SA"/>
        </w:rPr>
      </w:pPr>
      <w:r w:rsidRPr="006375C7">
        <w:rPr>
          <w:lang w:val="en-CA" w:eastAsia="en-CA" w:bidi="ar-SA"/>
        </w:rPr>
        <w:t>The key to reaching high levels of performance and productivity is for you to develop the lifelong habit of tackling your major task first thing each morning. Don’t spend excessive time planning what you will do. You must develop the routine of "eating your frog" before you do anything else and without taking too much time to think about it. Successful, effective people are those who launch directly into their major tasks and then discipline themselves to work steadily and single-mindedly until those tasks are complete.</w:t>
      </w:r>
      <w:r w:rsidR="00AE6125" w:rsidRPr="00AE6125">
        <w:rPr>
          <w:lang w:bidi="ar-SA"/>
        </w:rPr>
        <w:t xml:space="preserve"> </w:t>
      </w:r>
    </w:p>
    <w:p w:rsidR="00367975" w:rsidRPr="00B660E4" w:rsidRDefault="00367975" w:rsidP="00367975">
      <w:pPr>
        <w:pStyle w:val="BulletedPoints"/>
        <w:ind w:left="720"/>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 xml:space="preserve">Estimated Time </w:t>
            </w:r>
          </w:p>
        </w:tc>
        <w:tc>
          <w:tcPr>
            <w:tcW w:w="7128" w:type="dxa"/>
            <w:vAlign w:val="center"/>
          </w:tcPr>
          <w:p w:rsidR="000914E4" w:rsidRPr="00EB034C" w:rsidRDefault="000914E4" w:rsidP="00056F1B">
            <w:pPr>
              <w:rPr>
                <w:b/>
                <w:bCs/>
                <w:color w:val="000000" w:themeColor="text1"/>
              </w:rPr>
            </w:pPr>
            <w:r w:rsidRPr="00EB034C">
              <w:rPr>
                <w:bCs/>
                <w:color w:val="000000" w:themeColor="text1"/>
              </w:rPr>
              <w:t>10 minutes</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To understand how tackling the tough tasks can help us manage our time better.</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Topic Summary</w:t>
            </w:r>
          </w:p>
        </w:tc>
        <w:tc>
          <w:tcPr>
            <w:tcW w:w="7128" w:type="dxa"/>
            <w:vAlign w:val="center"/>
          </w:tcPr>
          <w:p w:rsidR="000914E4" w:rsidRPr="00EB034C" w:rsidRDefault="000914E4" w:rsidP="00056F1B">
            <w:pPr>
              <w:rPr>
                <w:color w:val="000000" w:themeColor="text1"/>
              </w:rPr>
            </w:pPr>
            <w:r w:rsidRPr="00EB034C">
              <w:rPr>
                <w:color w:val="000000" w:themeColor="text1"/>
              </w:rPr>
              <w:t>Your frog is the task that will have the greatest impact on achieving your goals, and the task that you are most likely to procrastinate starting. If you have two important tasks before you, start with the biggest, hardest, and most important task first. Tackle your major task first thing each morning</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Stuffed toy frog</w:t>
            </w:r>
          </w:p>
        </w:tc>
      </w:tr>
      <w:tr w:rsidR="000914E4" w:rsidRPr="003245E3" w:rsidTr="00056F1B">
        <w:trPr>
          <w:trHeight w:val="440"/>
        </w:trPr>
        <w:tc>
          <w:tcPr>
            <w:tcW w:w="2448" w:type="dxa"/>
            <w:vAlign w:val="center"/>
          </w:tcPr>
          <w:p w:rsidR="000914E4" w:rsidRPr="00EB034C" w:rsidRDefault="000914E4" w:rsidP="00056F1B">
            <w:pPr>
              <w:rPr>
                <w:b/>
                <w:bCs/>
                <w:color w:val="000000" w:themeColor="text1"/>
              </w:rPr>
            </w:pPr>
            <w:r w:rsidRPr="00EB034C">
              <w:rPr>
                <w:b/>
                <w:bCs/>
                <w:color w:val="000000" w:themeColor="text1"/>
              </w:rPr>
              <w:t>Planning Checklist</w:t>
            </w:r>
          </w:p>
        </w:tc>
        <w:tc>
          <w:tcPr>
            <w:tcW w:w="7128" w:type="dxa"/>
            <w:vAlign w:val="center"/>
          </w:tcPr>
          <w:p w:rsidR="000914E4" w:rsidRPr="00EB034C" w:rsidRDefault="000914E4" w:rsidP="00056F1B">
            <w:pPr>
              <w:rPr>
                <w:color w:val="000000" w:themeColor="text1"/>
              </w:rPr>
            </w:pPr>
            <w:r w:rsidRPr="00EB034C">
              <w:rPr>
                <w:color w:val="000000" w:themeColor="text1"/>
              </w:rPr>
              <w:t>Take some time to think about your frog before the workshop.</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Ask participants to sit in a circle. Explain that the first part of tackling a problem is identifying it, so in this exercise people will attempt to identify their “frog.”</w:t>
            </w:r>
          </w:p>
          <w:p w:rsidR="000914E4" w:rsidRPr="00EB034C" w:rsidRDefault="000914E4" w:rsidP="00056F1B">
            <w:pPr>
              <w:rPr>
                <w:color w:val="000000" w:themeColor="text1"/>
              </w:rPr>
            </w:pPr>
            <w:r w:rsidRPr="00EB034C">
              <w:rPr>
                <w:color w:val="000000" w:themeColor="text1"/>
              </w:rPr>
              <w:t>Start by identifying your frog. Then, toss the stuffed</w:t>
            </w:r>
            <w:r w:rsidRPr="00EB034C">
              <w:rPr>
                <w:color w:val="000000" w:themeColor="text1"/>
              </w:rPr>
              <w:lastRenderedPageBreak/>
              <w:t xml:space="preserve"> frog to someone else, and ask them to identify their frog. Continue the exercise until everyone has spoken.</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Stories to Share</w:t>
            </w:r>
          </w:p>
        </w:tc>
        <w:tc>
          <w:tcPr>
            <w:tcW w:w="7128" w:type="dxa"/>
            <w:vAlign w:val="center"/>
          </w:tcPr>
          <w:p w:rsidR="000914E4" w:rsidRPr="00EB034C" w:rsidRDefault="000914E4" w:rsidP="00056F1B">
            <w:pPr>
              <w:rPr>
                <w:color w:val="000000" w:themeColor="text1"/>
              </w:rPr>
            </w:pPr>
            <w:r w:rsidRPr="00EB034C">
              <w:rPr>
                <w:color w:val="000000" w:themeColor="text1"/>
              </w:rPr>
              <w:t xml:space="preserve">"If the first thing you do each morning is to eat a live frog, you can go through the day with the satisfaction of knowing that that is probably the worst thing that is going to happen to you all day long!" </w:t>
            </w:r>
          </w:p>
          <w:p w:rsidR="000914E4" w:rsidRPr="00EB034C" w:rsidRDefault="000914E4" w:rsidP="00056F1B">
            <w:pPr>
              <w:rPr>
                <w:color w:val="000000" w:themeColor="text1"/>
              </w:rPr>
            </w:pPr>
            <w:r w:rsidRPr="00EB034C">
              <w:rPr>
                <w:color w:val="000000" w:themeColor="text1"/>
              </w:rPr>
              <w:t xml:space="preserve">Another version of this saying is, "If you have to eat two frogs, eat the ugliest one first!" </w:t>
            </w:r>
          </w:p>
          <w:p w:rsidR="000914E4" w:rsidRPr="00EB034C" w:rsidRDefault="000914E4" w:rsidP="00056F1B">
            <w:pPr>
              <w:rPr>
                <w:color w:val="000000" w:themeColor="text1"/>
              </w:rPr>
            </w:pPr>
            <w:r w:rsidRPr="00EB034C">
              <w:rPr>
                <w:color w:val="000000" w:themeColor="text1"/>
              </w:rPr>
              <w:t xml:space="preserve">Finally, "If you have to eat a live frog, it does not pay to sit and look at it for a very long time!" </w:t>
            </w:r>
          </w:p>
        </w:tc>
      </w:tr>
      <w:tr w:rsidR="000914E4" w:rsidRPr="003245E3" w:rsidTr="00056F1B">
        <w:tc>
          <w:tcPr>
            <w:tcW w:w="2448" w:type="dxa"/>
            <w:shd w:val="clear" w:color="auto" w:fill="D9D9D9" w:themeFill="background1" w:themeFillShade="D9"/>
            <w:vAlign w:val="center"/>
          </w:tcPr>
          <w:p w:rsidR="000914E4" w:rsidRPr="00EB034C" w:rsidRDefault="000914E4"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0914E4" w:rsidRPr="00EB034C" w:rsidRDefault="000914E4" w:rsidP="00056F1B">
            <w:pPr>
              <w:rPr>
                <w:color w:val="000000" w:themeColor="text1"/>
              </w:rPr>
            </w:pPr>
            <w:r w:rsidRPr="00EB034C">
              <w:rPr>
                <w:color w:val="000000" w:themeColor="text1"/>
              </w:rPr>
              <w:t>If the group is small, participants may want to brainstorm ways to make eating their frog easier.</w:t>
            </w:r>
          </w:p>
        </w:tc>
      </w:tr>
      <w:tr w:rsidR="000914E4" w:rsidRPr="003245E3" w:rsidTr="00056F1B">
        <w:tc>
          <w:tcPr>
            <w:tcW w:w="2448" w:type="dxa"/>
            <w:vAlign w:val="center"/>
          </w:tcPr>
          <w:p w:rsidR="000914E4" w:rsidRPr="00EB034C" w:rsidRDefault="000914E4" w:rsidP="00056F1B">
            <w:pPr>
              <w:rPr>
                <w:b/>
                <w:bCs/>
                <w:color w:val="000000" w:themeColor="text1"/>
              </w:rPr>
            </w:pPr>
            <w:r w:rsidRPr="00EB034C">
              <w:rPr>
                <w:b/>
                <w:bCs/>
                <w:color w:val="000000" w:themeColor="text1"/>
              </w:rPr>
              <w:t>Review Questions</w:t>
            </w:r>
          </w:p>
        </w:tc>
        <w:tc>
          <w:tcPr>
            <w:tcW w:w="7128" w:type="dxa"/>
            <w:vAlign w:val="center"/>
          </w:tcPr>
          <w:p w:rsidR="000914E4" w:rsidRPr="00EB034C" w:rsidRDefault="000914E4" w:rsidP="00056F1B">
            <w:pPr>
              <w:rPr>
                <w:color w:val="000000" w:themeColor="text1"/>
              </w:rPr>
            </w:pPr>
            <w:r w:rsidRPr="00EB034C">
              <w:rPr>
                <w:color w:val="000000" w:themeColor="text1"/>
              </w:rPr>
              <w:t>How can the nine ways to overcome procrastination help participants with this task?</w:t>
            </w:r>
          </w:p>
        </w:tc>
      </w:tr>
    </w:tbl>
    <w:p w:rsidR="00B047FC" w:rsidRDefault="006375C7" w:rsidP="004505C1">
      <w:pPr>
        <w:pStyle w:val="Heading2"/>
        <w:tabs>
          <w:tab w:val="left" w:pos="990"/>
        </w:tabs>
      </w:pPr>
      <w:bookmarkStart w:id="64" w:name="_Toc114753209"/>
      <w:r>
        <w:t>S.T.I.N.G</w:t>
      </w:r>
      <w:bookmarkEnd w:id="64"/>
    </w:p>
    <w:p w:rsidR="006375C7" w:rsidRPr="006375C7" w:rsidRDefault="006375C7" w:rsidP="006375C7">
      <w:pPr>
        <w:rPr>
          <w:lang w:val="en-CA" w:eastAsia="en-CA" w:bidi="ar-SA"/>
        </w:rPr>
      </w:pPr>
      <w:r w:rsidRPr="006375C7">
        <w:rPr>
          <w:lang w:val="en-CA" w:eastAsia="en-CA" w:bidi="ar-SA"/>
        </w:rPr>
        <w:t>Procrastination may be the result of feeling overwhelmed. To take the S.T.I.N.G. out of feeling overwhelmed about a task, follow these steps:</w:t>
      </w:r>
    </w:p>
    <w:p w:rsidR="006375C7" w:rsidRPr="00186524" w:rsidRDefault="00A33BA0" w:rsidP="00186524">
      <w:pPr>
        <w:pStyle w:val="ListParagraph"/>
        <w:numPr>
          <w:ilvl w:val="0"/>
          <w:numId w:val="217"/>
        </w:numPr>
        <w:rPr>
          <w:rFonts w:ascii="Times New Roman" w:hAnsi="Times New Roman"/>
          <w:sz w:val="24"/>
          <w:szCs w:val="24"/>
          <w:lang w:val="en-CA" w:eastAsia="en-CA" w:bidi="ar-SA"/>
        </w:rPr>
      </w:pPr>
      <w:r>
        <w:rPr>
          <w:noProof/>
          <w:lang w:val="en-CA" w:eastAsia="en-CA" w:bidi="ar-SA"/>
        </w:rPr>
        <w:drawing>
          <wp:anchor distT="0" distB="0" distL="114300" distR="114300" simplePos="0" relativeHeight="251599360" behindDoc="0" locked="0" layoutInCell="1" allowOverlap="1" wp14:anchorId="12B0254A" wp14:editId="0A935523">
            <wp:simplePos x="0" y="0"/>
            <wp:positionH relativeFrom="margin">
              <wp:posOffset>3959860</wp:posOffset>
            </wp:positionH>
            <wp:positionV relativeFrom="margin">
              <wp:posOffset>3962400</wp:posOffset>
            </wp:positionV>
            <wp:extent cx="764540" cy="962025"/>
            <wp:effectExtent l="0" t="0" r="0" b="9525"/>
            <wp:wrapSquare wrapText="bothSides"/>
            <wp:docPr id="138" name="Picture 35" descr="C:\Users\Kimmi\AppData\Local\Microsoft\Windows\Temporary Internet Files\Content.IE5\S9O29BZE\MCAN00222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immi\AppData\Local\Microsoft\Windows\Temporary Internet Files\Content.IE5\S9O29BZE\MCAN00222_0000[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45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rsidRPr="00186524">
        <w:rPr>
          <w:b/>
          <w:bCs/>
          <w:lang w:val="en-CA" w:eastAsia="en-CA" w:bidi="ar-SA"/>
        </w:rPr>
        <w:t>S</w:t>
      </w:r>
      <w:r w:rsidR="006375C7" w:rsidRPr="00186524">
        <w:rPr>
          <w:lang w:val="en-CA" w:eastAsia="en-CA" w:bidi="ar-SA"/>
        </w:rPr>
        <w:t>elect one task to do at a time.</w:t>
      </w:r>
    </w:p>
    <w:p w:rsidR="006375C7" w:rsidRPr="00186524" w:rsidRDefault="006375C7" w:rsidP="00186524">
      <w:pPr>
        <w:pStyle w:val="ListParagraph"/>
        <w:numPr>
          <w:ilvl w:val="0"/>
          <w:numId w:val="217"/>
        </w:numPr>
        <w:rPr>
          <w:rFonts w:ascii="Times New Roman" w:hAnsi="Times New Roman"/>
          <w:sz w:val="24"/>
          <w:szCs w:val="24"/>
          <w:lang w:val="en-CA" w:eastAsia="en-CA" w:bidi="ar-SA"/>
        </w:rPr>
      </w:pPr>
      <w:r w:rsidRPr="00186524">
        <w:rPr>
          <w:b/>
          <w:bCs/>
          <w:lang w:val="en-CA" w:eastAsia="en-CA" w:bidi="ar-SA"/>
        </w:rPr>
        <w:t>T</w:t>
      </w:r>
      <w:r w:rsidRPr="00186524">
        <w:rPr>
          <w:lang w:val="en-CA" w:eastAsia="en-CA" w:bidi="ar-SA"/>
        </w:rPr>
        <w:t>ime yourself for no more than one hour.</w:t>
      </w:r>
    </w:p>
    <w:p w:rsidR="006375C7" w:rsidRPr="00186524" w:rsidRDefault="006375C7" w:rsidP="00186524">
      <w:pPr>
        <w:pStyle w:val="ListParagraph"/>
        <w:numPr>
          <w:ilvl w:val="0"/>
          <w:numId w:val="217"/>
        </w:numPr>
        <w:rPr>
          <w:rFonts w:ascii="Times New Roman" w:hAnsi="Times New Roman"/>
          <w:sz w:val="24"/>
          <w:szCs w:val="24"/>
          <w:lang w:val="en-CA" w:eastAsia="en-CA" w:bidi="ar-SA"/>
        </w:rPr>
      </w:pPr>
      <w:r w:rsidRPr="00186524">
        <w:rPr>
          <w:b/>
          <w:bCs/>
          <w:lang w:val="en-CA" w:eastAsia="en-CA" w:bidi="ar-SA"/>
        </w:rPr>
        <w:t>I</w:t>
      </w:r>
      <w:r w:rsidRPr="00186524">
        <w:rPr>
          <w:lang w:val="en-CA" w:eastAsia="en-CA" w:bidi="ar-SA"/>
        </w:rPr>
        <w:t>gnore everything else during that time.</w:t>
      </w:r>
    </w:p>
    <w:p w:rsidR="006375C7" w:rsidRPr="00186524" w:rsidRDefault="006375C7" w:rsidP="00186524">
      <w:pPr>
        <w:pStyle w:val="ListParagraph"/>
        <w:numPr>
          <w:ilvl w:val="0"/>
          <w:numId w:val="217"/>
        </w:numPr>
        <w:rPr>
          <w:rFonts w:ascii="Times New Roman" w:hAnsi="Times New Roman"/>
          <w:sz w:val="24"/>
          <w:szCs w:val="24"/>
          <w:lang w:val="en-CA" w:eastAsia="en-CA" w:bidi="ar-SA"/>
        </w:rPr>
      </w:pPr>
      <w:r w:rsidRPr="00186524">
        <w:rPr>
          <w:b/>
          <w:bCs/>
          <w:lang w:val="en-CA" w:eastAsia="en-CA" w:bidi="ar-SA"/>
        </w:rPr>
        <w:t>N</w:t>
      </w:r>
      <w:r w:rsidRPr="00186524">
        <w:rPr>
          <w:lang w:val="en-CA" w:eastAsia="en-CA" w:bidi="ar-SA"/>
        </w:rPr>
        <w:t>o breaks or interruptions should be permitted.</w:t>
      </w:r>
    </w:p>
    <w:p w:rsidR="0056651E" w:rsidRPr="006375C7" w:rsidRDefault="006375C7" w:rsidP="00186524">
      <w:pPr>
        <w:pStyle w:val="ListParagraph"/>
        <w:numPr>
          <w:ilvl w:val="0"/>
          <w:numId w:val="217"/>
        </w:numPr>
      </w:pPr>
      <w:r w:rsidRPr="00186524">
        <w:rPr>
          <w:b/>
          <w:bCs/>
          <w:lang w:val="en-CA" w:eastAsia="en-CA" w:bidi="ar-SA"/>
        </w:rPr>
        <w:t>G</w:t>
      </w:r>
      <w:r w:rsidRPr="00186524">
        <w:rPr>
          <w:lang w:val="en-CA" w:eastAsia="en-CA" w:bidi="ar-SA"/>
        </w:rPr>
        <w:t>ive yourself a reward when the time is up.</w:t>
      </w:r>
    </w:p>
    <w:p w:rsidR="00367975" w:rsidRPr="0056651E" w:rsidRDefault="00367975" w:rsidP="0056651E">
      <w:pPr>
        <w:rPr>
          <w:b/>
        </w:rPr>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367975" w:rsidRPr="00B660E4" w:rsidTr="002C64B9">
        <w:tc>
          <w:tcPr>
            <w:tcW w:w="2432" w:type="dxa"/>
            <w:vAlign w:val="center"/>
          </w:tcPr>
          <w:p w:rsidR="00367975" w:rsidRPr="00B660E4" w:rsidRDefault="00367975" w:rsidP="005A5F5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367975" w:rsidRPr="00B660E4" w:rsidRDefault="00367975" w:rsidP="005A5F56">
            <w:pPr>
              <w:tabs>
                <w:tab w:val="left" w:pos="990"/>
              </w:tabs>
              <w:rPr>
                <w:b/>
                <w:bCs/>
                <w:color w:val="000000" w:themeColor="text1"/>
              </w:rPr>
            </w:pPr>
            <w:r w:rsidRPr="00B660E4">
              <w:rPr>
                <w:b/>
                <w:bCs/>
                <w:color w:val="000000" w:themeColor="text1"/>
              </w:rPr>
              <w:t>10 minutes</w:t>
            </w:r>
          </w:p>
        </w:tc>
      </w:tr>
      <w:tr w:rsidR="00367975" w:rsidRPr="00B660E4" w:rsidTr="002C64B9">
        <w:tc>
          <w:tcPr>
            <w:tcW w:w="2432" w:type="dxa"/>
            <w:shd w:val="clear" w:color="auto" w:fill="D9D9D9" w:themeFill="background1" w:themeFillShade="D9"/>
            <w:vAlign w:val="center"/>
          </w:tcPr>
          <w:p w:rsidR="00367975" w:rsidRPr="00B660E4" w:rsidRDefault="00367975" w:rsidP="005A5F5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367975" w:rsidRPr="00B660E4" w:rsidRDefault="002C64B9" w:rsidP="00C96E0A">
            <w:pPr>
              <w:tabs>
                <w:tab w:val="left" w:pos="990"/>
              </w:tabs>
              <w:rPr>
                <w:color w:val="000000" w:themeColor="text1"/>
              </w:rPr>
            </w:pPr>
            <w:r>
              <w:rPr>
                <w:rFonts w:cs="Calibri"/>
                <w:color w:val="000000"/>
              </w:rPr>
              <w:t>To understand how morning rituals contribute to productivity and success.</w:t>
            </w:r>
          </w:p>
        </w:tc>
      </w:tr>
      <w:tr w:rsidR="00367975" w:rsidRPr="00B660E4" w:rsidTr="002C64B9">
        <w:tc>
          <w:tcPr>
            <w:tcW w:w="2432" w:type="dxa"/>
            <w:vAlign w:val="center"/>
          </w:tcPr>
          <w:p w:rsidR="00367975" w:rsidRPr="00B660E4" w:rsidRDefault="00367975" w:rsidP="005A5F56">
            <w:pPr>
              <w:tabs>
                <w:tab w:val="left" w:pos="990"/>
              </w:tabs>
              <w:rPr>
                <w:b/>
                <w:bCs/>
                <w:color w:val="000000" w:themeColor="text1"/>
              </w:rPr>
            </w:pPr>
            <w:r w:rsidRPr="00B660E4">
              <w:rPr>
                <w:b/>
                <w:bCs/>
                <w:color w:val="000000" w:themeColor="text1"/>
              </w:rPr>
              <w:t>Topic Summary</w:t>
            </w:r>
          </w:p>
        </w:tc>
        <w:tc>
          <w:tcPr>
            <w:tcW w:w="7024" w:type="dxa"/>
            <w:vAlign w:val="center"/>
          </w:tcPr>
          <w:p w:rsidR="002C64B9" w:rsidRPr="002C64B9" w:rsidRDefault="002C64B9" w:rsidP="002C64B9">
            <w:pPr>
              <w:spacing w:before="240" w:after="240" w:line="240" w:lineRule="auto"/>
              <w:rPr>
                <w:rFonts w:ascii="Times New Roman" w:hAnsi="Times New Roman"/>
                <w:sz w:val="24"/>
                <w:szCs w:val="24"/>
                <w:lang w:val="en-CA" w:eastAsia="en-CA" w:bidi="ar-SA"/>
              </w:rPr>
            </w:pPr>
            <w:r w:rsidRPr="002C64B9">
              <w:rPr>
                <w:rFonts w:cs="Calibri"/>
                <w:color w:val="000000"/>
                <w:lang w:val="en-CA" w:eastAsia="en-CA" w:bidi="ar-SA"/>
              </w:rPr>
              <w:t>To take the S.T.I.N.G. out of feeling overwhelmed about a task, follow these steps:</w:t>
            </w:r>
          </w:p>
          <w:p w:rsidR="002C64B9" w:rsidRPr="002C64B9" w:rsidRDefault="002C64B9" w:rsidP="002C64B9">
            <w:pPr>
              <w:spacing w:before="240" w:after="240" w:line="240" w:lineRule="auto"/>
              <w:rPr>
                <w:rFonts w:ascii="Times New Roman" w:hAnsi="Times New Roman"/>
                <w:sz w:val="24"/>
                <w:szCs w:val="24"/>
                <w:lang w:val="en-CA" w:eastAsia="en-CA" w:bidi="ar-SA"/>
              </w:rPr>
            </w:pPr>
            <w:r w:rsidRPr="002C64B9">
              <w:rPr>
                <w:rFonts w:cs="Calibri"/>
                <w:color w:val="000000"/>
                <w:lang w:val="en-CA" w:eastAsia="en-CA" w:bidi="ar-SA"/>
              </w:rPr>
              <w:t>·</w:t>
            </w:r>
            <w:r w:rsidRPr="002C64B9">
              <w:rPr>
                <w:rFonts w:cs="Calibri"/>
                <w:color w:val="000000"/>
                <w:sz w:val="14"/>
                <w:szCs w:val="14"/>
                <w:lang w:val="en-CA" w:eastAsia="en-CA" w:bidi="ar-SA"/>
              </w:rPr>
              <w:t xml:space="preserve">       </w:t>
            </w:r>
            <w:r w:rsidRPr="002C64B9">
              <w:rPr>
                <w:rFonts w:cs="Calibri"/>
                <w:b/>
                <w:bCs/>
                <w:color w:val="000000"/>
                <w:lang w:val="en-CA" w:eastAsia="en-CA" w:bidi="ar-SA"/>
              </w:rPr>
              <w:t>S</w:t>
            </w:r>
            <w:r w:rsidRPr="002C64B9">
              <w:rPr>
                <w:rFonts w:cs="Calibri"/>
                <w:color w:val="000000"/>
                <w:lang w:val="en-CA" w:eastAsia="en-CA" w:bidi="ar-SA"/>
              </w:rPr>
              <w:t>elect one task to do at a time.</w:t>
            </w:r>
          </w:p>
          <w:p w:rsidR="002C64B9" w:rsidRPr="002C64B9" w:rsidRDefault="002C64B9" w:rsidP="002C64B9">
            <w:pPr>
              <w:spacing w:before="240" w:after="240" w:line="240" w:lineRule="auto"/>
              <w:rPr>
                <w:rFonts w:ascii="Times New Roman" w:hAnsi="Times New Roman"/>
                <w:sz w:val="24"/>
                <w:szCs w:val="24"/>
                <w:lang w:val="en-CA" w:eastAsia="en-CA" w:bidi="ar-SA"/>
              </w:rPr>
            </w:pPr>
            <w:r w:rsidRPr="002C64B9">
              <w:rPr>
                <w:rFonts w:cs="Calibri"/>
                <w:color w:val="000000"/>
                <w:lang w:val="en-CA" w:eastAsia="en-CA" w:bidi="ar-SA"/>
              </w:rPr>
              <w:t>·</w:t>
            </w:r>
            <w:r w:rsidRPr="002C64B9">
              <w:rPr>
                <w:rFonts w:cs="Calibri"/>
                <w:color w:val="000000"/>
                <w:sz w:val="14"/>
                <w:szCs w:val="14"/>
                <w:lang w:val="en-CA" w:eastAsia="en-CA" w:bidi="ar-SA"/>
              </w:rPr>
              <w:t xml:space="preserve">       </w:t>
            </w:r>
            <w:r w:rsidRPr="002C64B9">
              <w:rPr>
                <w:rFonts w:cs="Calibri"/>
                <w:b/>
                <w:bCs/>
                <w:color w:val="000000"/>
                <w:lang w:val="en-CA" w:eastAsia="en-CA" w:bidi="ar-SA"/>
              </w:rPr>
              <w:t>T</w:t>
            </w:r>
            <w:r w:rsidRPr="002C64B9">
              <w:rPr>
                <w:rFonts w:cs="Calibri"/>
                <w:color w:val="000000"/>
                <w:lang w:val="en-CA" w:eastAsia="en-CA" w:bidi="ar-SA"/>
              </w:rPr>
              <w:t>ime yourself for no more than one hour.</w:t>
            </w:r>
          </w:p>
          <w:p w:rsidR="002C64B9" w:rsidRPr="002C64B9" w:rsidRDefault="002C64B9" w:rsidP="002C64B9">
            <w:pPr>
              <w:spacing w:before="240" w:after="240" w:line="240" w:lineRule="auto"/>
              <w:rPr>
                <w:rFonts w:ascii="Times New Roman" w:hAnsi="Times New Roman"/>
                <w:sz w:val="24"/>
                <w:szCs w:val="24"/>
                <w:lang w:val="en-CA" w:eastAsia="en-CA" w:bidi="ar-SA"/>
              </w:rPr>
            </w:pPr>
            <w:r w:rsidRPr="002C64B9">
              <w:rPr>
                <w:rFonts w:cs="Calibri"/>
                <w:color w:val="000000"/>
                <w:lang w:val="en-CA" w:eastAsia="en-CA" w:bidi="ar-SA"/>
              </w:rPr>
              <w:t>·</w:t>
            </w:r>
            <w:r w:rsidRPr="002C64B9">
              <w:rPr>
                <w:rFonts w:cs="Calibri"/>
                <w:color w:val="000000"/>
                <w:sz w:val="14"/>
                <w:szCs w:val="14"/>
                <w:lang w:val="en-CA" w:eastAsia="en-CA" w:bidi="ar-SA"/>
              </w:rPr>
              <w:t xml:space="preserve">       </w:t>
            </w:r>
            <w:r w:rsidRPr="002C64B9">
              <w:rPr>
                <w:rFonts w:cs="Calibri"/>
                <w:b/>
                <w:bCs/>
                <w:color w:val="000000"/>
                <w:lang w:val="en-CA" w:eastAsia="en-CA" w:bidi="ar-SA"/>
              </w:rPr>
              <w:t>I</w:t>
            </w:r>
            <w:r w:rsidRPr="002C64B9">
              <w:rPr>
                <w:rFonts w:cs="Calibri"/>
                <w:color w:val="000000"/>
                <w:lang w:val="en-CA" w:eastAsia="en-CA" w:bidi="ar-SA"/>
              </w:rPr>
              <w:t>gnore everything else during that time.</w:t>
            </w:r>
          </w:p>
          <w:p w:rsidR="002C64B9" w:rsidRPr="002C64B9" w:rsidRDefault="002C64B9" w:rsidP="002C64B9">
            <w:pPr>
              <w:spacing w:before="240" w:after="240" w:line="240" w:lineRule="auto"/>
              <w:rPr>
                <w:rFonts w:ascii="Times New Roman" w:hAnsi="Times New Roman"/>
                <w:sz w:val="24"/>
                <w:szCs w:val="24"/>
                <w:lang w:val="en-CA" w:eastAsia="en-CA" w:bidi="ar-SA"/>
              </w:rPr>
            </w:pPr>
            <w:r w:rsidRPr="002C64B9">
              <w:rPr>
                <w:rFonts w:cs="Calibri"/>
                <w:color w:val="000000"/>
                <w:lang w:val="en-CA" w:eastAsia="en-CA" w:bidi="ar-SA"/>
              </w:rPr>
              <w:t>·</w:t>
            </w:r>
            <w:r w:rsidRPr="002C64B9">
              <w:rPr>
                <w:rFonts w:cs="Calibri"/>
                <w:color w:val="000000"/>
                <w:sz w:val="14"/>
                <w:szCs w:val="14"/>
                <w:lang w:val="en-CA" w:eastAsia="en-CA" w:bidi="ar-SA"/>
              </w:rPr>
              <w:t xml:space="preserve">       </w:t>
            </w:r>
            <w:r w:rsidRPr="002C64B9">
              <w:rPr>
                <w:rFonts w:cs="Calibri"/>
                <w:b/>
                <w:bCs/>
                <w:color w:val="000000"/>
                <w:lang w:val="en-CA" w:eastAsia="en-CA" w:bidi="ar-SA"/>
              </w:rPr>
              <w:t>N</w:t>
            </w:r>
            <w:r w:rsidRPr="002C64B9">
              <w:rPr>
                <w:rFonts w:cs="Calibri"/>
                <w:color w:val="000000"/>
                <w:lang w:val="en-CA" w:eastAsia="en-CA" w:bidi="ar-SA"/>
              </w:rPr>
              <w:t>o breaks or interruptions should be permitted.</w:t>
            </w:r>
          </w:p>
          <w:p w:rsidR="00367975" w:rsidRPr="00367975" w:rsidRDefault="002C64B9" w:rsidP="002C64B9">
            <w:pPr>
              <w:tabs>
                <w:tab w:val="left" w:pos="990"/>
              </w:tabs>
              <w:rPr>
                <w:color w:val="000000" w:themeColor="text1"/>
              </w:rPr>
            </w:pPr>
            <w:r w:rsidRPr="002C64B9">
              <w:rPr>
                <w:rFonts w:cs="Calibri"/>
                <w:color w:val="000000"/>
                <w:lang w:val="en-CA" w:eastAsia="en-CA" w:bidi="ar-SA"/>
              </w:rPr>
              <w:t>·</w:t>
            </w:r>
            <w:r w:rsidRPr="002C64B9">
              <w:rPr>
                <w:rFonts w:cs="Calibri"/>
                <w:color w:val="000000"/>
                <w:sz w:val="14"/>
                <w:szCs w:val="14"/>
                <w:lang w:val="en-CA" w:eastAsia="en-CA" w:bidi="ar-SA"/>
              </w:rPr>
              <w:t xml:space="preserve">       </w:t>
            </w:r>
            <w:r w:rsidRPr="002C64B9">
              <w:rPr>
                <w:rFonts w:cs="Calibri"/>
                <w:b/>
                <w:bCs/>
                <w:color w:val="000000"/>
                <w:lang w:val="en-CA" w:eastAsia="en-CA" w:bidi="ar-SA"/>
              </w:rPr>
              <w:t>G</w:t>
            </w:r>
            <w:r w:rsidRPr="002C64B9">
              <w:rPr>
                <w:rFonts w:cs="Calibri"/>
                <w:color w:val="000000"/>
                <w:lang w:val="en-CA" w:eastAsia="en-CA" w:bidi="ar-SA"/>
              </w:rPr>
              <w:t>ive yoursel</w:t>
            </w:r>
            <w:r>
              <w:rPr>
                <w:rFonts w:cs="Calibri"/>
                <w:color w:val="000000"/>
                <w:lang w:val="en-CA" w:eastAsia="en-CA" w:bidi="ar-SA"/>
              </w:rPr>
              <w:t>f a reward when the time is up.</w:t>
            </w:r>
          </w:p>
        </w:tc>
      </w:tr>
      <w:tr w:rsidR="00367975" w:rsidRPr="00B660E4" w:rsidTr="002C64B9">
        <w:tc>
          <w:tcPr>
            <w:tcW w:w="2432" w:type="dxa"/>
            <w:shd w:val="clear" w:color="auto" w:fill="D9D9D9" w:themeFill="background1" w:themeFillShade="D9"/>
            <w:vAlign w:val="center"/>
          </w:tcPr>
          <w:p w:rsidR="00367975" w:rsidRPr="00B660E4" w:rsidRDefault="00367975" w:rsidP="005A5F56">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2C64B9" w:rsidRPr="002C64B9" w:rsidRDefault="00C96E0A" w:rsidP="002C64B9">
            <w:pPr>
              <w:tabs>
                <w:tab w:val="left" w:pos="990"/>
              </w:tabs>
              <w:rPr>
                <w:rFonts w:cs="Calibri"/>
                <w:color w:val="000000"/>
              </w:rPr>
            </w:pPr>
            <w:r>
              <w:rPr>
                <w:rFonts w:cs="Calibri"/>
                <w:color w:val="000000"/>
              </w:rPr>
              <w:t xml:space="preserve">Have participants </w:t>
            </w:r>
            <w:r w:rsidR="002C64B9">
              <w:rPr>
                <w:rFonts w:cs="Calibri"/>
                <w:color w:val="000000"/>
              </w:rPr>
              <w:t xml:space="preserve">discuss ways to take the S.T.I.N.G out of feeling overwhelmed about a task. </w:t>
            </w:r>
          </w:p>
        </w:tc>
      </w:tr>
      <w:tr w:rsidR="00367975" w:rsidRPr="00B660E4" w:rsidTr="002C64B9">
        <w:tc>
          <w:tcPr>
            <w:tcW w:w="2432" w:type="dxa"/>
            <w:shd w:val="clear" w:color="auto" w:fill="FFFFFF" w:themeFill="background1"/>
            <w:vAlign w:val="center"/>
          </w:tcPr>
          <w:p w:rsidR="00367975" w:rsidRPr="00B660E4" w:rsidRDefault="00367975" w:rsidP="005A5F56">
            <w:pPr>
              <w:tabs>
                <w:tab w:val="left" w:pos="990"/>
              </w:tabs>
              <w:rPr>
                <w:b/>
                <w:bCs/>
                <w:color w:val="000000" w:themeColor="text1"/>
              </w:rPr>
            </w:pPr>
            <w:r w:rsidRPr="00B660E4">
              <w:rPr>
                <w:b/>
                <w:bCs/>
                <w:color w:val="000000" w:themeColor="text1"/>
              </w:rPr>
              <w:t>Delivery Tips</w:t>
            </w:r>
          </w:p>
        </w:tc>
        <w:tc>
          <w:tcPr>
            <w:tcW w:w="7024" w:type="dxa"/>
            <w:shd w:val="clear" w:color="auto" w:fill="FFFFFF" w:themeFill="background1"/>
            <w:vAlign w:val="center"/>
          </w:tcPr>
          <w:p w:rsidR="00367975" w:rsidRPr="00B660E4" w:rsidRDefault="002C64B9" w:rsidP="00C96E0A">
            <w:pPr>
              <w:tabs>
                <w:tab w:val="left" w:pos="990"/>
              </w:tabs>
              <w:rPr>
                <w:color w:val="000000" w:themeColor="text1"/>
              </w:rPr>
            </w:pPr>
            <w:r>
              <w:rPr>
                <w:color w:val="000000" w:themeColor="text1"/>
              </w:rPr>
              <w:t xml:space="preserve">This discussion may be done in pairs, or as a large group. </w:t>
            </w:r>
          </w:p>
        </w:tc>
      </w:tr>
    </w:tbl>
    <w:p w:rsidR="007817D7" w:rsidRDefault="007817D7" w:rsidP="004505C1"/>
    <w:p w:rsidR="002C64B9" w:rsidRDefault="002C64B9" w:rsidP="004505C1"/>
    <w:p w:rsidR="0090205C" w:rsidRPr="00B660E4" w:rsidRDefault="006375C7" w:rsidP="0090205C">
      <w:pPr>
        <w:pStyle w:val="Heading2"/>
        <w:tabs>
          <w:tab w:val="left" w:pos="990"/>
        </w:tabs>
      </w:pPr>
      <w:bookmarkStart w:id="65" w:name="_Toc114753210"/>
      <w:r>
        <w:t>Dealing With Workplace Distractions</w:t>
      </w:r>
      <w:bookmarkEnd w:id="65"/>
      <w:r>
        <w:t xml:space="preserve"> </w:t>
      </w:r>
    </w:p>
    <w:p w:rsidR="006375C7" w:rsidRPr="006375C7" w:rsidRDefault="00AA1B6D" w:rsidP="006375C7">
      <w:pPr>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59104" behindDoc="0" locked="0" layoutInCell="1" allowOverlap="1" wp14:anchorId="5135DD9B" wp14:editId="1A835E80">
            <wp:simplePos x="0" y="0"/>
            <wp:positionH relativeFrom="margin">
              <wp:align>left</wp:align>
            </wp:positionH>
            <wp:positionV relativeFrom="paragraph">
              <wp:posOffset>5715</wp:posOffset>
            </wp:positionV>
            <wp:extent cx="876300" cy="883920"/>
            <wp:effectExtent l="0" t="0" r="0" b="0"/>
            <wp:wrapSquare wrapText="bothSides"/>
            <wp:docPr id="52" name="Picture 52" descr="https://lh6.googleusercontent.com/C2dsIBMRgtu8jit_7IjVt3lDHmpu_kgFE86t3gx-jWBcqIP255EtY_IDhY75TU3ffFryiv4u7wx2J_gmvYOYNccCAsoUVgOZY1mYihkhA4lwGsPwDSfnOGsT2FV5qQo2R433lU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C2dsIBMRgtu8jit_7IjVt3lDHmpu_kgFE86t3gx-jWBcqIP255EtY_IDhY75TU3ffFryiv4u7wx2J_gmvYOYNccCAsoUVgOZY1mYihkhA4lwGsPwDSfnOGsT2FV5qQo2R433lUHv"/>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6726" cy="90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C7" w:rsidRPr="006375C7">
        <w:rPr>
          <w:lang w:val="en-CA" w:eastAsia="en-CA" w:bidi="ar-SA"/>
        </w:rPr>
        <w:t>To be most productive, you need to establish a positive working environment that is conducive to getting your work done. This means eliminating any external workplace distractions that promote procrastination. </w:t>
      </w:r>
    </w:p>
    <w:p w:rsidR="006375C7" w:rsidRDefault="006375C7" w:rsidP="006375C7">
      <w:pPr>
        <w:rPr>
          <w:lang w:val="en-CA" w:eastAsia="en-CA" w:bidi="ar-SA"/>
        </w:rPr>
      </w:pPr>
      <w:r w:rsidRPr="006375C7">
        <w:rPr>
          <w:lang w:val="en-CA" w:eastAsia="en-CA" w:bidi="ar-SA"/>
        </w:rPr>
        <w:t xml:space="preserve">Simply put, procrastination will feed off of distractions. Many distractions can occur in a work environment that can be damaging to our daily schedules. Although workplace distractions are inevitable, there are ways to optimize your workspace that will reduce the effect of distractions. </w:t>
      </w:r>
    </w:p>
    <w:p w:rsidR="006375C7" w:rsidRPr="006375C7" w:rsidRDefault="006375C7" w:rsidP="006375C7">
      <w:pPr>
        <w:rPr>
          <w:rFonts w:ascii="Times New Roman" w:hAnsi="Times New Roman"/>
          <w:sz w:val="24"/>
          <w:szCs w:val="24"/>
          <w:lang w:val="en-CA" w:eastAsia="en-CA" w:bidi="ar-SA"/>
        </w:rPr>
      </w:pPr>
      <w:r w:rsidRPr="006375C7">
        <w:rPr>
          <w:lang w:val="en-CA" w:eastAsia="en-CA" w:bidi="ar-SA"/>
        </w:rPr>
        <w:t>The following are examples of common workplace distractions, as well as solutions to regain focus.</w:t>
      </w:r>
    </w:p>
    <w:p w:rsidR="006375C7" w:rsidRPr="006375C7" w:rsidRDefault="006375C7">
      <w:pPr>
        <w:pStyle w:val="BulletedPoints"/>
        <w:numPr>
          <w:ilvl w:val="0"/>
          <w:numId w:val="64"/>
        </w:numPr>
        <w:rPr>
          <w:lang w:bidi="ar-SA"/>
        </w:rPr>
      </w:pPr>
      <w:r w:rsidRPr="002C64B9">
        <w:rPr>
          <w:b/>
          <w:lang w:bidi="ar-SA"/>
        </w:rPr>
        <w:t>Office noise</w:t>
      </w:r>
      <w:r w:rsidRPr="006375C7">
        <w:rPr>
          <w:lang w:bidi="ar-SA"/>
        </w:rPr>
        <w:t>: If possible, it is best to shut your door to keep out office noise. An alternative to this is to wear headphones with white noise or personal music.</w:t>
      </w:r>
    </w:p>
    <w:p w:rsidR="006375C7" w:rsidRPr="006375C7" w:rsidRDefault="006375C7">
      <w:pPr>
        <w:pStyle w:val="BulletedPoints"/>
        <w:numPr>
          <w:ilvl w:val="0"/>
          <w:numId w:val="64"/>
        </w:numPr>
        <w:rPr>
          <w:lang w:bidi="ar-SA"/>
        </w:rPr>
      </w:pPr>
      <w:r w:rsidRPr="002C64B9">
        <w:rPr>
          <w:b/>
          <w:lang w:bidi="ar-SA"/>
        </w:rPr>
        <w:t>Talkative coworkers &amp; gossiping</w:t>
      </w:r>
      <w:r w:rsidRPr="006375C7">
        <w:rPr>
          <w:lang w:bidi="ar-SA"/>
        </w:rPr>
        <w:t>: Avoid partaking in workplace gossip. Wearing headphones is a great signal that you are not up for a conversation. Try having a conversation with your coworkers about how these conversations affect your work.</w:t>
      </w:r>
    </w:p>
    <w:p w:rsidR="006375C7" w:rsidRPr="006375C7" w:rsidRDefault="006375C7">
      <w:pPr>
        <w:pStyle w:val="BulletedPoints"/>
        <w:numPr>
          <w:ilvl w:val="0"/>
          <w:numId w:val="64"/>
        </w:numPr>
        <w:rPr>
          <w:lang w:bidi="ar-SA"/>
        </w:rPr>
      </w:pPr>
      <w:r w:rsidRPr="002C64B9">
        <w:rPr>
          <w:b/>
          <w:lang w:bidi="ar-SA"/>
        </w:rPr>
        <w:t>Smartphones</w:t>
      </w:r>
      <w:r w:rsidRPr="006375C7">
        <w:rPr>
          <w:lang w:bidi="ar-SA"/>
        </w:rPr>
        <w:t>: Put your phone on a ‘do not disturb’ mode, or place your phone elsewhere.</w:t>
      </w:r>
    </w:p>
    <w:p w:rsidR="006375C7" w:rsidRPr="006375C7" w:rsidRDefault="006375C7">
      <w:pPr>
        <w:pStyle w:val="BulletedPoints"/>
        <w:numPr>
          <w:ilvl w:val="0"/>
          <w:numId w:val="64"/>
        </w:numPr>
        <w:rPr>
          <w:lang w:bidi="ar-SA"/>
        </w:rPr>
      </w:pPr>
      <w:r w:rsidRPr="002C64B9">
        <w:rPr>
          <w:b/>
          <w:lang w:bidi="ar-SA"/>
        </w:rPr>
        <w:t>Social media</w:t>
      </w:r>
      <w:r w:rsidRPr="006375C7">
        <w:rPr>
          <w:lang w:bidi="ar-SA"/>
        </w:rPr>
        <w:t>: Make it inaccessible by website blockers.</w:t>
      </w:r>
    </w:p>
    <w:p w:rsidR="006375C7" w:rsidRPr="006375C7" w:rsidRDefault="006375C7">
      <w:pPr>
        <w:pStyle w:val="BulletedPoints"/>
        <w:numPr>
          <w:ilvl w:val="0"/>
          <w:numId w:val="64"/>
        </w:numPr>
        <w:rPr>
          <w:lang w:bidi="ar-SA"/>
        </w:rPr>
      </w:pPr>
      <w:r w:rsidRPr="002C64B9">
        <w:rPr>
          <w:b/>
          <w:lang w:bidi="ar-SA"/>
        </w:rPr>
        <w:t>Email</w:t>
      </w:r>
      <w:r w:rsidRPr="006375C7">
        <w:rPr>
          <w:lang w:bidi="ar-SA"/>
        </w:rPr>
        <w:t>: Designate certain times to respond to your email</w:t>
      </w:r>
    </w:p>
    <w:p w:rsidR="006375C7" w:rsidRPr="006375C7" w:rsidRDefault="006375C7">
      <w:pPr>
        <w:pStyle w:val="BulletedPoints"/>
        <w:numPr>
          <w:ilvl w:val="0"/>
          <w:numId w:val="64"/>
        </w:numPr>
        <w:rPr>
          <w:lang w:bidi="ar-SA"/>
        </w:rPr>
      </w:pPr>
      <w:r w:rsidRPr="002C64B9">
        <w:rPr>
          <w:b/>
          <w:lang w:bidi="ar-SA"/>
        </w:rPr>
        <w:t>Hunger</w:t>
      </w:r>
      <w:r w:rsidRPr="006375C7">
        <w:rPr>
          <w:lang w:bidi="ar-SA"/>
        </w:rPr>
        <w:t xml:space="preserve">: Be sure to always have healthy snack options at hand. </w:t>
      </w:r>
    </w:p>
    <w:p w:rsidR="00B10BE8" w:rsidRDefault="00B10BE8" w:rsidP="003B1C65">
      <w:pPr>
        <w:tabs>
          <w:tab w:val="left" w:pos="990"/>
        </w:tabs>
      </w:pPr>
    </w:p>
    <w:p w:rsidR="00CD57E5" w:rsidRPr="00B660E4" w:rsidRDefault="00CD57E5" w:rsidP="003B1C65">
      <w:pPr>
        <w:tabs>
          <w:tab w:val="left" w:pos="990"/>
        </w:tabs>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7817D7" w:rsidRPr="00B660E4" w:rsidTr="002C64B9">
        <w:tc>
          <w:tcPr>
            <w:tcW w:w="2432" w:type="dxa"/>
            <w:vAlign w:val="center"/>
          </w:tcPr>
          <w:p w:rsidR="007817D7" w:rsidRPr="00B660E4" w:rsidRDefault="007817D7" w:rsidP="005A5F5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7817D7" w:rsidRPr="00B660E4" w:rsidRDefault="002C64B9" w:rsidP="005A5F56">
            <w:pPr>
              <w:tabs>
                <w:tab w:val="left" w:pos="990"/>
              </w:tabs>
              <w:rPr>
                <w:b/>
                <w:bCs/>
                <w:color w:val="000000" w:themeColor="text1"/>
              </w:rPr>
            </w:pPr>
            <w:r>
              <w:rPr>
                <w:b/>
                <w:bCs/>
                <w:color w:val="000000" w:themeColor="text1"/>
              </w:rPr>
              <w:t>10</w:t>
            </w:r>
            <w:r w:rsidR="007817D7" w:rsidRPr="00B660E4">
              <w:rPr>
                <w:b/>
                <w:bCs/>
                <w:color w:val="000000" w:themeColor="text1"/>
              </w:rPr>
              <w:t xml:space="preserve"> minutes</w:t>
            </w:r>
          </w:p>
        </w:tc>
      </w:tr>
      <w:tr w:rsidR="007817D7" w:rsidRPr="00B660E4" w:rsidTr="002C64B9">
        <w:tc>
          <w:tcPr>
            <w:tcW w:w="2432" w:type="dxa"/>
            <w:shd w:val="clear" w:color="auto" w:fill="D9D9D9" w:themeFill="background1" w:themeFillShade="D9"/>
            <w:vAlign w:val="center"/>
          </w:tcPr>
          <w:p w:rsidR="007817D7" w:rsidRPr="00B660E4" w:rsidRDefault="007817D7" w:rsidP="005A5F5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7817D7" w:rsidRPr="00B660E4" w:rsidRDefault="002C64B9" w:rsidP="005A5F56">
            <w:pPr>
              <w:tabs>
                <w:tab w:val="left" w:pos="990"/>
              </w:tabs>
              <w:rPr>
                <w:color w:val="000000" w:themeColor="text1"/>
              </w:rPr>
            </w:pPr>
            <w:r>
              <w:rPr>
                <w:rFonts w:cs="Calibri"/>
                <w:color w:val="000000"/>
              </w:rPr>
              <w:t>To identify different workplace distractions and solutions to regain focus.</w:t>
            </w:r>
          </w:p>
        </w:tc>
      </w:tr>
      <w:tr w:rsidR="007817D7" w:rsidRPr="00B660E4" w:rsidTr="002C64B9">
        <w:tc>
          <w:tcPr>
            <w:tcW w:w="2432" w:type="dxa"/>
            <w:vAlign w:val="center"/>
          </w:tcPr>
          <w:p w:rsidR="007817D7" w:rsidRPr="00B660E4" w:rsidRDefault="007817D7" w:rsidP="005A5F56">
            <w:pPr>
              <w:tabs>
                <w:tab w:val="left" w:pos="990"/>
              </w:tabs>
              <w:rPr>
                <w:b/>
                <w:bCs/>
                <w:color w:val="000000" w:themeColor="text1"/>
              </w:rPr>
            </w:pPr>
            <w:r w:rsidRPr="00B660E4">
              <w:rPr>
                <w:b/>
                <w:bCs/>
                <w:color w:val="000000" w:themeColor="text1"/>
              </w:rPr>
              <w:t>Topic Summary</w:t>
            </w:r>
          </w:p>
        </w:tc>
        <w:tc>
          <w:tcPr>
            <w:tcW w:w="7024" w:type="dxa"/>
            <w:vAlign w:val="center"/>
          </w:tcPr>
          <w:p w:rsidR="007817D7" w:rsidRPr="00B660E4" w:rsidRDefault="002C64B9" w:rsidP="005A5F56">
            <w:pPr>
              <w:tabs>
                <w:tab w:val="left" w:pos="990"/>
              </w:tabs>
              <w:rPr>
                <w:color w:val="000000" w:themeColor="text1"/>
              </w:rPr>
            </w:pPr>
            <w:r>
              <w:rPr>
                <w:rFonts w:cs="Calibri"/>
                <w:color w:val="000000"/>
              </w:rPr>
              <w:t>Although workplace distrac</w:t>
            </w:r>
            <w:r>
              <w:rPr>
                <w:rFonts w:cs="Calibri"/>
                <w:color w:val="000000"/>
              </w:rPr>
              <w:lastRenderedPageBreak/>
              <w:t>tions are inevitable, there are ways to optimize your workspace that will reduce the effect of distractions.</w:t>
            </w:r>
          </w:p>
        </w:tc>
      </w:tr>
      <w:tr w:rsidR="007817D7" w:rsidRPr="00B660E4" w:rsidTr="002C64B9">
        <w:tc>
          <w:tcPr>
            <w:tcW w:w="2432" w:type="dxa"/>
            <w:shd w:val="clear" w:color="auto" w:fill="D9D9D9" w:themeFill="background1" w:themeFillShade="D9"/>
            <w:vAlign w:val="center"/>
          </w:tcPr>
          <w:p w:rsidR="007817D7" w:rsidRPr="00B660E4" w:rsidRDefault="007817D7" w:rsidP="005A5F56">
            <w:pPr>
              <w:tabs>
                <w:tab w:val="left" w:pos="990"/>
              </w:tabs>
              <w:rPr>
                <w:b/>
                <w:bCs/>
                <w:color w:val="000000" w:themeColor="text1"/>
              </w:rPr>
            </w:pPr>
            <w:r w:rsidRPr="00B660E4">
              <w:rPr>
                <w:b/>
                <w:bCs/>
                <w:color w:val="000000" w:themeColor="text1"/>
              </w:rPr>
              <w:t>Materials Required</w:t>
            </w:r>
          </w:p>
        </w:tc>
        <w:tc>
          <w:tcPr>
            <w:tcW w:w="7024" w:type="dxa"/>
            <w:shd w:val="clear" w:color="auto" w:fill="D9D9D9" w:themeFill="background1" w:themeFillShade="D9"/>
            <w:vAlign w:val="center"/>
          </w:tcPr>
          <w:p w:rsidR="007817D7" w:rsidRPr="00B660E4" w:rsidRDefault="00C96E0A" w:rsidP="005A5F56">
            <w:pPr>
              <w:tabs>
                <w:tab w:val="left" w:pos="990"/>
              </w:tabs>
              <w:rPr>
                <w:bCs/>
                <w:color w:val="000000" w:themeColor="text1"/>
              </w:rPr>
            </w:pPr>
            <w:r>
              <w:rPr>
                <w:bCs/>
                <w:color w:val="000000" w:themeColor="text1"/>
              </w:rPr>
              <w:t>Flipchart and markers</w:t>
            </w:r>
          </w:p>
        </w:tc>
      </w:tr>
      <w:tr w:rsidR="007817D7" w:rsidRPr="00B660E4" w:rsidTr="002C64B9">
        <w:tc>
          <w:tcPr>
            <w:tcW w:w="2432" w:type="dxa"/>
            <w:shd w:val="clear" w:color="auto" w:fill="FFFFFF" w:themeFill="background1"/>
            <w:vAlign w:val="center"/>
          </w:tcPr>
          <w:p w:rsidR="002C64B9" w:rsidRDefault="002C64B9" w:rsidP="005A5F56">
            <w:pPr>
              <w:tabs>
                <w:tab w:val="left" w:pos="990"/>
              </w:tabs>
              <w:rPr>
                <w:b/>
                <w:bCs/>
                <w:color w:val="000000" w:themeColor="text1"/>
              </w:rPr>
            </w:pPr>
          </w:p>
          <w:p w:rsidR="002C64B9" w:rsidRDefault="007817D7" w:rsidP="005A5F56">
            <w:pPr>
              <w:tabs>
                <w:tab w:val="left" w:pos="990"/>
              </w:tabs>
              <w:rPr>
                <w:b/>
                <w:bCs/>
                <w:color w:val="000000" w:themeColor="text1"/>
              </w:rPr>
            </w:pPr>
            <w:r w:rsidRPr="00B660E4">
              <w:rPr>
                <w:b/>
                <w:bCs/>
                <w:color w:val="000000" w:themeColor="text1"/>
              </w:rPr>
              <w:t>Recommended Activity</w:t>
            </w:r>
          </w:p>
          <w:p w:rsidR="007817D7" w:rsidRPr="002C64B9" w:rsidRDefault="007817D7" w:rsidP="002C64B9"/>
        </w:tc>
        <w:tc>
          <w:tcPr>
            <w:tcW w:w="7024" w:type="dxa"/>
            <w:shd w:val="clear" w:color="auto" w:fill="FFFFFF" w:themeFill="background1"/>
            <w:vAlign w:val="center"/>
          </w:tcPr>
          <w:p w:rsidR="007817D7" w:rsidRPr="002C64B9" w:rsidRDefault="002C64B9" w:rsidP="002C64B9">
            <w:pPr>
              <w:rPr>
                <w:rFonts w:asciiTheme="majorHAnsi" w:hAnsiTheme="majorHAnsi" w:cstheme="majorHAnsi"/>
                <w:color w:val="000000"/>
              </w:rPr>
            </w:pPr>
            <w:r w:rsidRPr="002C64B9">
              <w:rPr>
                <w:rFonts w:asciiTheme="majorHAnsi" w:hAnsiTheme="majorHAnsi" w:cstheme="majorHAnsi"/>
                <w:color w:val="000000"/>
              </w:rPr>
              <w:t>Divide participants into small groups of four to six. In these groups, discuss and list additional workplace distractions and possible ways to overcome these distractions.</w:t>
            </w:r>
          </w:p>
          <w:p w:rsidR="002C64B9" w:rsidRPr="00C96E0A" w:rsidRDefault="002C64B9" w:rsidP="002C64B9">
            <w:pPr>
              <w:rPr>
                <w:rFonts w:ascii="Times New Roman" w:hAnsi="Times New Roman"/>
                <w:sz w:val="24"/>
                <w:szCs w:val="24"/>
                <w:lang w:bidi="ar-SA"/>
              </w:rPr>
            </w:pPr>
            <w:r w:rsidRPr="002C64B9">
              <w:rPr>
                <w:rFonts w:asciiTheme="majorHAnsi" w:hAnsiTheme="majorHAnsi" w:cstheme="majorHAnsi"/>
                <w:color w:val="000000"/>
              </w:rPr>
              <w:t>Discuss responses as a large group.</w:t>
            </w:r>
            <w:r>
              <w:rPr>
                <w:rFonts w:ascii="Arial" w:hAnsi="Arial" w:cs="Arial"/>
                <w:color w:val="000000"/>
              </w:rPr>
              <w:t xml:space="preserve"> </w:t>
            </w:r>
          </w:p>
        </w:tc>
      </w:tr>
      <w:tr w:rsidR="007817D7" w:rsidRPr="00B660E4" w:rsidTr="00664574">
        <w:tc>
          <w:tcPr>
            <w:tcW w:w="2432" w:type="dxa"/>
            <w:shd w:val="clear" w:color="auto" w:fill="D9D9D9" w:themeFill="background1" w:themeFillShade="D9"/>
            <w:vAlign w:val="center"/>
          </w:tcPr>
          <w:p w:rsidR="007817D7" w:rsidRPr="00B660E4" w:rsidRDefault="007817D7" w:rsidP="005A5F56">
            <w:pPr>
              <w:tabs>
                <w:tab w:val="left" w:pos="990"/>
              </w:tabs>
              <w:rPr>
                <w:b/>
                <w:bCs/>
                <w:color w:val="000000" w:themeColor="text1"/>
              </w:rPr>
            </w:pPr>
            <w:r w:rsidRPr="00B660E4">
              <w:rPr>
                <w:b/>
                <w:bCs/>
                <w:color w:val="000000" w:themeColor="text1"/>
              </w:rPr>
              <w:t>Stories to Share</w:t>
            </w:r>
          </w:p>
        </w:tc>
        <w:tc>
          <w:tcPr>
            <w:tcW w:w="7024" w:type="dxa"/>
            <w:shd w:val="clear" w:color="auto" w:fill="D9D9D9" w:themeFill="background1" w:themeFillShade="D9"/>
            <w:vAlign w:val="center"/>
          </w:tcPr>
          <w:p w:rsidR="007817D7" w:rsidRPr="00B660E4" w:rsidRDefault="00664574" w:rsidP="00C96E0A">
            <w:r>
              <w:t xml:space="preserve">On average, an employee will spend two hours a day recovering from distractions. </w:t>
            </w:r>
          </w:p>
        </w:tc>
      </w:tr>
    </w:tbl>
    <w:p w:rsidR="004D1173" w:rsidRDefault="004D1173" w:rsidP="004D1173"/>
    <w:p w:rsidR="00B047FC" w:rsidRPr="00B660E4" w:rsidRDefault="006375C7" w:rsidP="004505C1">
      <w:pPr>
        <w:pStyle w:val="Heading2"/>
      </w:pPr>
      <w:bookmarkStart w:id="66" w:name="_Toc114753211"/>
      <w:r>
        <w:t>Practical Illustration</w:t>
      </w:r>
      <w:bookmarkEnd w:id="66"/>
    </w:p>
    <w:p w:rsidR="006375C7" w:rsidRDefault="00867454" w:rsidP="006375C7">
      <w:pPr>
        <w:rPr>
          <w:sz w:val="24"/>
          <w:szCs w:val="24"/>
          <w:lang w:bidi="ar-SA"/>
        </w:rPr>
      </w:pPr>
      <w:r>
        <w:rPr>
          <w:noProof/>
          <w:lang w:val="en-CA" w:eastAsia="en-CA" w:bidi="ar-SA"/>
        </w:rPr>
        <w:drawing>
          <wp:anchor distT="0" distB="0" distL="114300" distR="114300" simplePos="0" relativeHeight="251675136" behindDoc="1" locked="0" layoutInCell="1" allowOverlap="1" wp14:anchorId="3CCD0A26" wp14:editId="210B2FBE">
            <wp:simplePos x="0" y="0"/>
            <wp:positionH relativeFrom="margin">
              <wp:align>left</wp:align>
            </wp:positionH>
            <wp:positionV relativeFrom="paragraph">
              <wp:posOffset>9525</wp:posOffset>
            </wp:positionV>
            <wp:extent cx="581025" cy="819150"/>
            <wp:effectExtent l="0" t="0" r="9525" b="0"/>
            <wp:wrapTight wrapText="bothSides">
              <wp:wrapPolygon edited="0">
                <wp:start x="0" y="0"/>
                <wp:lineTo x="0" y="21098"/>
                <wp:lineTo x="21246" y="21098"/>
                <wp:lineTo x="21246" y="0"/>
                <wp:lineTo x="0" y="0"/>
              </wp:wrapPolygon>
            </wp:wrapTight>
            <wp:docPr id="2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81025" cy="819150"/>
                    </a:xfrm>
                    <a:prstGeom prst="rect">
                      <a:avLst/>
                    </a:prstGeom>
                    <a:ln/>
                  </pic:spPr>
                </pic:pic>
              </a:graphicData>
            </a:graphic>
            <wp14:sizeRelH relativeFrom="page">
              <wp14:pctWidth>0</wp14:pctWidth>
            </wp14:sizeRelH>
            <wp14:sizeRelV relativeFrom="page">
              <wp14:pctHeight>0</wp14:pctHeight>
            </wp14:sizeRelV>
          </wp:anchor>
        </w:drawing>
      </w:r>
      <w:r w:rsidR="006375C7">
        <w:rPr>
          <w:shd w:val="clear" w:color="auto" w:fill="FFFFFF"/>
        </w:rPr>
        <w:t>Jacob had a big problem when it came to procrastination, while his friend Brian was always on top of his game. One day, Jacob found that his boss had left Brian and him an incredibly large amount of</w:t>
      </w:r>
      <w:r w:rsidR="00073446">
        <w:rPr>
          <w:shd w:val="clear" w:color="auto" w:fill="FFFFFF"/>
        </w:rPr>
        <w:t xml:space="preserve"> </w:t>
      </w:r>
      <w:r w:rsidR="006375C7">
        <w:rPr>
          <w:shd w:val="clear" w:color="auto" w:fill="FFFFFF"/>
        </w:rPr>
        <w:t>paperwork to do with only a week to do it all. Luckily for Jacob, Brian was there to get him on track. </w:t>
      </w:r>
    </w:p>
    <w:p w:rsidR="00B047FC" w:rsidRPr="006375C7" w:rsidRDefault="006375C7" w:rsidP="006375C7">
      <w:pPr>
        <w:rPr>
          <w:rFonts w:ascii="Times New Roman" w:hAnsi="Times New Roman"/>
          <w:sz w:val="24"/>
          <w:szCs w:val="24"/>
        </w:rPr>
      </w:pPr>
      <w:r>
        <w:rPr>
          <w:shd w:val="clear" w:color="auto" w:fill="FFFFFF"/>
        </w:rPr>
        <w:t xml:space="preserve">Brian delegated half the work to Jacob, and half to himself. Then, he split it up into realistic goals that made the project seem less intimidating. After removing the distractions around him, Jacob found that not only did he reach his goals on time, but that he also had a lot less stress. After the project was over and </w:t>
      </w:r>
      <w:r>
        <w:rPr>
          <w:shd w:val="clear" w:color="auto" w:fill="FFFFFF"/>
        </w:rPr>
        <w:lastRenderedPageBreak/>
        <w:t>all of the paperwork was done, Brian decided to treat them both to coffee, as a reward for a job well done.</w:t>
      </w:r>
    </w:p>
    <w:p w:rsidR="00413FE4" w:rsidRPr="00B660E4" w:rsidRDefault="00413FE4">
      <w:pPr>
        <w:spacing w:after="0" w:line="240" w:lineRule="auto"/>
      </w:pPr>
      <w:r w:rsidRPr="00B660E4">
        <w:br w:type="page"/>
      </w:r>
    </w:p>
    <w:p w:rsidR="00B047FC" w:rsidRPr="00B660E4" w:rsidRDefault="00DB7072" w:rsidP="004505C1">
      <w:pPr>
        <w:pStyle w:val="Heading2"/>
      </w:pPr>
      <w:bookmarkStart w:id="67" w:name="_Toc114753212"/>
      <w:r>
        <w:t>Module Five</w:t>
      </w:r>
      <w:r w:rsidR="00B047FC" w:rsidRPr="00B660E4">
        <w:t>: Review Questions</w:t>
      </w:r>
      <w:bookmarkEnd w:id="67"/>
    </w:p>
    <w:p w:rsidR="00B047FC" w:rsidRPr="006375C7" w:rsidRDefault="006375C7">
      <w:pPr>
        <w:numPr>
          <w:ilvl w:val="0"/>
          <w:numId w:val="171"/>
        </w:numPr>
        <w:rPr>
          <w:rFonts w:asciiTheme="majorHAnsi" w:hAnsiTheme="majorHAnsi" w:cstheme="majorHAnsi"/>
        </w:rPr>
      </w:pPr>
      <w:bookmarkStart w:id="68" w:name="_Hlk71884803"/>
      <w:r w:rsidRPr="006375C7">
        <w:rPr>
          <w:rFonts w:asciiTheme="majorHAnsi" w:hAnsiTheme="majorHAnsi" w:cstheme="majorHAnsi"/>
          <w:color w:val="000000"/>
          <w:shd w:val="clear" w:color="auto" w:fill="FFFFFF"/>
        </w:rPr>
        <w:t>Which item is a reason we generally procrastinate?</w:t>
      </w:r>
    </w:p>
    <w:p w:rsidR="00B047FC" w:rsidRPr="006375C7" w:rsidRDefault="006375C7">
      <w:pPr>
        <w:numPr>
          <w:ilvl w:val="0"/>
          <w:numId w:val="172"/>
        </w:numPr>
        <w:spacing w:after="0"/>
        <w:rPr>
          <w:rFonts w:asciiTheme="majorHAnsi" w:hAnsiTheme="majorHAnsi" w:cstheme="majorHAnsi"/>
        </w:rPr>
      </w:pPr>
      <w:r w:rsidRPr="006375C7">
        <w:rPr>
          <w:rFonts w:asciiTheme="majorHAnsi" w:hAnsiTheme="majorHAnsi" w:cstheme="majorHAnsi"/>
          <w:color w:val="000000"/>
          <w:shd w:val="clear" w:color="auto" w:fill="FFFFFF"/>
        </w:rPr>
        <w:t>Unsure of where to begin</w:t>
      </w:r>
    </w:p>
    <w:p w:rsidR="006375C7" w:rsidRPr="006375C7" w:rsidRDefault="006375C7">
      <w:pPr>
        <w:numPr>
          <w:ilvl w:val="0"/>
          <w:numId w:val="172"/>
        </w:numPr>
        <w:spacing w:after="0"/>
        <w:rPr>
          <w:rFonts w:asciiTheme="majorHAnsi" w:hAnsiTheme="majorHAnsi" w:cstheme="majorHAnsi"/>
        </w:rPr>
      </w:pPr>
      <w:r w:rsidRPr="006375C7">
        <w:rPr>
          <w:rFonts w:asciiTheme="majorHAnsi" w:hAnsiTheme="majorHAnsi" w:cstheme="majorHAnsi"/>
          <w:color w:val="000000"/>
          <w:shd w:val="clear" w:color="auto" w:fill="FFFFFF"/>
        </w:rPr>
        <w:t>Task feels overwhelming</w:t>
      </w:r>
    </w:p>
    <w:p w:rsidR="006375C7" w:rsidRPr="006375C7" w:rsidRDefault="006375C7">
      <w:pPr>
        <w:numPr>
          <w:ilvl w:val="0"/>
          <w:numId w:val="172"/>
        </w:numPr>
        <w:spacing w:after="0"/>
        <w:rPr>
          <w:rFonts w:asciiTheme="majorHAnsi" w:hAnsiTheme="majorHAnsi" w:cstheme="majorHAnsi"/>
        </w:rPr>
      </w:pPr>
      <w:r w:rsidRPr="006375C7">
        <w:rPr>
          <w:rFonts w:asciiTheme="majorHAnsi" w:hAnsiTheme="majorHAnsi" w:cstheme="majorHAnsi"/>
          <w:color w:val="000000"/>
          <w:shd w:val="clear" w:color="auto" w:fill="FFFFFF"/>
        </w:rPr>
        <w:t>No clear deadline</w:t>
      </w:r>
    </w:p>
    <w:p w:rsidR="00B047FC" w:rsidRPr="006375C7" w:rsidRDefault="006375C7">
      <w:pPr>
        <w:numPr>
          <w:ilvl w:val="0"/>
          <w:numId w:val="172"/>
        </w:numPr>
        <w:spacing w:after="0"/>
        <w:rPr>
          <w:rFonts w:asciiTheme="majorHAnsi" w:hAnsiTheme="majorHAnsi" w:cstheme="majorHAnsi"/>
          <w:color w:val="FF0000"/>
        </w:rPr>
      </w:pPr>
      <w:r w:rsidRPr="006375C7">
        <w:rPr>
          <w:rFonts w:asciiTheme="majorHAnsi" w:hAnsiTheme="majorHAnsi" w:cstheme="majorHAnsi"/>
          <w:color w:val="FF0000"/>
        </w:rPr>
        <w:t>All of the above</w:t>
      </w:r>
    </w:p>
    <w:p w:rsidR="00B047FC" w:rsidRPr="006375C7" w:rsidRDefault="006375C7" w:rsidP="00DA7F3F">
      <w:pPr>
        <w:spacing w:before="240"/>
        <w:ind w:left="720"/>
        <w:rPr>
          <w:rFonts w:asciiTheme="majorHAnsi" w:hAnsiTheme="majorHAnsi" w:cstheme="majorHAnsi"/>
          <w:color w:val="FF0000"/>
        </w:rPr>
      </w:pPr>
      <w:r w:rsidRPr="006375C7">
        <w:rPr>
          <w:rFonts w:asciiTheme="majorHAnsi" w:hAnsiTheme="majorHAnsi" w:cstheme="majorHAnsi"/>
          <w:color w:val="FF0000"/>
          <w:shd w:val="clear" w:color="auto" w:fill="FFFFFF"/>
        </w:rPr>
        <w:t>These are all reasons that we procrastinate.</w:t>
      </w:r>
    </w:p>
    <w:p w:rsidR="00B047FC" w:rsidRPr="006375C7" w:rsidRDefault="006375C7">
      <w:pPr>
        <w:numPr>
          <w:ilvl w:val="0"/>
          <w:numId w:val="171"/>
        </w:numPr>
        <w:rPr>
          <w:rFonts w:asciiTheme="majorHAnsi" w:hAnsiTheme="majorHAnsi" w:cstheme="majorHAnsi"/>
        </w:rPr>
      </w:pPr>
      <w:r w:rsidRPr="006375C7">
        <w:rPr>
          <w:rFonts w:asciiTheme="majorHAnsi" w:hAnsiTheme="majorHAnsi" w:cstheme="majorHAnsi"/>
          <w:color w:val="000000"/>
          <w:shd w:val="clear" w:color="auto" w:fill="FFFFFF"/>
        </w:rPr>
        <w:t>What habit will help you overcome procrastination?</w:t>
      </w:r>
    </w:p>
    <w:p w:rsidR="00A27BA8" w:rsidRPr="006375C7" w:rsidRDefault="006375C7">
      <w:pPr>
        <w:numPr>
          <w:ilvl w:val="0"/>
          <w:numId w:val="173"/>
        </w:numPr>
        <w:spacing w:after="0"/>
        <w:rPr>
          <w:rFonts w:asciiTheme="majorHAnsi" w:hAnsiTheme="majorHAnsi" w:cstheme="majorHAnsi"/>
          <w:color w:val="FF0000"/>
        </w:rPr>
      </w:pPr>
      <w:r w:rsidRPr="006375C7">
        <w:rPr>
          <w:rFonts w:asciiTheme="majorHAnsi" w:hAnsiTheme="majorHAnsi" w:cstheme="majorHAnsi"/>
          <w:color w:val="FF0000"/>
          <w:shd w:val="clear" w:color="auto" w:fill="FFFFFF"/>
        </w:rPr>
        <w:t>Have a clear deadline</w:t>
      </w:r>
    </w:p>
    <w:p w:rsidR="00B047FC" w:rsidRPr="006375C7" w:rsidRDefault="006375C7">
      <w:pPr>
        <w:numPr>
          <w:ilvl w:val="0"/>
          <w:numId w:val="173"/>
        </w:numPr>
        <w:spacing w:after="0"/>
        <w:rPr>
          <w:rFonts w:asciiTheme="majorHAnsi" w:hAnsiTheme="majorHAnsi" w:cstheme="majorHAnsi"/>
        </w:rPr>
      </w:pPr>
      <w:r w:rsidRPr="006375C7">
        <w:rPr>
          <w:rFonts w:asciiTheme="majorHAnsi" w:hAnsiTheme="majorHAnsi" w:cstheme="majorHAnsi"/>
          <w:color w:val="000000"/>
          <w:shd w:val="clear" w:color="auto" w:fill="FFFFFF"/>
        </w:rPr>
        <w:t>Delay the task</w:t>
      </w:r>
    </w:p>
    <w:p w:rsidR="00B047FC" w:rsidRPr="006375C7" w:rsidRDefault="006375C7">
      <w:pPr>
        <w:numPr>
          <w:ilvl w:val="0"/>
          <w:numId w:val="173"/>
        </w:numPr>
        <w:spacing w:after="0"/>
        <w:rPr>
          <w:rFonts w:asciiTheme="majorHAnsi" w:hAnsiTheme="majorHAnsi" w:cstheme="majorHAnsi"/>
        </w:rPr>
      </w:pPr>
      <w:r w:rsidRPr="006375C7">
        <w:rPr>
          <w:rFonts w:asciiTheme="majorHAnsi" w:hAnsiTheme="majorHAnsi" w:cstheme="majorHAnsi"/>
          <w:color w:val="000000"/>
          <w:shd w:val="clear" w:color="auto" w:fill="FFFFFF"/>
        </w:rPr>
        <w:t>Make more plans</w:t>
      </w:r>
    </w:p>
    <w:p w:rsidR="00B047FC" w:rsidRPr="006375C7" w:rsidRDefault="006375C7">
      <w:pPr>
        <w:numPr>
          <w:ilvl w:val="0"/>
          <w:numId w:val="173"/>
        </w:numPr>
        <w:spacing w:after="0"/>
        <w:rPr>
          <w:rFonts w:asciiTheme="majorHAnsi" w:hAnsiTheme="majorHAnsi" w:cstheme="majorHAnsi"/>
        </w:rPr>
      </w:pPr>
      <w:r w:rsidRPr="006375C7">
        <w:rPr>
          <w:rFonts w:asciiTheme="majorHAnsi" w:hAnsiTheme="majorHAnsi" w:cstheme="majorHAnsi"/>
        </w:rPr>
        <w:t>All of the above</w:t>
      </w:r>
    </w:p>
    <w:p w:rsidR="007817D7" w:rsidRPr="006375C7" w:rsidRDefault="006375C7" w:rsidP="007817D7">
      <w:pPr>
        <w:spacing w:before="240"/>
        <w:ind w:left="720"/>
        <w:rPr>
          <w:rFonts w:asciiTheme="majorHAnsi" w:hAnsiTheme="majorHAnsi" w:cstheme="majorHAnsi"/>
          <w:color w:val="FF0000"/>
        </w:rPr>
      </w:pPr>
      <w:r w:rsidRPr="006375C7">
        <w:rPr>
          <w:rFonts w:asciiTheme="majorHAnsi" w:hAnsiTheme="majorHAnsi" w:cstheme="majorHAnsi"/>
          <w:color w:val="FF0000"/>
          <w:shd w:val="clear" w:color="auto" w:fill="FFFFFF"/>
        </w:rPr>
        <w:t>Having a clear deadline will help you overcome procrastination.</w:t>
      </w:r>
    </w:p>
    <w:bookmarkEnd w:id="68"/>
    <w:p w:rsidR="00B047FC" w:rsidRPr="006375C7" w:rsidRDefault="006375C7">
      <w:pPr>
        <w:numPr>
          <w:ilvl w:val="0"/>
          <w:numId w:val="171"/>
        </w:numPr>
        <w:rPr>
          <w:rFonts w:asciiTheme="majorHAnsi" w:hAnsiTheme="majorHAnsi" w:cstheme="majorHAnsi"/>
        </w:rPr>
      </w:pPr>
      <w:r w:rsidRPr="006375C7">
        <w:rPr>
          <w:rFonts w:asciiTheme="majorHAnsi" w:hAnsiTheme="majorHAnsi" w:cstheme="majorHAnsi"/>
          <w:color w:val="000000"/>
          <w:shd w:val="clear" w:color="auto" w:fill="FFFFFF"/>
        </w:rPr>
        <w:t>In the “Eat That Frog” analogy, what does the frog represent?</w:t>
      </w:r>
    </w:p>
    <w:p w:rsidR="00B047FC" w:rsidRPr="006375C7" w:rsidRDefault="006375C7">
      <w:pPr>
        <w:numPr>
          <w:ilvl w:val="0"/>
          <w:numId w:val="31"/>
        </w:numPr>
        <w:spacing w:after="0"/>
        <w:rPr>
          <w:rFonts w:asciiTheme="majorHAnsi" w:hAnsiTheme="majorHAnsi" w:cstheme="majorHAnsi"/>
        </w:rPr>
      </w:pPr>
      <w:r w:rsidRPr="006375C7">
        <w:rPr>
          <w:rFonts w:asciiTheme="majorHAnsi" w:hAnsiTheme="majorHAnsi" w:cstheme="majorHAnsi"/>
          <w:color w:val="000000"/>
          <w:sz w:val="14"/>
          <w:szCs w:val="14"/>
          <w:shd w:val="clear" w:color="auto" w:fill="FFFFFF"/>
        </w:rPr>
        <w:t> </w:t>
      </w:r>
      <w:r w:rsidRPr="006375C7">
        <w:rPr>
          <w:rFonts w:asciiTheme="majorHAnsi" w:hAnsiTheme="majorHAnsi" w:cstheme="majorHAnsi"/>
          <w:color w:val="000000"/>
          <w:shd w:val="clear" w:color="auto" w:fill="FFFFFF"/>
        </w:rPr>
        <w:t>Procrastination</w:t>
      </w:r>
    </w:p>
    <w:p w:rsidR="00B047FC" w:rsidRPr="006375C7" w:rsidRDefault="006375C7">
      <w:pPr>
        <w:numPr>
          <w:ilvl w:val="0"/>
          <w:numId w:val="31"/>
        </w:numPr>
        <w:spacing w:after="0"/>
        <w:rPr>
          <w:rFonts w:asciiTheme="majorHAnsi" w:hAnsiTheme="majorHAnsi" w:cstheme="majorHAnsi"/>
          <w:color w:val="FF0000"/>
        </w:rPr>
      </w:pPr>
      <w:r w:rsidRPr="006375C7">
        <w:rPr>
          <w:rFonts w:asciiTheme="majorHAnsi" w:hAnsiTheme="majorHAnsi" w:cstheme="majorHAnsi"/>
          <w:color w:val="FF0000"/>
          <w:shd w:val="clear" w:color="auto" w:fill="FFFFFF"/>
        </w:rPr>
        <w:t>A task that will have a great impact</w:t>
      </w:r>
    </w:p>
    <w:p w:rsidR="002C1E9C" w:rsidRPr="006375C7" w:rsidRDefault="006375C7">
      <w:pPr>
        <w:numPr>
          <w:ilvl w:val="0"/>
          <w:numId w:val="31"/>
        </w:numPr>
        <w:spacing w:after="0"/>
        <w:rPr>
          <w:rFonts w:asciiTheme="majorHAnsi" w:hAnsiTheme="majorHAnsi" w:cstheme="majorHAnsi"/>
        </w:rPr>
      </w:pPr>
      <w:r w:rsidRPr="006375C7">
        <w:rPr>
          <w:rFonts w:asciiTheme="majorHAnsi" w:hAnsiTheme="majorHAnsi" w:cstheme="majorHAnsi"/>
          <w:color w:val="000000"/>
          <w:shd w:val="clear" w:color="auto" w:fill="FFFFFF"/>
        </w:rPr>
        <w:t>Ideas</w:t>
      </w:r>
    </w:p>
    <w:p w:rsidR="00B047FC" w:rsidRPr="006375C7" w:rsidRDefault="006375C7">
      <w:pPr>
        <w:numPr>
          <w:ilvl w:val="0"/>
          <w:numId w:val="31"/>
        </w:numPr>
        <w:spacing w:after="0"/>
        <w:rPr>
          <w:rFonts w:asciiTheme="majorHAnsi" w:hAnsiTheme="majorHAnsi" w:cstheme="majorHAnsi"/>
        </w:rPr>
      </w:pPr>
      <w:r w:rsidRPr="006375C7">
        <w:rPr>
          <w:rFonts w:asciiTheme="majorHAnsi" w:hAnsiTheme="majorHAnsi" w:cstheme="majorHAnsi"/>
          <w:color w:val="000000"/>
          <w:shd w:val="clear" w:color="auto" w:fill="FFFFFF"/>
        </w:rPr>
        <w:t>A task that will have low impact</w:t>
      </w:r>
    </w:p>
    <w:p w:rsidR="00B047FC" w:rsidRPr="006375C7" w:rsidRDefault="006375C7" w:rsidP="00DA7F3F">
      <w:pPr>
        <w:spacing w:before="240"/>
        <w:ind w:left="720"/>
        <w:rPr>
          <w:rFonts w:asciiTheme="majorHAnsi" w:hAnsiTheme="majorHAnsi" w:cstheme="majorHAnsi"/>
          <w:color w:val="FF0000"/>
        </w:rPr>
      </w:pPr>
      <w:r w:rsidRPr="006375C7">
        <w:rPr>
          <w:rFonts w:asciiTheme="majorHAnsi" w:hAnsiTheme="majorHAnsi" w:cstheme="majorHAnsi"/>
          <w:color w:val="FF0000"/>
          <w:shd w:val="clear" w:color="auto" w:fill="FFFFFF"/>
        </w:rPr>
        <w:t>The frog represents a task that will have a great impact</w:t>
      </w:r>
      <w:r w:rsidR="00F77500" w:rsidRPr="006375C7">
        <w:rPr>
          <w:rFonts w:asciiTheme="majorHAnsi" w:hAnsiTheme="majorHAnsi" w:cstheme="majorHAnsi"/>
          <w:color w:val="FF0000"/>
        </w:rPr>
        <w:t>.</w:t>
      </w:r>
    </w:p>
    <w:p w:rsidR="00B047FC" w:rsidRPr="006375C7" w:rsidRDefault="006375C7">
      <w:pPr>
        <w:numPr>
          <w:ilvl w:val="0"/>
          <w:numId w:val="171"/>
        </w:numPr>
        <w:rPr>
          <w:rFonts w:asciiTheme="majorHAnsi" w:hAnsiTheme="majorHAnsi" w:cstheme="majorHAnsi"/>
        </w:rPr>
      </w:pPr>
      <w:r w:rsidRPr="006375C7">
        <w:rPr>
          <w:rFonts w:asciiTheme="majorHAnsi" w:hAnsiTheme="majorHAnsi" w:cstheme="majorHAnsi"/>
          <w:color w:val="000000"/>
        </w:rPr>
        <w:t> </w:t>
      </w:r>
      <w:r w:rsidRPr="006375C7">
        <w:rPr>
          <w:rFonts w:asciiTheme="majorHAnsi" w:hAnsiTheme="majorHAnsi" w:cstheme="majorHAnsi"/>
          <w:color w:val="000000"/>
          <w:shd w:val="clear" w:color="auto" w:fill="FFFFFF"/>
        </w:rPr>
        <w:t>What is the definition of procrastination?</w:t>
      </w:r>
    </w:p>
    <w:p w:rsidR="00B047FC" w:rsidRPr="006375C7" w:rsidRDefault="006375C7">
      <w:pPr>
        <w:numPr>
          <w:ilvl w:val="0"/>
          <w:numId w:val="32"/>
        </w:numPr>
        <w:spacing w:after="0"/>
        <w:rPr>
          <w:rFonts w:asciiTheme="majorHAnsi" w:hAnsiTheme="majorHAnsi" w:cstheme="majorHAnsi"/>
        </w:rPr>
      </w:pPr>
      <w:r w:rsidRPr="006375C7">
        <w:rPr>
          <w:rFonts w:asciiTheme="majorHAnsi" w:hAnsiTheme="majorHAnsi" w:cstheme="majorHAnsi"/>
          <w:color w:val="000000"/>
          <w:shd w:val="clear" w:color="auto" w:fill="FFFFFF"/>
        </w:rPr>
        <w:t>Tackling the important actions that have the biggest positive impact in your life</w:t>
      </w:r>
    </w:p>
    <w:p w:rsidR="00B047FC" w:rsidRPr="006375C7" w:rsidRDefault="006375C7">
      <w:pPr>
        <w:numPr>
          <w:ilvl w:val="0"/>
          <w:numId w:val="32"/>
        </w:numPr>
        <w:spacing w:after="0"/>
        <w:rPr>
          <w:rFonts w:asciiTheme="majorHAnsi" w:hAnsiTheme="majorHAnsi" w:cstheme="majorHAnsi"/>
        </w:rPr>
      </w:pPr>
      <w:r w:rsidRPr="006375C7">
        <w:rPr>
          <w:rFonts w:asciiTheme="majorHAnsi" w:hAnsiTheme="majorHAnsi" w:cstheme="majorHAnsi"/>
          <w:color w:val="000000"/>
          <w:shd w:val="clear" w:color="auto" w:fill="FFFFFF"/>
        </w:rPr>
        <w:t>T</w:t>
      </w:r>
      <w:r w:rsidRPr="006375C7">
        <w:rPr>
          <w:rFonts w:asciiTheme="majorHAnsi" w:hAnsiTheme="majorHAnsi" w:cstheme="majorHAnsi"/>
          <w:color w:val="222222"/>
          <w:shd w:val="clear" w:color="auto" w:fill="FFFFFF"/>
        </w:rPr>
        <w:t>he latest time or date by which something should be completed</w:t>
      </w:r>
    </w:p>
    <w:p w:rsidR="00B047FC" w:rsidRPr="006375C7" w:rsidRDefault="006375C7">
      <w:pPr>
        <w:numPr>
          <w:ilvl w:val="0"/>
          <w:numId w:val="32"/>
        </w:numPr>
        <w:spacing w:after="0"/>
        <w:rPr>
          <w:rFonts w:asciiTheme="majorHAnsi" w:hAnsiTheme="majorHAnsi" w:cstheme="majorHAnsi"/>
          <w:color w:val="FF0000"/>
        </w:rPr>
      </w:pPr>
      <w:r w:rsidRPr="006375C7">
        <w:rPr>
          <w:rFonts w:asciiTheme="majorHAnsi" w:hAnsiTheme="majorHAnsi" w:cstheme="majorHAnsi"/>
          <w:color w:val="FF0000"/>
          <w:shd w:val="clear" w:color="auto" w:fill="FFFFFF"/>
        </w:rPr>
        <w:t>Delaying a task (or even several tasks) that should be a priority</w:t>
      </w:r>
    </w:p>
    <w:p w:rsidR="00B047FC" w:rsidRPr="006375C7" w:rsidRDefault="006375C7">
      <w:pPr>
        <w:numPr>
          <w:ilvl w:val="0"/>
          <w:numId w:val="32"/>
        </w:numPr>
        <w:spacing w:after="0"/>
        <w:rPr>
          <w:rFonts w:asciiTheme="majorHAnsi" w:hAnsiTheme="majorHAnsi" w:cstheme="majorHAnsi"/>
        </w:rPr>
      </w:pPr>
      <w:r w:rsidRPr="006375C7">
        <w:rPr>
          <w:rFonts w:asciiTheme="majorHAnsi" w:hAnsiTheme="majorHAnsi" w:cstheme="majorHAnsi"/>
          <w:color w:val="000000"/>
          <w:shd w:val="clear" w:color="auto" w:fill="FFFFFF"/>
        </w:rPr>
        <w:t>To b</w:t>
      </w:r>
      <w:r w:rsidRPr="006375C7">
        <w:rPr>
          <w:rFonts w:asciiTheme="majorHAnsi" w:hAnsiTheme="majorHAnsi" w:cstheme="majorHAnsi"/>
          <w:color w:val="222222"/>
          <w:shd w:val="clear" w:color="auto" w:fill="FFFFFF"/>
        </w:rPr>
        <w:t>ury or drow</w:t>
      </w:r>
      <w:r w:rsidRPr="006375C7">
        <w:rPr>
          <w:rFonts w:asciiTheme="majorHAnsi" w:hAnsiTheme="majorHAnsi" w:cstheme="majorHAnsi"/>
          <w:color w:val="222222"/>
          <w:shd w:val="clear" w:color="auto" w:fill="FFFFFF"/>
        </w:rPr>
        <w:lastRenderedPageBreak/>
        <w:t>n beneath a huge mass</w:t>
      </w:r>
    </w:p>
    <w:p w:rsidR="00B047FC" w:rsidRPr="006375C7" w:rsidRDefault="006375C7" w:rsidP="00DA7F3F">
      <w:pPr>
        <w:spacing w:before="240"/>
        <w:ind w:left="720"/>
        <w:rPr>
          <w:rFonts w:asciiTheme="majorHAnsi" w:hAnsiTheme="majorHAnsi" w:cstheme="majorHAnsi"/>
          <w:color w:val="FF0000"/>
        </w:rPr>
      </w:pPr>
      <w:r w:rsidRPr="006375C7">
        <w:rPr>
          <w:rFonts w:asciiTheme="majorHAnsi" w:hAnsiTheme="majorHAnsi" w:cstheme="majorHAnsi"/>
          <w:color w:val="FF0000"/>
          <w:shd w:val="clear" w:color="auto" w:fill="FFFFFF"/>
        </w:rPr>
        <w:t>Procrastination is delaying a task (or even several tasks) that should be a priority.</w:t>
      </w:r>
    </w:p>
    <w:p w:rsidR="00A66F8E" w:rsidRPr="00B660E4" w:rsidRDefault="00A66F8E" w:rsidP="00DA7F3F">
      <w:pPr>
        <w:spacing w:after="0" w:line="240" w:lineRule="auto"/>
      </w:pPr>
      <w:r w:rsidRPr="00B660E4">
        <w:br w:type="page"/>
      </w:r>
    </w:p>
    <w:p w:rsidR="00B047FC" w:rsidRPr="002C5456" w:rsidRDefault="006375C7">
      <w:pPr>
        <w:numPr>
          <w:ilvl w:val="0"/>
          <w:numId w:val="171"/>
        </w:numPr>
        <w:rPr>
          <w:rFonts w:asciiTheme="majorHAnsi" w:hAnsiTheme="majorHAnsi" w:cstheme="majorHAnsi"/>
        </w:rPr>
      </w:pPr>
      <w:r w:rsidRPr="002C5456">
        <w:rPr>
          <w:rFonts w:asciiTheme="majorHAnsi" w:hAnsiTheme="majorHAnsi" w:cstheme="majorHAnsi"/>
          <w:color w:val="000000"/>
          <w:shd w:val="clear" w:color="auto" w:fill="FFFFFF"/>
        </w:rPr>
        <w:t>Which of these is not a reason for procrastination?</w:t>
      </w:r>
    </w:p>
    <w:p w:rsidR="00B047FC" w:rsidRPr="002C5456" w:rsidRDefault="006375C7">
      <w:pPr>
        <w:numPr>
          <w:ilvl w:val="0"/>
          <w:numId w:val="33"/>
        </w:numPr>
        <w:spacing w:after="0"/>
        <w:rPr>
          <w:rFonts w:asciiTheme="majorHAnsi" w:hAnsiTheme="majorHAnsi" w:cstheme="majorHAnsi"/>
        </w:rPr>
      </w:pPr>
      <w:r w:rsidRPr="002C5456">
        <w:rPr>
          <w:rFonts w:asciiTheme="majorHAnsi" w:hAnsiTheme="majorHAnsi" w:cstheme="majorHAnsi"/>
          <w:color w:val="000000"/>
          <w:shd w:val="clear" w:color="auto" w:fill="FFFFFF"/>
        </w:rPr>
        <w:t>Inadequate resources available</w:t>
      </w:r>
    </w:p>
    <w:p w:rsidR="00B047FC" w:rsidRPr="002C5456" w:rsidRDefault="006375C7">
      <w:pPr>
        <w:numPr>
          <w:ilvl w:val="0"/>
          <w:numId w:val="33"/>
        </w:numPr>
        <w:spacing w:after="0"/>
        <w:rPr>
          <w:rFonts w:asciiTheme="majorHAnsi" w:hAnsiTheme="majorHAnsi" w:cstheme="majorHAnsi"/>
        </w:rPr>
      </w:pPr>
      <w:r w:rsidRPr="002C5456">
        <w:rPr>
          <w:rFonts w:asciiTheme="majorHAnsi" w:hAnsiTheme="majorHAnsi" w:cstheme="majorHAnsi"/>
          <w:color w:val="000000"/>
          <w:shd w:val="clear" w:color="auto" w:fill="FFFFFF"/>
        </w:rPr>
        <w:t>Fear of failure or success</w:t>
      </w:r>
    </w:p>
    <w:p w:rsidR="00B047FC" w:rsidRPr="002C5456" w:rsidRDefault="006375C7">
      <w:pPr>
        <w:numPr>
          <w:ilvl w:val="0"/>
          <w:numId w:val="33"/>
        </w:numPr>
        <w:spacing w:after="0"/>
        <w:rPr>
          <w:rFonts w:asciiTheme="majorHAnsi" w:hAnsiTheme="majorHAnsi" w:cstheme="majorHAnsi"/>
        </w:rPr>
      </w:pPr>
      <w:r w:rsidRPr="002C5456">
        <w:rPr>
          <w:rFonts w:asciiTheme="majorHAnsi" w:hAnsiTheme="majorHAnsi" w:cstheme="majorHAnsi"/>
          <w:color w:val="000000"/>
          <w:shd w:val="clear" w:color="auto" w:fill="FFFFFF"/>
        </w:rPr>
        <w:t>Task feels overwhelming</w:t>
      </w:r>
    </w:p>
    <w:p w:rsidR="00B047FC" w:rsidRPr="002C5456" w:rsidRDefault="006375C7">
      <w:pPr>
        <w:numPr>
          <w:ilvl w:val="0"/>
          <w:numId w:val="33"/>
        </w:numPr>
        <w:spacing w:after="0"/>
        <w:rPr>
          <w:rFonts w:asciiTheme="majorHAnsi" w:hAnsiTheme="majorHAnsi" w:cstheme="majorHAnsi"/>
          <w:color w:val="FF0000"/>
        </w:rPr>
      </w:pPr>
      <w:r w:rsidRPr="002C5456">
        <w:rPr>
          <w:rFonts w:asciiTheme="majorHAnsi" w:hAnsiTheme="majorHAnsi" w:cstheme="majorHAnsi"/>
          <w:color w:val="FF0000"/>
          <w:shd w:val="clear" w:color="auto" w:fill="FFFFFF"/>
        </w:rPr>
        <w:t>Passion for doing the work</w:t>
      </w:r>
    </w:p>
    <w:p w:rsidR="00B047FC" w:rsidRPr="002C5456" w:rsidRDefault="006375C7" w:rsidP="00DA7F3F">
      <w:pPr>
        <w:spacing w:before="240"/>
        <w:ind w:left="720"/>
        <w:rPr>
          <w:rFonts w:asciiTheme="majorHAnsi" w:hAnsiTheme="majorHAnsi" w:cstheme="majorHAnsi"/>
          <w:color w:val="FF0000"/>
        </w:rPr>
      </w:pPr>
      <w:r w:rsidRPr="002C5456">
        <w:rPr>
          <w:rFonts w:asciiTheme="majorHAnsi" w:hAnsiTheme="majorHAnsi" w:cstheme="majorHAnsi"/>
          <w:color w:val="FF0000"/>
          <w:shd w:val="clear" w:color="auto" w:fill="FFFFFF"/>
        </w:rPr>
        <w:t>Passion for doing the work is not a reason for procrastination</w:t>
      </w:r>
      <w:r w:rsidR="00F77500" w:rsidRPr="002C5456">
        <w:rPr>
          <w:rFonts w:asciiTheme="majorHAnsi" w:hAnsiTheme="majorHAnsi" w:cstheme="majorHAnsi"/>
          <w:color w:val="FF0000"/>
        </w:rPr>
        <w:t>.</w:t>
      </w:r>
    </w:p>
    <w:p w:rsidR="00B047FC" w:rsidRPr="002C5456" w:rsidRDefault="006375C7">
      <w:pPr>
        <w:numPr>
          <w:ilvl w:val="0"/>
          <w:numId w:val="171"/>
        </w:numPr>
        <w:rPr>
          <w:rFonts w:asciiTheme="majorHAnsi" w:hAnsiTheme="majorHAnsi" w:cstheme="majorHAnsi"/>
        </w:rPr>
      </w:pPr>
      <w:r w:rsidRPr="002C5456">
        <w:rPr>
          <w:rFonts w:asciiTheme="majorHAnsi" w:hAnsiTheme="majorHAnsi" w:cstheme="majorHAnsi"/>
          <w:color w:val="000000"/>
          <w:shd w:val="clear" w:color="auto" w:fill="FFFFFF"/>
        </w:rPr>
        <w:t>Which way to overcome procrastination can be defined as “help from a trusted mentor, supervisor, coach, or expert can give you some great insight on where to start and the steps for completing a project”?</w:t>
      </w:r>
    </w:p>
    <w:p w:rsidR="00B047FC" w:rsidRPr="002C5456" w:rsidRDefault="006375C7">
      <w:pPr>
        <w:numPr>
          <w:ilvl w:val="0"/>
          <w:numId w:val="34"/>
        </w:numPr>
        <w:spacing w:after="0"/>
        <w:rPr>
          <w:rFonts w:asciiTheme="majorHAnsi" w:hAnsiTheme="majorHAnsi" w:cstheme="majorHAnsi"/>
        </w:rPr>
      </w:pPr>
      <w:r w:rsidRPr="002C5456">
        <w:rPr>
          <w:rFonts w:asciiTheme="majorHAnsi" w:hAnsiTheme="majorHAnsi" w:cstheme="majorHAnsi"/>
          <w:color w:val="000000"/>
        </w:rPr>
        <w:t>Delegate</w:t>
      </w:r>
    </w:p>
    <w:p w:rsidR="00B047FC" w:rsidRPr="002C5456" w:rsidRDefault="006375C7">
      <w:pPr>
        <w:numPr>
          <w:ilvl w:val="0"/>
          <w:numId w:val="34"/>
        </w:numPr>
        <w:spacing w:after="0"/>
        <w:rPr>
          <w:rFonts w:asciiTheme="majorHAnsi" w:hAnsiTheme="majorHAnsi" w:cstheme="majorHAnsi"/>
        </w:rPr>
      </w:pPr>
      <w:r w:rsidRPr="002C5456">
        <w:rPr>
          <w:rFonts w:asciiTheme="majorHAnsi" w:hAnsiTheme="majorHAnsi" w:cstheme="majorHAnsi"/>
        </w:rPr>
        <w:t>Delete it</w:t>
      </w:r>
    </w:p>
    <w:p w:rsidR="00B047FC" w:rsidRPr="002C5456" w:rsidRDefault="006375C7">
      <w:pPr>
        <w:numPr>
          <w:ilvl w:val="0"/>
          <w:numId w:val="34"/>
        </w:numPr>
        <w:spacing w:after="0"/>
        <w:rPr>
          <w:rFonts w:asciiTheme="majorHAnsi" w:hAnsiTheme="majorHAnsi" w:cstheme="majorHAnsi"/>
        </w:rPr>
      </w:pPr>
      <w:r w:rsidRPr="002C5456">
        <w:rPr>
          <w:rFonts w:asciiTheme="majorHAnsi" w:hAnsiTheme="majorHAnsi" w:cstheme="majorHAnsi"/>
        </w:rPr>
        <w:t>Do it now</w:t>
      </w:r>
    </w:p>
    <w:p w:rsidR="00B047FC" w:rsidRPr="002C5456" w:rsidRDefault="006375C7">
      <w:pPr>
        <w:numPr>
          <w:ilvl w:val="0"/>
          <w:numId w:val="34"/>
        </w:numPr>
        <w:spacing w:after="0"/>
        <w:rPr>
          <w:rFonts w:asciiTheme="majorHAnsi" w:hAnsiTheme="majorHAnsi" w:cstheme="majorHAnsi"/>
          <w:color w:val="FF0000"/>
        </w:rPr>
      </w:pPr>
      <w:r w:rsidRPr="002C5456">
        <w:rPr>
          <w:rFonts w:asciiTheme="majorHAnsi" w:hAnsiTheme="majorHAnsi" w:cstheme="majorHAnsi"/>
          <w:color w:val="FF0000"/>
        </w:rPr>
        <w:t>Ask for advice</w:t>
      </w:r>
    </w:p>
    <w:p w:rsidR="00563865" w:rsidRPr="002C5456" w:rsidRDefault="006375C7" w:rsidP="00DA7F3F">
      <w:pPr>
        <w:spacing w:before="240"/>
        <w:ind w:left="720"/>
        <w:rPr>
          <w:rFonts w:asciiTheme="majorHAnsi" w:hAnsiTheme="majorHAnsi" w:cstheme="majorHAnsi"/>
          <w:color w:val="FF0000"/>
        </w:rPr>
      </w:pPr>
      <w:r w:rsidRPr="002C5456">
        <w:rPr>
          <w:rFonts w:asciiTheme="majorHAnsi" w:hAnsiTheme="majorHAnsi" w:cstheme="majorHAnsi"/>
          <w:color w:val="FF0000"/>
          <w:shd w:val="clear" w:color="auto" w:fill="FFFFFF"/>
        </w:rPr>
        <w:t>Asking for advice is to get help from a trusted mentor, supervisor, coach or expert.</w:t>
      </w:r>
    </w:p>
    <w:p w:rsidR="00B047FC" w:rsidRPr="002C5456" w:rsidRDefault="006375C7">
      <w:pPr>
        <w:numPr>
          <w:ilvl w:val="0"/>
          <w:numId w:val="171"/>
        </w:numPr>
        <w:rPr>
          <w:rFonts w:asciiTheme="majorHAnsi" w:hAnsiTheme="majorHAnsi" w:cstheme="majorHAnsi"/>
        </w:rPr>
      </w:pPr>
      <w:r w:rsidRPr="002C5456">
        <w:rPr>
          <w:rFonts w:asciiTheme="majorHAnsi" w:hAnsiTheme="majorHAnsi" w:cstheme="majorHAnsi"/>
          <w:color w:val="000000"/>
        </w:rPr>
        <w:t>The acronym S.T.I.N.G can help when feeling overwhelmed; what does the G stand for?</w:t>
      </w:r>
    </w:p>
    <w:p w:rsidR="00B047FC" w:rsidRPr="002C5456" w:rsidRDefault="006375C7">
      <w:pPr>
        <w:numPr>
          <w:ilvl w:val="0"/>
          <w:numId w:val="35"/>
        </w:numPr>
        <w:spacing w:after="0"/>
        <w:rPr>
          <w:rFonts w:asciiTheme="majorHAnsi" w:hAnsiTheme="majorHAnsi" w:cstheme="majorHAnsi"/>
          <w:color w:val="FF0000"/>
        </w:rPr>
      </w:pPr>
      <w:r w:rsidRPr="002C5456">
        <w:rPr>
          <w:rFonts w:asciiTheme="majorHAnsi" w:hAnsiTheme="majorHAnsi" w:cstheme="majorHAnsi"/>
          <w:color w:val="FF0000"/>
          <w:shd w:val="clear" w:color="auto" w:fill="FFFFFF"/>
        </w:rPr>
        <w:t>Give yourself a reward</w:t>
      </w:r>
    </w:p>
    <w:p w:rsidR="00B047FC" w:rsidRPr="002C5456" w:rsidRDefault="006375C7">
      <w:pPr>
        <w:numPr>
          <w:ilvl w:val="0"/>
          <w:numId w:val="35"/>
        </w:numPr>
        <w:spacing w:after="0"/>
        <w:rPr>
          <w:rFonts w:asciiTheme="majorHAnsi" w:hAnsiTheme="majorHAnsi" w:cstheme="majorHAnsi"/>
        </w:rPr>
      </w:pPr>
      <w:r w:rsidRPr="002C5456">
        <w:rPr>
          <w:rFonts w:asciiTheme="majorHAnsi" w:hAnsiTheme="majorHAnsi" w:cstheme="majorHAnsi"/>
          <w:color w:val="000000"/>
          <w:shd w:val="clear" w:color="auto" w:fill="FFFFFF"/>
        </w:rPr>
        <w:t>Give up</w:t>
      </w:r>
    </w:p>
    <w:p w:rsidR="00B047FC" w:rsidRPr="002C5456" w:rsidRDefault="006375C7">
      <w:pPr>
        <w:numPr>
          <w:ilvl w:val="0"/>
          <w:numId w:val="35"/>
        </w:numPr>
        <w:spacing w:after="0"/>
        <w:rPr>
          <w:rFonts w:asciiTheme="majorHAnsi" w:hAnsiTheme="majorHAnsi" w:cstheme="majorHAnsi"/>
        </w:rPr>
      </w:pPr>
      <w:r w:rsidRPr="002C5456">
        <w:rPr>
          <w:rFonts w:asciiTheme="majorHAnsi" w:hAnsiTheme="majorHAnsi" w:cstheme="majorHAnsi"/>
          <w:color w:val="000000"/>
          <w:shd w:val="clear" w:color="auto" w:fill="FFFFFF"/>
        </w:rPr>
        <w:t>Go home when completed</w:t>
      </w:r>
    </w:p>
    <w:p w:rsidR="00B047FC" w:rsidRPr="002C5456" w:rsidRDefault="006375C7">
      <w:pPr>
        <w:numPr>
          <w:ilvl w:val="0"/>
          <w:numId w:val="35"/>
        </w:numPr>
        <w:spacing w:after="0"/>
        <w:rPr>
          <w:rFonts w:asciiTheme="majorHAnsi" w:hAnsiTheme="majorHAnsi" w:cstheme="majorHAnsi"/>
        </w:rPr>
      </w:pPr>
      <w:r w:rsidRPr="002C5456">
        <w:rPr>
          <w:rFonts w:asciiTheme="majorHAnsi" w:hAnsiTheme="majorHAnsi" w:cstheme="majorHAnsi"/>
          <w:color w:val="000000"/>
          <w:shd w:val="clear" w:color="auto" w:fill="FFFFFF"/>
        </w:rPr>
        <w:t>Get it done</w:t>
      </w:r>
    </w:p>
    <w:p w:rsidR="00B047FC" w:rsidRPr="002C5456" w:rsidRDefault="002C5456" w:rsidP="00DA7F3F">
      <w:pPr>
        <w:spacing w:before="240"/>
        <w:ind w:left="720"/>
        <w:rPr>
          <w:rFonts w:asciiTheme="majorHAnsi" w:hAnsiTheme="majorHAnsi" w:cstheme="majorHAnsi"/>
          <w:color w:val="FF0000"/>
        </w:rPr>
      </w:pPr>
      <w:r w:rsidRPr="002C5456">
        <w:rPr>
          <w:rFonts w:asciiTheme="majorHAnsi" w:hAnsiTheme="majorHAnsi" w:cstheme="majorHAnsi"/>
          <w:color w:val="FF0000"/>
          <w:shd w:val="clear" w:color="auto" w:fill="FFFFFF"/>
        </w:rPr>
        <w:t>The G in S.T.I.N.G stands for giving yourself a reward</w:t>
      </w:r>
      <w:r w:rsidR="00F77500" w:rsidRPr="002C5456">
        <w:rPr>
          <w:rFonts w:asciiTheme="majorHAnsi" w:hAnsiTheme="majorHAnsi" w:cstheme="majorHAnsi"/>
          <w:color w:val="FF0000"/>
        </w:rPr>
        <w:t>.</w:t>
      </w:r>
    </w:p>
    <w:p w:rsidR="007817D7" w:rsidRPr="002C5456" w:rsidRDefault="002C5456">
      <w:pPr>
        <w:numPr>
          <w:ilvl w:val="0"/>
          <w:numId w:val="171"/>
        </w:numPr>
        <w:rPr>
          <w:rFonts w:asciiTheme="majorHAnsi" w:hAnsiTheme="majorHAnsi" w:cstheme="majorHAnsi"/>
        </w:rPr>
      </w:pPr>
      <w:r w:rsidRPr="002C5456">
        <w:rPr>
          <w:rFonts w:asciiTheme="majorHAnsi" w:hAnsiTheme="majorHAnsi" w:cstheme="majorHAnsi"/>
          <w:color w:val="000000"/>
          <w:shd w:val="clear" w:color="auto" w:fill="FFFFFF"/>
        </w:rPr>
        <w:t xml:space="preserve">To reduce the temptation of procrastination, each actionable step on a project should take no more than how </w:t>
      </w:r>
      <w:r w:rsidRPr="002C5456">
        <w:rPr>
          <w:rFonts w:asciiTheme="majorHAnsi" w:hAnsiTheme="majorHAnsi" w:cstheme="majorHAnsi"/>
          <w:color w:val="000000"/>
          <w:shd w:val="clear" w:color="auto" w:fill="FFFFFF"/>
        </w:rPr>
        <w:lastRenderedPageBreak/>
        <w:t>many minutes to complete?</w:t>
      </w:r>
    </w:p>
    <w:p w:rsidR="007817D7" w:rsidRPr="002C5456" w:rsidRDefault="002C5456">
      <w:pPr>
        <w:numPr>
          <w:ilvl w:val="0"/>
          <w:numId w:val="36"/>
        </w:numPr>
        <w:spacing w:after="0"/>
        <w:rPr>
          <w:rFonts w:asciiTheme="majorHAnsi" w:hAnsiTheme="majorHAnsi" w:cstheme="majorHAnsi"/>
        </w:rPr>
      </w:pPr>
      <w:r w:rsidRPr="002C5456">
        <w:rPr>
          <w:rFonts w:asciiTheme="majorHAnsi" w:hAnsiTheme="majorHAnsi" w:cstheme="majorHAnsi"/>
          <w:color w:val="000000"/>
        </w:rPr>
        <w:t>5</w:t>
      </w:r>
    </w:p>
    <w:p w:rsidR="007817D7" w:rsidRPr="002C5456" w:rsidRDefault="002C5456">
      <w:pPr>
        <w:pStyle w:val="NormalWeb"/>
        <w:numPr>
          <w:ilvl w:val="0"/>
          <w:numId w:val="36"/>
        </w:numPr>
        <w:spacing w:before="0" w:beforeAutospacing="0" w:after="0" w:afterAutospacing="0"/>
        <w:textAlignment w:val="baseline"/>
        <w:rPr>
          <w:rFonts w:asciiTheme="majorHAnsi" w:hAnsiTheme="majorHAnsi" w:cstheme="majorHAnsi"/>
          <w:color w:val="FF0000"/>
          <w:sz w:val="22"/>
          <w:szCs w:val="22"/>
          <w:lang w:bidi="ar-SA"/>
        </w:rPr>
      </w:pPr>
      <w:r w:rsidRPr="002C5456">
        <w:rPr>
          <w:rFonts w:asciiTheme="majorHAnsi" w:hAnsiTheme="majorHAnsi" w:cstheme="majorHAnsi"/>
          <w:color w:val="FF0000"/>
          <w:sz w:val="22"/>
          <w:szCs w:val="22"/>
        </w:rPr>
        <w:t>15</w:t>
      </w:r>
    </w:p>
    <w:p w:rsidR="007817D7" w:rsidRPr="002C5456" w:rsidRDefault="002C5456">
      <w:pPr>
        <w:numPr>
          <w:ilvl w:val="0"/>
          <w:numId w:val="36"/>
        </w:numPr>
        <w:spacing w:after="0"/>
        <w:rPr>
          <w:rFonts w:asciiTheme="majorHAnsi" w:hAnsiTheme="majorHAnsi" w:cstheme="majorHAnsi"/>
        </w:rPr>
      </w:pPr>
      <w:r w:rsidRPr="002C5456">
        <w:rPr>
          <w:rFonts w:asciiTheme="majorHAnsi" w:hAnsiTheme="majorHAnsi" w:cstheme="majorHAnsi"/>
        </w:rPr>
        <w:t>10</w:t>
      </w:r>
    </w:p>
    <w:p w:rsidR="007817D7" w:rsidRPr="002C5456" w:rsidRDefault="002C5456">
      <w:pPr>
        <w:numPr>
          <w:ilvl w:val="0"/>
          <w:numId w:val="36"/>
        </w:numPr>
        <w:spacing w:after="0"/>
        <w:rPr>
          <w:rFonts w:asciiTheme="majorHAnsi" w:hAnsiTheme="majorHAnsi" w:cstheme="majorHAnsi"/>
        </w:rPr>
      </w:pPr>
      <w:r w:rsidRPr="002C5456">
        <w:rPr>
          <w:rFonts w:asciiTheme="majorHAnsi" w:hAnsiTheme="majorHAnsi" w:cstheme="majorHAnsi"/>
          <w:color w:val="000000"/>
        </w:rPr>
        <w:t>20</w:t>
      </w:r>
    </w:p>
    <w:p w:rsidR="007817D7" w:rsidRPr="00A33BA0" w:rsidRDefault="002C5456" w:rsidP="00A33BA0">
      <w:pPr>
        <w:spacing w:before="240"/>
        <w:ind w:left="720"/>
        <w:rPr>
          <w:rFonts w:asciiTheme="majorHAnsi" w:hAnsiTheme="majorHAnsi" w:cstheme="majorHAnsi"/>
          <w:color w:val="FF0000"/>
        </w:rPr>
      </w:pPr>
      <w:r w:rsidRPr="002C5456">
        <w:rPr>
          <w:rFonts w:asciiTheme="majorHAnsi" w:hAnsiTheme="majorHAnsi" w:cstheme="majorHAnsi"/>
          <w:color w:val="FF0000"/>
          <w:shd w:val="clear" w:color="auto" w:fill="FFFFFF"/>
        </w:rPr>
        <w:t>Each additional step on a project should take no more than 15 minutes</w:t>
      </w:r>
      <w:r w:rsidR="003454B9" w:rsidRPr="002C5456">
        <w:rPr>
          <w:rFonts w:asciiTheme="majorHAnsi" w:hAnsiTheme="majorHAnsi" w:cstheme="majorHAnsi"/>
          <w:color w:val="FF0000"/>
        </w:rPr>
        <w:t>.</w:t>
      </w:r>
    </w:p>
    <w:p w:rsidR="00A66F8E" w:rsidRPr="00B660E4" w:rsidRDefault="00A66F8E" w:rsidP="00DA7F3F">
      <w:pPr>
        <w:spacing w:after="0" w:line="240" w:lineRule="auto"/>
      </w:pPr>
      <w:r w:rsidRPr="00B660E4">
        <w:br w:type="page"/>
      </w:r>
    </w:p>
    <w:p w:rsidR="00B047FC" w:rsidRPr="002C5456" w:rsidRDefault="002C5456">
      <w:pPr>
        <w:numPr>
          <w:ilvl w:val="0"/>
          <w:numId w:val="171"/>
        </w:numPr>
        <w:rPr>
          <w:rFonts w:asciiTheme="majorHAnsi" w:hAnsiTheme="majorHAnsi" w:cstheme="majorHAnsi"/>
        </w:rPr>
      </w:pPr>
      <w:r w:rsidRPr="002C5456">
        <w:rPr>
          <w:rFonts w:asciiTheme="majorHAnsi" w:hAnsiTheme="majorHAnsi" w:cstheme="majorHAnsi"/>
          <w:color w:val="000000"/>
          <w:shd w:val="clear" w:color="auto" w:fill="FFFFFF"/>
        </w:rPr>
        <w:t>What does the saying "If you have to eat two frogs, eat the ugliest one first!" mean?</w:t>
      </w:r>
    </w:p>
    <w:p w:rsidR="00B047FC" w:rsidRPr="002C5456" w:rsidRDefault="002C5456">
      <w:pPr>
        <w:numPr>
          <w:ilvl w:val="0"/>
          <w:numId w:val="38"/>
        </w:numPr>
        <w:spacing w:after="0"/>
        <w:rPr>
          <w:rFonts w:asciiTheme="majorHAnsi" w:hAnsiTheme="majorHAnsi" w:cstheme="majorHAnsi"/>
          <w:color w:val="FF0000"/>
        </w:rPr>
      </w:pPr>
      <w:r w:rsidRPr="002C5456">
        <w:rPr>
          <w:rFonts w:asciiTheme="majorHAnsi" w:hAnsiTheme="majorHAnsi" w:cstheme="majorHAnsi"/>
          <w:color w:val="FF0000"/>
          <w:shd w:val="clear" w:color="auto" w:fill="FFFFFF"/>
        </w:rPr>
        <w:t>If you have two important tasks before you, start with the biggest, hardest, and most important task first</w:t>
      </w:r>
    </w:p>
    <w:p w:rsidR="00B047FC" w:rsidRPr="002C5456" w:rsidRDefault="002C5456">
      <w:pPr>
        <w:numPr>
          <w:ilvl w:val="0"/>
          <w:numId w:val="38"/>
        </w:numPr>
        <w:spacing w:after="0"/>
        <w:rPr>
          <w:rFonts w:asciiTheme="majorHAnsi" w:hAnsiTheme="majorHAnsi" w:cstheme="majorHAnsi"/>
        </w:rPr>
      </w:pPr>
      <w:r w:rsidRPr="002C5456">
        <w:rPr>
          <w:rFonts w:asciiTheme="majorHAnsi" w:hAnsiTheme="majorHAnsi" w:cstheme="majorHAnsi"/>
          <w:color w:val="000000"/>
          <w:shd w:val="clear" w:color="auto" w:fill="FFFFFF"/>
        </w:rPr>
        <w:t>The key to reaching high levels of performance and productivity is for you to develop the lifelong habit of tackling your major task first thing each morning</w:t>
      </w:r>
    </w:p>
    <w:p w:rsidR="00B047FC" w:rsidRPr="002C5456" w:rsidRDefault="002C5456">
      <w:pPr>
        <w:numPr>
          <w:ilvl w:val="0"/>
          <w:numId w:val="38"/>
        </w:numPr>
        <w:spacing w:after="0"/>
        <w:rPr>
          <w:rFonts w:asciiTheme="majorHAnsi" w:hAnsiTheme="majorHAnsi" w:cstheme="majorHAnsi"/>
        </w:rPr>
      </w:pPr>
      <w:r w:rsidRPr="002C5456">
        <w:rPr>
          <w:rFonts w:asciiTheme="majorHAnsi" w:hAnsiTheme="majorHAnsi" w:cstheme="majorHAnsi"/>
          <w:color w:val="000000"/>
          <w:shd w:val="clear" w:color="auto" w:fill="FFFFFF"/>
        </w:rPr>
        <w:t>Celebrate the completion of project milestones and reward yourself for getting projects done on time</w:t>
      </w:r>
    </w:p>
    <w:p w:rsidR="00B047FC" w:rsidRPr="002C5456" w:rsidRDefault="002C5456">
      <w:pPr>
        <w:numPr>
          <w:ilvl w:val="0"/>
          <w:numId w:val="38"/>
        </w:numPr>
        <w:spacing w:after="0"/>
        <w:rPr>
          <w:rFonts w:asciiTheme="majorHAnsi" w:hAnsiTheme="majorHAnsi" w:cstheme="majorHAnsi"/>
        </w:rPr>
      </w:pPr>
      <w:r w:rsidRPr="002C5456">
        <w:rPr>
          <w:rFonts w:asciiTheme="majorHAnsi" w:hAnsiTheme="majorHAnsi" w:cstheme="majorHAnsi"/>
          <w:color w:val="000000"/>
          <w:shd w:val="clear" w:color="auto" w:fill="FFFFFF"/>
        </w:rPr>
        <w:t>You need to establish a positive working environment that is conducive to getting your work done</w:t>
      </w:r>
    </w:p>
    <w:p w:rsidR="00B047FC" w:rsidRPr="002C5456" w:rsidRDefault="002C5456" w:rsidP="00DA7F3F">
      <w:pPr>
        <w:spacing w:before="240"/>
        <w:ind w:left="720"/>
        <w:rPr>
          <w:rFonts w:asciiTheme="majorHAnsi" w:hAnsiTheme="majorHAnsi" w:cstheme="majorHAnsi"/>
          <w:color w:val="FF0000"/>
        </w:rPr>
      </w:pPr>
      <w:r w:rsidRPr="002C5456">
        <w:rPr>
          <w:rFonts w:asciiTheme="majorHAnsi" w:hAnsiTheme="majorHAnsi" w:cstheme="majorHAnsi"/>
          <w:color w:val="FF0000"/>
          <w:shd w:val="clear" w:color="auto" w:fill="FFFFFF"/>
        </w:rPr>
        <w:t>To eat the ugliest frog first is to start with the biggest, hardest, and most important task first</w:t>
      </w:r>
      <w:r w:rsidR="002616A0" w:rsidRPr="002C5456">
        <w:rPr>
          <w:rFonts w:asciiTheme="majorHAnsi" w:hAnsiTheme="majorHAnsi" w:cstheme="majorHAnsi"/>
          <w:color w:val="FF0000"/>
        </w:rPr>
        <w:t>.</w:t>
      </w:r>
    </w:p>
    <w:p w:rsidR="00B047FC" w:rsidRPr="002C5456" w:rsidRDefault="002C5456">
      <w:pPr>
        <w:numPr>
          <w:ilvl w:val="0"/>
          <w:numId w:val="171"/>
        </w:numPr>
        <w:rPr>
          <w:rFonts w:asciiTheme="majorHAnsi" w:hAnsiTheme="majorHAnsi" w:cstheme="majorHAnsi"/>
        </w:rPr>
      </w:pPr>
      <w:r w:rsidRPr="002C5456">
        <w:rPr>
          <w:rFonts w:asciiTheme="majorHAnsi" w:hAnsiTheme="majorHAnsi" w:cstheme="majorHAnsi"/>
          <w:color w:val="000000"/>
          <w:shd w:val="clear" w:color="auto" w:fill="FFFFFF"/>
        </w:rPr>
        <w:t>Which of the following is a common workplace distracti</w:t>
      </w:r>
      <w:r w:rsidRPr="002C5456">
        <w:rPr>
          <w:rFonts w:asciiTheme="majorHAnsi" w:hAnsiTheme="majorHAnsi" w:cstheme="majorHAnsi"/>
          <w:color w:val="000000"/>
          <w:shd w:val="clear" w:color="auto" w:fill="FFFFFF"/>
        </w:rPr>
        <w:lastRenderedPageBreak/>
        <w:t>on?</w:t>
      </w:r>
    </w:p>
    <w:p w:rsidR="007817D7" w:rsidRPr="002C5456" w:rsidRDefault="002C5456">
      <w:pPr>
        <w:numPr>
          <w:ilvl w:val="0"/>
          <w:numId w:val="37"/>
        </w:numPr>
        <w:spacing w:after="0"/>
        <w:rPr>
          <w:rFonts w:asciiTheme="majorHAnsi" w:hAnsiTheme="majorHAnsi" w:cstheme="majorHAnsi"/>
        </w:rPr>
      </w:pPr>
      <w:r w:rsidRPr="002C5456">
        <w:rPr>
          <w:rFonts w:asciiTheme="majorHAnsi" w:hAnsiTheme="majorHAnsi" w:cstheme="majorHAnsi"/>
          <w:color w:val="000000"/>
        </w:rPr>
        <w:t>Silence</w:t>
      </w:r>
    </w:p>
    <w:p w:rsidR="00B047FC" w:rsidRPr="002C5456" w:rsidRDefault="002C5456">
      <w:pPr>
        <w:numPr>
          <w:ilvl w:val="0"/>
          <w:numId w:val="37"/>
        </w:numPr>
        <w:spacing w:after="0"/>
        <w:rPr>
          <w:rFonts w:asciiTheme="majorHAnsi" w:hAnsiTheme="majorHAnsi" w:cstheme="majorHAnsi"/>
        </w:rPr>
      </w:pPr>
      <w:r w:rsidRPr="002C5456">
        <w:rPr>
          <w:rFonts w:asciiTheme="majorHAnsi" w:hAnsiTheme="majorHAnsi" w:cstheme="majorHAnsi"/>
          <w:color w:val="000000"/>
          <w:shd w:val="clear" w:color="auto" w:fill="FFFFFF"/>
        </w:rPr>
        <w:t>An organized space</w:t>
      </w:r>
    </w:p>
    <w:p w:rsidR="00B047FC" w:rsidRPr="002C5456" w:rsidRDefault="002C5456">
      <w:pPr>
        <w:numPr>
          <w:ilvl w:val="0"/>
          <w:numId w:val="37"/>
        </w:numPr>
        <w:spacing w:after="0"/>
        <w:rPr>
          <w:rFonts w:asciiTheme="majorHAnsi" w:hAnsiTheme="majorHAnsi" w:cstheme="majorHAnsi"/>
        </w:rPr>
      </w:pPr>
      <w:r w:rsidRPr="002C5456">
        <w:rPr>
          <w:rFonts w:asciiTheme="majorHAnsi" w:hAnsiTheme="majorHAnsi" w:cstheme="majorHAnsi"/>
          <w:color w:val="000000"/>
          <w:shd w:val="clear" w:color="auto" w:fill="FFFFFF"/>
        </w:rPr>
        <w:t>A written list of your goals</w:t>
      </w:r>
    </w:p>
    <w:p w:rsidR="00B047FC" w:rsidRPr="002C5456" w:rsidRDefault="002C5456">
      <w:pPr>
        <w:numPr>
          <w:ilvl w:val="0"/>
          <w:numId w:val="37"/>
        </w:numPr>
        <w:spacing w:after="0"/>
        <w:rPr>
          <w:rFonts w:asciiTheme="majorHAnsi" w:hAnsiTheme="majorHAnsi" w:cstheme="majorHAnsi"/>
          <w:color w:val="FF0000"/>
        </w:rPr>
      </w:pPr>
      <w:r w:rsidRPr="002C5456">
        <w:rPr>
          <w:rFonts w:asciiTheme="majorHAnsi" w:hAnsiTheme="majorHAnsi" w:cstheme="majorHAnsi"/>
          <w:color w:val="FF0000"/>
        </w:rPr>
        <w:t>Gossip</w:t>
      </w:r>
    </w:p>
    <w:p w:rsidR="00CD57E5" w:rsidRDefault="002C5456" w:rsidP="00A33BA0">
      <w:pPr>
        <w:spacing w:before="240"/>
        <w:ind w:left="720"/>
        <w:rPr>
          <w:rFonts w:asciiTheme="majorHAnsi" w:hAnsiTheme="majorHAnsi" w:cstheme="majorHAnsi"/>
          <w:color w:val="FF0000"/>
          <w:shd w:val="clear" w:color="auto" w:fill="FFFFFF"/>
        </w:rPr>
      </w:pPr>
      <w:r w:rsidRPr="002C5456">
        <w:rPr>
          <w:rFonts w:asciiTheme="majorHAnsi" w:hAnsiTheme="majorHAnsi" w:cstheme="majorHAnsi"/>
          <w:color w:val="FF0000"/>
          <w:shd w:val="clear" w:color="auto" w:fill="FFFFFF"/>
        </w:rPr>
        <w:t>A common workplace distraction is gossip.</w:t>
      </w:r>
    </w:p>
    <w:p w:rsidR="005A5F56" w:rsidRPr="00B660E4" w:rsidRDefault="005A5F56" w:rsidP="005A5F56">
      <w:pPr>
        <w:pStyle w:val="Heading1"/>
        <w:tabs>
          <w:tab w:val="left" w:pos="990"/>
        </w:tabs>
      </w:pPr>
      <w:r w:rsidRPr="00B660E4">
        <w:br w:type="page"/>
      </w:r>
      <w:bookmarkStart w:id="69" w:name="_Toc114753213"/>
      <w:r w:rsidR="00962C0E" w:rsidRPr="00B660E4">
        <w:rPr>
          <w:noProof/>
          <w:lang w:val="en-CA" w:eastAsia="en-CA" w:bidi="ar-SA"/>
        </w:rPr>
        <mc:AlternateContent>
          <mc:Choice Requires="wps">
            <w:drawing>
              <wp:anchor distT="91440" distB="91440" distL="114300" distR="114300" simplePos="0" relativeHeight="251492864" behindDoc="0" locked="0" layoutInCell="1" allowOverlap="1" wp14:anchorId="453360FE" wp14:editId="5F1CC95D">
                <wp:simplePos x="0" y="0"/>
                <wp:positionH relativeFrom="page">
                  <wp:posOffset>-95250</wp:posOffset>
                </wp:positionH>
                <wp:positionV relativeFrom="page">
                  <wp:posOffset>-114300</wp:posOffset>
                </wp:positionV>
                <wp:extent cx="7957185" cy="2076450"/>
                <wp:effectExtent l="0" t="0" r="5715" b="0"/>
                <wp:wrapSquare wrapText="bothSides"/>
                <wp:docPr id="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2076450"/>
                        </a:xfrm>
                        <a:prstGeom prst="rect">
                          <a:avLst/>
                        </a:prstGeom>
                        <a:gradFill>
                          <a:gsLst>
                            <a:gs pos="0">
                              <a:srgbClr val="FFFFFF"/>
                            </a:gs>
                            <a:gs pos="100000">
                              <a:schemeClr val="bg1">
                                <a:lumMod val="50000"/>
                              </a:schemeClr>
                            </a:gs>
                          </a:gsLst>
                          <a:lin ang="5400000" scaled="1"/>
                        </a:gradFill>
                        <a:ln>
                          <a:noFill/>
                        </a:ln>
                        <a:effectLst/>
                      </wps:spPr>
                      <wps:txbx>
                        <w:txbxContent>
                          <w:p w:rsidR="00F270E5" w:rsidRPr="00001D62" w:rsidRDefault="00F270E5" w:rsidP="00AA1B6D">
                            <w:pPr>
                              <w:pBdr>
                                <w:top w:val="single" w:sz="24" w:space="1" w:color="auto"/>
                                <w:left w:val="single" w:sz="24" w:space="4" w:color="auto"/>
                                <w:bottom w:val="single" w:sz="24" w:space="1" w:color="auto"/>
                                <w:right w:val="single" w:sz="24" w:space="4" w:color="auto"/>
                              </w:pBdr>
                              <w:shd w:val="clear" w:color="auto" w:fill="000000"/>
                              <w:rPr>
                                <w:rFonts w:ascii="Cambria" w:hAnsi="Cambria"/>
                                <w:i/>
                                <w:iCs/>
                                <w:color w:val="FFFFFF"/>
                                <w:sz w:val="28"/>
                                <w:szCs w:val="28"/>
                              </w:rPr>
                            </w:pPr>
                            <w:r w:rsidRPr="00001D62">
                              <w:rPr>
                                <w:rFonts w:ascii="Cambria" w:hAnsi="Cambria"/>
                                <w:i/>
                                <w:iCs/>
                                <w:sz w:val="28"/>
                                <w:szCs w:val="28"/>
                              </w:rPr>
                              <w:t>The only thing even in this world</w:t>
                            </w:r>
                            <w:r>
                              <w:rPr>
                                <w:rFonts w:ascii="Cambria" w:hAnsi="Cambria"/>
                                <w:i/>
                                <w:iCs/>
                                <w:sz w:val="28"/>
                                <w:szCs w:val="28"/>
                              </w:rPr>
                              <w:t xml:space="preserve"> is</w:t>
                            </w:r>
                            <w:r w:rsidRPr="00001D62">
                              <w:rPr>
                                <w:rFonts w:ascii="Cambria" w:hAnsi="Cambria"/>
                                <w:i/>
                                <w:iCs/>
                                <w:sz w:val="28"/>
                                <w:szCs w:val="28"/>
                              </w:rPr>
                              <w:t xml:space="preserve"> the number of hours in a day.</w:t>
                            </w:r>
                            <w:r>
                              <w:rPr>
                                <w:rFonts w:ascii="Cambria" w:hAnsi="Cambria"/>
                                <w:i/>
                                <w:iCs/>
                                <w:sz w:val="28"/>
                                <w:szCs w:val="28"/>
                              </w:rPr>
                              <w:t xml:space="preserve"> </w:t>
                            </w:r>
                            <w:r w:rsidRPr="00001D62">
                              <w:rPr>
                                <w:rFonts w:ascii="Cambria" w:hAnsi="Cambria"/>
                                <w:i/>
                                <w:iCs/>
                                <w:color w:val="FFFFFF"/>
                                <w:sz w:val="28"/>
                                <w:szCs w:val="28"/>
                              </w:rPr>
                              <w:t>The differen</w:t>
                            </w:r>
                            <w:r>
                              <w:rPr>
                                <w:rFonts w:ascii="Cambria" w:hAnsi="Cambria"/>
                                <w:i/>
                                <w:iCs/>
                                <w:color w:val="FFFFFF"/>
                                <w:sz w:val="28"/>
                                <w:szCs w:val="28"/>
                              </w:rPr>
                              <w:t>ce</w:t>
                            </w:r>
                            <w:r w:rsidRPr="00001D62">
                              <w:rPr>
                                <w:rFonts w:ascii="Cambria" w:hAnsi="Cambria"/>
                                <w:i/>
                                <w:iCs/>
                                <w:color w:val="FFFFFF"/>
                                <w:sz w:val="28"/>
                                <w:szCs w:val="28"/>
                              </w:rPr>
                              <w:t xml:space="preserve"> in winning or losing is what you do with those hours.</w:t>
                            </w:r>
                          </w:p>
                          <w:p w:rsidR="00F270E5" w:rsidRPr="00EB034C" w:rsidRDefault="00F270E5" w:rsidP="00AA1B6D">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color w:val="FFFFFF"/>
                                <w:sz w:val="28"/>
                                <w:szCs w:val="28"/>
                              </w:rPr>
                              <w:t>Woody Hayes</w:t>
                            </w:r>
                          </w:p>
                          <w:p w:rsidR="00F270E5" w:rsidRDefault="00F270E5" w:rsidP="00AA1B6D">
                            <w:pPr>
                              <w:pBdr>
                                <w:top w:val="single" w:sz="24" w:space="1" w:color="auto"/>
                                <w:left w:val="single" w:sz="24" w:space="4" w:color="auto"/>
                                <w:bottom w:val="single" w:sz="24" w:space="1" w:color="auto"/>
                                <w:right w:val="single" w:sz="24" w:space="4" w:color="auto"/>
                              </w:pBdr>
                              <w:shd w:val="clear" w:color="auto" w:fill="000000"/>
                              <w:rPr>
                                <w:rFonts w:ascii="Cambria" w:hAnsi="Cambria"/>
                                <w:b/>
                                <w:i/>
                                <w:iCs/>
                                <w:sz w:val="28"/>
                                <w:szCs w:val="28"/>
                              </w:rPr>
                            </w:pPr>
                          </w:p>
                          <w:p w:rsidR="00F270E5" w:rsidRPr="00334AA5" w:rsidRDefault="00F270E5"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7.5pt;margin-top:-9pt;width:626.55pt;height:163.5pt;z-index:2514928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" stroked="f">
                <v:fill color2="#7f7f7f [1612]" focus="100%" type="gradient"/>
                <v:textbox inset="4in,54pt,1in,0">
                  <w:txbxContent>
                    <w:p w:rsidR="00F270E5" w:rsidRPr="00001D62" w:rsidRDefault="00F270E5" w:rsidP="00AA1B6D">
                      <w:pPr>
                        <w:pBdr>
                          <w:top w:val="single" w:sz="24" w:space="1" w:color="auto"/>
                          <w:left w:val="single" w:sz="24" w:space="4" w:color="auto"/>
                          <w:bottom w:val="single" w:sz="24" w:space="1" w:color="auto"/>
                          <w:right w:val="single" w:sz="24" w:space="4" w:color="auto"/>
                        </w:pBdr>
                        <w:shd w:val="clear" w:color="auto" w:fill="000000"/>
                        <w:rPr>
                          <w:rFonts w:ascii="Cambria" w:hAnsi="Cambria"/>
                          <w:i/>
                          <w:iCs/>
                          <w:color w:val="FFFFFF"/>
                          <w:sz w:val="28"/>
                          <w:szCs w:val="28"/>
                        </w:rPr>
                      </w:pPr>
                      <w:r w:rsidRPr="00001D62">
                        <w:rPr>
                          <w:rFonts w:ascii="Cambria" w:hAnsi="Cambria"/>
                          <w:i/>
                          <w:iCs/>
                          <w:sz w:val="28"/>
                          <w:szCs w:val="28"/>
                        </w:rPr>
                        <w:t>The only thing even in this world</w:t>
                      </w:r>
                      <w:r>
                        <w:rPr>
                          <w:rFonts w:ascii="Cambria" w:hAnsi="Cambria"/>
                          <w:i/>
                          <w:iCs/>
                          <w:sz w:val="28"/>
                          <w:szCs w:val="28"/>
                        </w:rPr>
                        <w:t xml:space="preserve"> is</w:t>
                      </w:r>
                      <w:r w:rsidRPr="00001D62">
                        <w:rPr>
                          <w:rFonts w:ascii="Cambria" w:hAnsi="Cambria"/>
                          <w:i/>
                          <w:iCs/>
                          <w:sz w:val="28"/>
                          <w:szCs w:val="28"/>
                        </w:rPr>
                        <w:t xml:space="preserve"> the number of hours in a day.</w:t>
                      </w:r>
                      <w:r>
                        <w:rPr>
                          <w:rFonts w:ascii="Cambria" w:hAnsi="Cambria"/>
                          <w:i/>
                          <w:iCs/>
                          <w:sz w:val="28"/>
                          <w:szCs w:val="28"/>
                        </w:rPr>
                        <w:t xml:space="preserve"> </w:t>
                      </w:r>
                      <w:r w:rsidRPr="00001D62">
                        <w:rPr>
                          <w:rFonts w:ascii="Cambria" w:hAnsi="Cambria"/>
                          <w:i/>
                          <w:iCs/>
                          <w:color w:val="FFFFFF"/>
                          <w:sz w:val="28"/>
                          <w:szCs w:val="28"/>
                        </w:rPr>
                        <w:t>The differen</w:t>
                      </w:r>
                      <w:r>
                        <w:rPr>
                          <w:rFonts w:ascii="Cambria" w:hAnsi="Cambria"/>
                          <w:i/>
                          <w:iCs/>
                          <w:color w:val="FFFFFF"/>
                          <w:sz w:val="28"/>
                          <w:szCs w:val="28"/>
                        </w:rPr>
                        <w:t>ce</w:t>
                      </w:r>
                      <w:r w:rsidRPr="00001D62">
                        <w:rPr>
                          <w:rFonts w:ascii="Cambria" w:hAnsi="Cambria"/>
                          <w:i/>
                          <w:iCs/>
                          <w:color w:val="FFFFFF"/>
                          <w:sz w:val="28"/>
                          <w:szCs w:val="28"/>
                        </w:rPr>
                        <w:t xml:space="preserve"> in winning or losing is what you do with those hours.</w:t>
                      </w:r>
                    </w:p>
                    <w:p w:rsidR="00F270E5" w:rsidRPr="00EB034C" w:rsidRDefault="00F270E5" w:rsidP="00AA1B6D">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color w:val="FFFFFF"/>
                          <w:sz w:val="28"/>
                          <w:szCs w:val="28"/>
                        </w:rPr>
                        <w:t>Woody Hayes</w:t>
                      </w:r>
                    </w:p>
                    <w:p w:rsidR="00F270E5" w:rsidRDefault="00F270E5" w:rsidP="00AA1B6D">
                      <w:pPr>
                        <w:pBdr>
                          <w:top w:val="single" w:sz="24" w:space="1" w:color="auto"/>
                          <w:left w:val="single" w:sz="24" w:space="4" w:color="auto"/>
                          <w:bottom w:val="single" w:sz="24" w:space="1" w:color="auto"/>
                          <w:right w:val="single" w:sz="24" w:space="4" w:color="auto"/>
                        </w:pBdr>
                        <w:shd w:val="clear" w:color="auto" w:fill="000000"/>
                        <w:rPr>
                          <w:rFonts w:ascii="Cambria" w:hAnsi="Cambria"/>
                          <w:b/>
                          <w:i/>
                          <w:iCs/>
                          <w:sz w:val="28"/>
                          <w:szCs w:val="28"/>
                        </w:rPr>
                      </w:pPr>
                    </w:p>
                    <w:p w:rsidR="00F270E5" w:rsidRPr="00334AA5" w:rsidRDefault="00F270E5" w:rsidP="005A5F5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Six</w:t>
      </w:r>
      <w:r w:rsidRPr="00B660E4">
        <w:rPr>
          <w:lang w:eastAsia="zh-TW"/>
        </w:rPr>
        <w:t>:</w:t>
      </w:r>
      <w:r>
        <w:rPr>
          <w:lang w:eastAsia="zh-TW"/>
        </w:rPr>
        <w:t xml:space="preserve"> </w:t>
      </w:r>
      <w:r w:rsidR="007A4519">
        <w:rPr>
          <w:lang w:eastAsia="zh-TW"/>
        </w:rPr>
        <w:t>Organizing Your Workspace</w:t>
      </w:r>
      <w:bookmarkEnd w:id="69"/>
      <w:r w:rsidR="007A4519">
        <w:rPr>
          <w:lang w:eastAsia="zh-TW"/>
        </w:rPr>
        <w:t xml:space="preserve"> </w:t>
      </w:r>
      <w:r w:rsidRPr="00B660E4">
        <w:rPr>
          <w:lang w:eastAsia="zh-TW"/>
        </w:rPr>
        <w:t xml:space="preserve"> </w:t>
      </w:r>
    </w:p>
    <w:p w:rsidR="005A5F56" w:rsidRDefault="00A33BA0" w:rsidP="007A4519">
      <w:pPr>
        <w:rPr>
          <w:rFonts w:asciiTheme="majorHAnsi" w:hAnsiTheme="majorHAnsi" w:cstheme="majorHAnsi"/>
        </w:rPr>
      </w:pPr>
      <w:r>
        <w:rPr>
          <w:noProof/>
          <w:lang w:val="en-CA" w:eastAsia="en-CA" w:bidi="ar-SA"/>
        </w:rPr>
        <w:drawing>
          <wp:anchor distT="0" distB="0" distL="114300" distR="114300" simplePos="0" relativeHeight="251602432" behindDoc="0" locked="0" layoutInCell="1" allowOverlap="1" wp14:anchorId="6E65CD7F" wp14:editId="528983BC">
            <wp:simplePos x="0" y="0"/>
            <wp:positionH relativeFrom="margin">
              <wp:posOffset>0</wp:posOffset>
            </wp:positionH>
            <wp:positionV relativeFrom="margin">
              <wp:posOffset>1752600</wp:posOffset>
            </wp:positionV>
            <wp:extent cx="1171575" cy="1171575"/>
            <wp:effectExtent l="0" t="0" r="9525" b="9525"/>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t>In order to effectively manage your time and to be productive each day, you must create an appropriate environment. Becoming organized is the initial step to staying organized. By eliminating clutter, setting up an effective filing system, gathering essential tools, and managing workflow, you will be well on your way to creating an effective workspace</w:t>
      </w:r>
      <w:r w:rsidR="005A5F56" w:rsidRPr="007A4519">
        <w:rPr>
          <w:rFonts w:asciiTheme="majorHAnsi" w:hAnsiTheme="majorHAnsi" w:cstheme="majorHAnsi"/>
        </w:rPr>
        <w:t xml:space="preserve">. </w:t>
      </w:r>
    </w:p>
    <w:p w:rsidR="005A545F" w:rsidRPr="007A4519" w:rsidRDefault="005A545F" w:rsidP="007A4519">
      <w:pPr>
        <w:rPr>
          <w:rFonts w:asciiTheme="majorHAnsi" w:hAnsiTheme="majorHAnsi" w:cstheme="majorHAnsi"/>
        </w:rPr>
      </w:pPr>
    </w:p>
    <w:p w:rsidR="00962C0E" w:rsidRDefault="007A4519" w:rsidP="00962C0E">
      <w:pPr>
        <w:pStyle w:val="Heading2"/>
        <w:tabs>
          <w:tab w:val="left" w:pos="990"/>
        </w:tabs>
      </w:pPr>
      <w:bookmarkStart w:id="70" w:name="_Toc114753214"/>
      <w:r>
        <w:t>De-Clutter</w:t>
      </w:r>
      <w:bookmarkEnd w:id="70"/>
    </w:p>
    <w:p w:rsidR="007A4519" w:rsidRDefault="00A33BA0" w:rsidP="007A4519">
      <w:pPr>
        <w:rPr>
          <w:sz w:val="24"/>
          <w:szCs w:val="24"/>
          <w:lang w:bidi="ar-SA"/>
        </w:rPr>
      </w:pPr>
      <w:r>
        <w:rPr>
          <w:b/>
          <w:bCs/>
          <w:smallCaps/>
          <w:noProof/>
          <w:lang w:val="en-CA" w:eastAsia="en-CA" w:bidi="ar-SA"/>
        </w:rPr>
        <w:drawing>
          <wp:anchor distT="0" distB="0" distL="114300" distR="114300" simplePos="0" relativeHeight="251605504" behindDoc="0" locked="0" layoutInCell="1" allowOverlap="1" wp14:anchorId="008FB438" wp14:editId="2401718E">
            <wp:simplePos x="0" y="0"/>
            <wp:positionH relativeFrom="margin">
              <wp:posOffset>5133975</wp:posOffset>
            </wp:positionH>
            <wp:positionV relativeFrom="margin">
              <wp:posOffset>3505200</wp:posOffset>
            </wp:positionV>
            <wp:extent cx="895350" cy="89535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t>Removing clutter is itself a time-consuming task, but a cluttered workspace significantly impairs your ability to find things, and you will get the time back that you invest! Decluttering will allow you to reclaim your space, as well as prioritize your items. Begin by determining which objects in your workspace hold value, and are worth keeping. Remember to never throw out important documents, such as tax receipts. </w:t>
      </w:r>
    </w:p>
    <w:p w:rsidR="007A4519" w:rsidRDefault="007A4519" w:rsidP="007A4519">
      <w:r>
        <w:t>Decluttering involves placing documents into appropriate files, both physically and online. An effective way to tidy up your workspace and help you retrieve materials quickly is to implement a filing system that includes three basic kinds of files:</w:t>
      </w:r>
    </w:p>
    <w:p w:rsidR="007A4519" w:rsidRDefault="007A4519" w:rsidP="00186524">
      <w:pPr>
        <w:pStyle w:val="ListParagraph"/>
        <w:numPr>
          <w:ilvl w:val="0"/>
          <w:numId w:val="219"/>
        </w:numPr>
      </w:pPr>
      <w:r w:rsidRPr="00186524">
        <w:rPr>
          <w:b/>
          <w:bCs/>
        </w:rPr>
        <w:t>Working files</w:t>
      </w:r>
      <w:r>
        <w:t>: Materials used frequently and needed close at hand.</w:t>
      </w:r>
    </w:p>
    <w:p w:rsidR="007A4519" w:rsidRDefault="007A4519" w:rsidP="00186524">
      <w:pPr>
        <w:pStyle w:val="ListParagraph"/>
        <w:numPr>
          <w:ilvl w:val="0"/>
          <w:numId w:val="219"/>
        </w:numPr>
      </w:pPr>
      <w:r w:rsidRPr="00186524">
        <w:rPr>
          <w:b/>
          <w:bCs/>
        </w:rPr>
        <w:t>Reference files</w:t>
      </w:r>
      <w:r>
        <w:t>: Information needed only occasionally.</w:t>
      </w:r>
    </w:p>
    <w:p w:rsidR="007A4519" w:rsidRDefault="007A4519" w:rsidP="00186524">
      <w:pPr>
        <w:pStyle w:val="ListParagraph"/>
        <w:numPr>
          <w:ilvl w:val="0"/>
          <w:numId w:val="219"/>
        </w:numPr>
      </w:pPr>
      <w:r w:rsidRPr="00186524">
        <w:rPr>
          <w:b/>
          <w:bCs/>
        </w:rPr>
        <w:t>Archival files:</w:t>
      </w:r>
      <w:r>
        <w:t xml:space="preserve"> Materials seldom retrieved but that must be kept. For ease of retrieval, organize files in the simplest way possible. For example, you could label files with a one or two word tag and arrange the files alphabetically.</w:t>
      </w:r>
    </w:p>
    <w:p w:rsidR="00C51A11" w:rsidRPr="00073446" w:rsidRDefault="007A4519" w:rsidP="00073446">
      <w:pPr>
        <w:spacing w:after="840"/>
      </w:pPr>
      <w:r>
        <w:t>Once clutter has been eliminated and other materials have been filed, your workspace should include only what is essential, such as a computer, telephone and standard office supplies. Everything else, except for what you are worki</w:t>
      </w:r>
      <w:r>
        <w:lastRenderedPageBreak/>
        <w:t>ng on at the moment, can and should be filed where it can be retrieved as needed</w:t>
      </w:r>
      <w:r w:rsidR="00DC7346">
        <w:t>.</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 xml:space="preserve">Estimated Time </w:t>
            </w:r>
          </w:p>
        </w:tc>
        <w:tc>
          <w:tcPr>
            <w:tcW w:w="7128" w:type="dxa"/>
            <w:vAlign w:val="center"/>
          </w:tcPr>
          <w:p w:rsidR="00B2019E" w:rsidRPr="00EB034C" w:rsidRDefault="00B2019E" w:rsidP="00056F1B">
            <w:pPr>
              <w:rPr>
                <w:b/>
                <w:bCs/>
                <w:color w:val="000000" w:themeColor="text1"/>
              </w:rPr>
            </w:pPr>
            <w:r>
              <w:rPr>
                <w:bCs/>
                <w:color w:val="000000" w:themeColor="text1"/>
              </w:rPr>
              <w:t>10</w:t>
            </w:r>
            <w:r w:rsidRPr="00EB034C">
              <w:rPr>
                <w:bCs/>
                <w:color w:val="000000" w:themeColor="text1"/>
              </w:rPr>
              <w:t xml:space="preserve"> minutes</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To understand what belongs in your workspace, and what doesn’t.</w:t>
            </w:r>
          </w:p>
        </w:tc>
      </w:tr>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Topic Summary</w:t>
            </w:r>
          </w:p>
        </w:tc>
        <w:tc>
          <w:tcPr>
            <w:tcW w:w="7128" w:type="dxa"/>
            <w:vAlign w:val="center"/>
          </w:tcPr>
          <w:p w:rsidR="00B2019E" w:rsidRPr="00EB034C" w:rsidRDefault="00B2019E" w:rsidP="00056F1B">
            <w:pPr>
              <w:rPr>
                <w:color w:val="000000" w:themeColor="text1"/>
              </w:rPr>
            </w:pPr>
            <w:r w:rsidRPr="00EB034C">
              <w:rPr>
                <w:color w:val="000000" w:themeColor="text1"/>
              </w:rPr>
              <w:t>An</w:t>
            </w:r>
            <w:r>
              <w:rPr>
                <w:color w:val="000000" w:themeColor="text1"/>
              </w:rPr>
              <w:t xml:space="preserve"> effective workspace has a place for everything- documents should be placed in appropriate files, labeled Working files, Reference files, and Archival files. </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B2019E" w:rsidRPr="00EB034C" w:rsidRDefault="00B2019E">
            <w:pPr>
              <w:pStyle w:val="BulletedPoints"/>
              <w:numPr>
                <w:ilvl w:val="0"/>
                <w:numId w:val="63"/>
              </w:numPr>
              <w:rPr>
                <w:color w:val="000000" w:themeColor="text1"/>
              </w:rPr>
            </w:pPr>
            <w:r w:rsidRPr="00EB034C">
              <w:rPr>
                <w:color w:val="000000" w:themeColor="text1"/>
              </w:rPr>
              <w:t>Flip chart paper</w:t>
            </w:r>
          </w:p>
          <w:p w:rsidR="00B2019E" w:rsidRPr="00EB034C" w:rsidRDefault="00B2019E">
            <w:pPr>
              <w:pStyle w:val="BulletedPoints"/>
              <w:numPr>
                <w:ilvl w:val="0"/>
                <w:numId w:val="63"/>
              </w:numPr>
              <w:rPr>
                <w:color w:val="000000" w:themeColor="text1"/>
              </w:rPr>
            </w:pPr>
            <w:r w:rsidRPr="00EB034C">
              <w:rPr>
                <w:color w:val="000000" w:themeColor="text1"/>
              </w:rPr>
              <w:t>Markers</w:t>
            </w:r>
          </w:p>
        </w:tc>
      </w:tr>
      <w:tr w:rsidR="00B2019E" w:rsidRPr="003245E3" w:rsidTr="00056F1B">
        <w:trPr>
          <w:trHeight w:val="440"/>
        </w:trPr>
        <w:tc>
          <w:tcPr>
            <w:tcW w:w="2448" w:type="dxa"/>
            <w:vAlign w:val="center"/>
          </w:tcPr>
          <w:p w:rsidR="00B2019E" w:rsidRPr="00EB034C" w:rsidRDefault="00B2019E" w:rsidP="00056F1B">
            <w:pPr>
              <w:rPr>
                <w:b/>
                <w:bCs/>
                <w:color w:val="000000" w:themeColor="text1"/>
              </w:rPr>
            </w:pPr>
            <w:r w:rsidRPr="00EB034C">
              <w:rPr>
                <w:b/>
                <w:bCs/>
                <w:color w:val="000000" w:themeColor="text1"/>
              </w:rPr>
              <w:t>Planning Checklist</w:t>
            </w:r>
          </w:p>
        </w:tc>
        <w:tc>
          <w:tcPr>
            <w:tcW w:w="7128" w:type="dxa"/>
            <w:vAlign w:val="center"/>
          </w:tcPr>
          <w:p w:rsidR="00B2019E" w:rsidRPr="00EB034C" w:rsidRDefault="00B2019E" w:rsidP="00056F1B">
            <w:pPr>
              <w:rPr>
                <w:color w:val="000000" w:themeColor="text1"/>
              </w:rPr>
            </w:pPr>
            <w:r w:rsidRPr="00EB034C">
              <w:rPr>
                <w:color w:val="000000" w:themeColor="text1"/>
              </w:rPr>
              <w:t>To save time, you can pre-write the list below on flip chart paper.</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Share the list below with participants and see if they can identify the type of file that each document belongs in. We have included the answers in parentheses below.</w:t>
            </w:r>
          </w:p>
          <w:p w:rsidR="00B2019E" w:rsidRPr="00EB034C" w:rsidRDefault="00B2019E">
            <w:pPr>
              <w:pStyle w:val="BulletedPoints"/>
              <w:numPr>
                <w:ilvl w:val="0"/>
                <w:numId w:val="63"/>
              </w:numPr>
              <w:rPr>
                <w:color w:val="000000" w:themeColor="text1"/>
              </w:rPr>
            </w:pPr>
            <w:r w:rsidRPr="00EB034C">
              <w:rPr>
                <w:color w:val="000000" w:themeColor="text1"/>
              </w:rPr>
              <w:t>Company phone list, which you use on a daily basis (Working)</w:t>
            </w:r>
          </w:p>
          <w:p w:rsidR="00B2019E" w:rsidRPr="00EB034C" w:rsidRDefault="00B2019E">
            <w:pPr>
              <w:pStyle w:val="BulletedPoints"/>
              <w:numPr>
                <w:ilvl w:val="0"/>
                <w:numId w:val="63"/>
              </w:numPr>
              <w:rPr>
                <w:color w:val="000000" w:themeColor="text1"/>
              </w:rPr>
            </w:pPr>
            <w:r w:rsidRPr="00EB034C">
              <w:rPr>
                <w:color w:val="000000" w:themeColor="text1"/>
              </w:rPr>
              <w:t>Last year’s budget, which you need to keep for legal reasons (Archive)</w:t>
            </w:r>
          </w:p>
          <w:p w:rsidR="00B2019E" w:rsidRPr="00EB034C" w:rsidRDefault="00B2019E">
            <w:pPr>
              <w:pStyle w:val="BulletedPoints"/>
              <w:numPr>
                <w:ilvl w:val="0"/>
                <w:numId w:val="63"/>
              </w:numPr>
              <w:rPr>
                <w:color w:val="000000" w:themeColor="text1"/>
              </w:rPr>
            </w:pPr>
            <w:r w:rsidRPr="00EB034C">
              <w:rPr>
                <w:color w:val="000000" w:themeColor="text1"/>
              </w:rPr>
              <w:t>Budget from two years ago, which you don’t need to keep but want to have it for reference (Archive)</w:t>
            </w:r>
          </w:p>
          <w:p w:rsidR="00B2019E" w:rsidRPr="00EB034C" w:rsidRDefault="00B2019E">
            <w:pPr>
              <w:pStyle w:val="BulletedPoints"/>
              <w:numPr>
                <w:ilvl w:val="0"/>
                <w:numId w:val="63"/>
              </w:numPr>
              <w:rPr>
                <w:color w:val="000000" w:themeColor="text1"/>
              </w:rPr>
            </w:pPr>
            <w:r w:rsidRPr="00EB034C">
              <w:rPr>
                <w:color w:val="000000" w:themeColor="text1"/>
              </w:rPr>
              <w:t>Warehouse diagram, which you use about once a month (Reference)</w:t>
            </w:r>
          </w:p>
          <w:p w:rsidR="00B2019E" w:rsidRPr="00EB034C" w:rsidRDefault="00B2019E">
            <w:pPr>
              <w:pStyle w:val="BulletedPoints"/>
              <w:numPr>
                <w:ilvl w:val="0"/>
                <w:numId w:val="63"/>
              </w:numPr>
              <w:rPr>
                <w:color w:val="000000" w:themeColor="text1"/>
              </w:rPr>
            </w:pPr>
            <w:r w:rsidRPr="00EB034C">
              <w:rPr>
                <w:color w:val="000000" w:themeColor="text1"/>
              </w:rPr>
              <w:t>List of accounts and their respective managers, required for daily invoice processing (Working)</w:t>
            </w:r>
          </w:p>
        </w:tc>
      </w:tr>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Stories to Share</w:t>
            </w:r>
          </w:p>
        </w:tc>
        <w:tc>
          <w:tcPr>
            <w:tcW w:w="7128" w:type="dxa"/>
            <w:vAlign w:val="center"/>
          </w:tcPr>
          <w:p w:rsidR="00B2019E" w:rsidRPr="00EB034C" w:rsidRDefault="00B2019E" w:rsidP="00056F1B">
            <w:pPr>
              <w:rPr>
                <w:color w:val="000000" w:themeColor="text1"/>
              </w:rPr>
            </w:pPr>
            <w:r w:rsidRPr="00EB034C">
              <w:rPr>
                <w:color w:val="000000" w:themeColor="text1"/>
              </w:rPr>
              <w:t>Disposophobia is the fear of throwing things away. News media have reported several cases of people dying under avalanches of clutter in their own homes.</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If there are more than</w:t>
            </w:r>
            <w:r w:rsidRPr="00EB034C">
              <w:rPr>
                <w:color w:val="000000" w:themeColor="text1"/>
              </w:rPr>
              <w:lastRenderedPageBreak/>
              <w:t xml:space="preserve"> 15 people in your workshop, divide the group into two or more parts, and provide each group with a list.</w:t>
            </w:r>
          </w:p>
        </w:tc>
      </w:tr>
    </w:tbl>
    <w:p w:rsidR="00A33BA0" w:rsidRDefault="00A33BA0" w:rsidP="005A5F56">
      <w:pPr>
        <w:pStyle w:val="BulletedPoints"/>
      </w:pPr>
    </w:p>
    <w:p w:rsidR="00A33BA0" w:rsidRDefault="00A33BA0">
      <w:pPr>
        <w:spacing w:after="0" w:line="240" w:lineRule="auto"/>
      </w:pPr>
      <w:r>
        <w:br w:type="page"/>
      </w:r>
    </w:p>
    <w:p w:rsidR="005A5F56" w:rsidRPr="00B660E4" w:rsidRDefault="007A4519" w:rsidP="005A5F56">
      <w:pPr>
        <w:pStyle w:val="Heading2"/>
        <w:tabs>
          <w:tab w:val="left" w:pos="990"/>
        </w:tabs>
      </w:pPr>
      <w:bookmarkStart w:id="71" w:name="_Toc114753215"/>
      <w:r>
        <w:t>Managing Workflow</w:t>
      </w:r>
      <w:bookmarkEnd w:id="71"/>
    </w:p>
    <w:p w:rsidR="007A4519" w:rsidRPr="007A4519" w:rsidRDefault="00A33BA0" w:rsidP="007A4519">
      <w:pPr>
        <w:rPr>
          <w:lang w:val="en-CA" w:eastAsia="en-CA" w:bidi="ar-SA"/>
        </w:rPr>
      </w:pPr>
      <w:r>
        <w:rPr>
          <w:noProof/>
          <w:lang w:val="en-CA" w:eastAsia="en-CA" w:bidi="ar-SA"/>
        </w:rPr>
        <w:drawing>
          <wp:anchor distT="0" distB="0" distL="114300" distR="114300" simplePos="0" relativeHeight="251608576" behindDoc="0" locked="0" layoutInCell="1" allowOverlap="1" wp14:anchorId="666E2AAD" wp14:editId="2B682F3D">
            <wp:simplePos x="0" y="0"/>
            <wp:positionH relativeFrom="margin">
              <wp:posOffset>47625</wp:posOffset>
            </wp:positionH>
            <wp:positionV relativeFrom="paragraph">
              <wp:posOffset>111125</wp:posOffset>
            </wp:positionV>
            <wp:extent cx="981075" cy="865505"/>
            <wp:effectExtent l="0" t="0" r="9525" b="0"/>
            <wp:wrapSquare wrapText="bothSides"/>
            <wp:docPr id="192" name="Picture 192" descr="MC90029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C90029530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107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rsidRPr="007A4519">
        <w:rPr>
          <w:lang w:val="en-CA" w:eastAsia="en-CA" w:bidi="ar-SA"/>
        </w:rPr>
        <w:t>Workflow management is essential for optimizing and bringing order to a project. It ensures a structured set of activities, and control over the flow of the work in front of you. Workplace management highlights focusing on one task at a time. Many time management experts agree that the most effective people act on an item the first time it is touched.</w:t>
      </w:r>
    </w:p>
    <w:p w:rsidR="007A4519" w:rsidRPr="007A4519" w:rsidRDefault="007A4519" w:rsidP="007A4519">
      <w:pPr>
        <w:rPr>
          <w:rFonts w:ascii="Times New Roman" w:hAnsi="Times New Roman"/>
          <w:sz w:val="24"/>
          <w:szCs w:val="24"/>
          <w:lang w:val="en-CA" w:eastAsia="en-CA" w:bidi="ar-SA"/>
        </w:rPr>
      </w:pPr>
      <w:r w:rsidRPr="007A4519">
        <w:rPr>
          <w:lang w:val="en-CA" w:eastAsia="en-CA" w:bidi="ar-SA"/>
        </w:rPr>
        <w:t>Although difficult at first, the practice can become habitual, and is made easier with the four Ds:</w:t>
      </w:r>
    </w:p>
    <w:p w:rsidR="007A4519" w:rsidRPr="00186524" w:rsidRDefault="007A4519" w:rsidP="00186524">
      <w:pPr>
        <w:pStyle w:val="ListParagraph"/>
        <w:numPr>
          <w:ilvl w:val="0"/>
          <w:numId w:val="218"/>
        </w:numPr>
        <w:rPr>
          <w:rFonts w:ascii="Times New Roman" w:hAnsi="Times New Roman"/>
          <w:sz w:val="24"/>
          <w:szCs w:val="24"/>
          <w:lang w:val="en-CA" w:eastAsia="en-CA" w:bidi="ar-SA"/>
        </w:rPr>
      </w:pPr>
      <w:r w:rsidRPr="00186524">
        <w:rPr>
          <w:b/>
          <w:bCs/>
          <w:lang w:val="en-CA" w:eastAsia="en-CA" w:bidi="ar-SA"/>
        </w:rPr>
        <w:t>DO</w:t>
      </w:r>
      <w:r w:rsidRPr="00186524">
        <w:rPr>
          <w:lang w:val="en-CA" w:eastAsia="en-CA" w:bidi="ar-SA"/>
        </w:rPr>
        <w:t>: If a task can be completed in two minutes or less, do it immediately.</w:t>
      </w:r>
    </w:p>
    <w:p w:rsidR="007A4519" w:rsidRPr="00186524" w:rsidRDefault="007A4519" w:rsidP="00186524">
      <w:pPr>
        <w:pStyle w:val="ListParagraph"/>
        <w:numPr>
          <w:ilvl w:val="0"/>
          <w:numId w:val="218"/>
        </w:numPr>
        <w:rPr>
          <w:rFonts w:ascii="Times New Roman" w:hAnsi="Times New Roman"/>
          <w:sz w:val="24"/>
          <w:szCs w:val="24"/>
          <w:lang w:val="en-CA" w:eastAsia="en-CA" w:bidi="ar-SA"/>
        </w:rPr>
      </w:pPr>
      <w:r w:rsidRPr="00186524">
        <w:rPr>
          <w:b/>
          <w:bCs/>
          <w:lang w:val="en-CA" w:eastAsia="en-CA" w:bidi="ar-SA"/>
        </w:rPr>
        <w:t>DELETE</w:t>
      </w:r>
      <w:r w:rsidRPr="00186524">
        <w:rPr>
          <w:lang w:val="en-CA" w:eastAsia="en-CA" w:bidi="ar-SA"/>
        </w:rPr>
        <w:t>: If the material is trash or junk, delete it. Or, if it’s something that you might use later on, file it, and move on.</w:t>
      </w:r>
    </w:p>
    <w:p w:rsidR="007A4519" w:rsidRPr="00186524" w:rsidRDefault="007A4519" w:rsidP="00186524">
      <w:pPr>
        <w:pStyle w:val="ListParagraph"/>
        <w:numPr>
          <w:ilvl w:val="0"/>
          <w:numId w:val="218"/>
        </w:numPr>
        <w:rPr>
          <w:rFonts w:ascii="Times New Roman" w:hAnsi="Times New Roman"/>
          <w:sz w:val="24"/>
          <w:szCs w:val="24"/>
          <w:lang w:val="en-CA" w:eastAsia="en-CA" w:bidi="ar-SA"/>
        </w:rPr>
      </w:pPr>
      <w:r w:rsidRPr="00186524">
        <w:rPr>
          <w:b/>
          <w:bCs/>
          <w:lang w:val="en-CA" w:eastAsia="en-CA" w:bidi="ar-SA"/>
        </w:rPr>
        <w:t>DEFER</w:t>
      </w:r>
      <w:r w:rsidRPr="00186524">
        <w:rPr>
          <w:lang w:val="en-CA" w:eastAsia="en-CA" w:bidi="ar-SA"/>
        </w:rPr>
        <w:t>: If the task is one that can’t be completed quickly and is not a high priority item, simply defer it.</w:t>
      </w:r>
    </w:p>
    <w:p w:rsidR="005A5F56" w:rsidRPr="00B660E4" w:rsidRDefault="007A4519" w:rsidP="00186524">
      <w:pPr>
        <w:pStyle w:val="ListParagraph"/>
        <w:numPr>
          <w:ilvl w:val="0"/>
          <w:numId w:val="218"/>
        </w:numPr>
        <w:spacing w:after="360"/>
      </w:pPr>
      <w:r w:rsidRPr="00186524">
        <w:rPr>
          <w:b/>
          <w:bCs/>
          <w:lang w:val="en-CA" w:eastAsia="en-CA" w:bidi="ar-SA"/>
        </w:rPr>
        <w:t>DELEGATE</w:t>
      </w:r>
      <w:r w:rsidRPr="00186524">
        <w:rPr>
          <w:lang w:val="en-CA" w:eastAsia="en-CA" w:bidi="ar-SA"/>
        </w:rPr>
        <w:t>: If a task is not yours to do, then delegate it</w:t>
      </w:r>
      <w:r w:rsidR="005A5F56">
        <w:t>.</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 xml:space="preserve">Estimated Time </w:t>
            </w:r>
          </w:p>
        </w:tc>
        <w:tc>
          <w:tcPr>
            <w:tcW w:w="7128" w:type="dxa"/>
            <w:vAlign w:val="center"/>
          </w:tcPr>
          <w:p w:rsidR="00B2019E" w:rsidRPr="00EB034C" w:rsidRDefault="00B2019E" w:rsidP="00056F1B">
            <w:pPr>
              <w:rPr>
                <w:b/>
                <w:bCs/>
                <w:color w:val="000000" w:themeColor="text1"/>
              </w:rPr>
            </w:pPr>
            <w:r w:rsidRPr="00EB034C">
              <w:rPr>
                <w:bCs/>
                <w:color w:val="000000" w:themeColor="text1"/>
              </w:rPr>
              <w:t>10 minutes</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To identify a general tool set that can be used to manage workflow.</w:t>
            </w:r>
          </w:p>
        </w:tc>
      </w:tr>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Topic Summary</w:t>
            </w:r>
          </w:p>
        </w:tc>
        <w:tc>
          <w:tcPr>
            <w:tcW w:w="7128" w:type="dxa"/>
            <w:vAlign w:val="center"/>
          </w:tcPr>
          <w:p w:rsidR="00B2019E" w:rsidRPr="00EB034C" w:rsidRDefault="00B2019E" w:rsidP="00B2019E">
            <w:pPr>
              <w:rPr>
                <w:color w:val="000000" w:themeColor="text1"/>
              </w:rPr>
            </w:pPr>
            <w:r w:rsidRPr="00EB034C">
              <w:rPr>
                <w:color w:val="000000" w:themeColor="text1"/>
              </w:rPr>
              <w:t>Use one of the four D’s when you touch a piece of paper (electronic or hard copy): Do, Delete, Defer, and Delegate.</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B2019E" w:rsidRPr="00EB034C" w:rsidRDefault="00F270E5" w:rsidP="00056F1B">
            <w:pPr>
              <w:rPr>
                <w:color w:val="000000" w:themeColor="text1"/>
              </w:rPr>
            </w:pPr>
            <w:hyperlink w:anchor="_Worksheet_Four:_The" w:history="1">
              <w:r w:rsidR="00B2019E" w:rsidRPr="00CD32B4">
                <w:rPr>
                  <w:rStyle w:val="Hyperlink"/>
                </w:rPr>
                <w:t xml:space="preserve">Worksheet </w:t>
              </w:r>
              <w:r w:rsidR="00CD32B4" w:rsidRPr="00CD32B4">
                <w:rPr>
                  <w:rStyle w:val="Hyperlink"/>
                </w:rPr>
                <w:t>4</w:t>
              </w:r>
              <w:r w:rsidR="00B2019E" w:rsidRPr="00CD32B4">
                <w:rPr>
                  <w:rStyle w:val="Hyperlink"/>
                </w:rPr>
                <w:t xml:space="preserve">: </w:t>
              </w:r>
              <w:r w:rsidR="00B2019E" w:rsidRPr="00CD32B4">
                <w:rPr>
                  <w:rStyle w:val="Hyperlink"/>
                  <w:i/>
                </w:rPr>
                <w:t>The Manager’s Desk</w:t>
              </w:r>
            </w:hyperlink>
            <w:r w:rsidR="00B2019E">
              <w:rPr>
                <w:color w:val="000000" w:themeColor="text1"/>
              </w:rPr>
              <w:t xml:space="preserve"> </w:t>
            </w:r>
          </w:p>
        </w:tc>
      </w:tr>
      <w:tr w:rsidR="00B2019E" w:rsidRPr="003245E3" w:rsidTr="00056F1B">
        <w:trPr>
          <w:trHeight w:val="440"/>
        </w:trPr>
        <w:tc>
          <w:tcPr>
            <w:tcW w:w="2448" w:type="dxa"/>
            <w:vAlign w:val="center"/>
          </w:tcPr>
          <w:p w:rsidR="00B2019E" w:rsidRPr="00EB034C" w:rsidRDefault="00B2019E" w:rsidP="00056F1B">
            <w:pPr>
              <w:rPr>
                <w:b/>
                <w:bCs/>
                <w:color w:val="000000" w:themeColor="text1"/>
              </w:rPr>
            </w:pPr>
            <w:r w:rsidRPr="00EB034C">
              <w:rPr>
                <w:b/>
                <w:bCs/>
                <w:color w:val="000000" w:themeColor="text1"/>
              </w:rPr>
              <w:t>Planning Checklist</w:t>
            </w:r>
          </w:p>
        </w:tc>
        <w:tc>
          <w:tcPr>
            <w:tcW w:w="7128" w:type="dxa"/>
            <w:vAlign w:val="center"/>
          </w:tcPr>
          <w:p w:rsidR="00B2019E" w:rsidRPr="00EB034C" w:rsidRDefault="00B2019E" w:rsidP="00056F1B">
            <w:pPr>
              <w:rPr>
                <w:color w:val="000000" w:themeColor="text1"/>
              </w:rPr>
            </w:pPr>
            <w:r w:rsidRPr="00EB034C">
              <w:rPr>
                <w:color w:val="000000" w:themeColor="text1"/>
              </w:rPr>
              <w:t xml:space="preserve">One copy of Worksheet </w:t>
            </w:r>
            <w:r w:rsidR="00CD32B4">
              <w:rPr>
                <w:color w:val="000000" w:themeColor="text1"/>
              </w:rPr>
              <w:t xml:space="preserve">4 </w:t>
            </w:r>
            <w:r w:rsidRPr="00EB034C">
              <w:rPr>
                <w:color w:val="000000" w:themeColor="text1"/>
              </w:rPr>
              <w:t>per participant</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Divide participants into trios. Ask them to take on the role of a manager of a small customer service team in a manufacturing company. Then, they should review the list of ite</w:t>
            </w:r>
            <w:r w:rsidRPr="00EB034C">
              <w:rPr>
                <w:color w:val="000000" w:themeColor="text1"/>
              </w:rPr>
              <w:lastRenderedPageBreak/>
              <w:t>ms on their desk and decide which D to use for each of them.</w:t>
            </w:r>
          </w:p>
          <w:p w:rsidR="00B2019E" w:rsidRPr="00EB034C" w:rsidRDefault="00B2019E" w:rsidP="00056F1B">
            <w:pPr>
              <w:rPr>
                <w:color w:val="000000" w:themeColor="text1"/>
              </w:rPr>
            </w:pPr>
            <w:r w:rsidRPr="0099600D">
              <w:rPr>
                <w:b/>
              </w:rPr>
              <w:t>Answers</w:t>
            </w:r>
            <w:r w:rsidRPr="00EB034C">
              <w:rPr>
                <w:color w:val="000000" w:themeColor="text1"/>
              </w:rPr>
              <w:t>:</w:t>
            </w:r>
          </w:p>
          <w:p w:rsidR="00B2019E" w:rsidRPr="00EB034C" w:rsidRDefault="00B2019E">
            <w:pPr>
              <w:pStyle w:val="BulletedPoints"/>
              <w:numPr>
                <w:ilvl w:val="0"/>
                <w:numId w:val="63"/>
              </w:numPr>
              <w:rPr>
                <w:color w:val="000000" w:themeColor="text1"/>
              </w:rPr>
            </w:pPr>
            <w:r w:rsidRPr="00EB034C">
              <w:rPr>
                <w:color w:val="000000" w:themeColor="text1"/>
              </w:rPr>
              <w:t>Delete</w:t>
            </w:r>
          </w:p>
          <w:p w:rsidR="00B2019E" w:rsidRPr="00EB034C" w:rsidRDefault="00B2019E">
            <w:pPr>
              <w:pStyle w:val="BulletedPoints"/>
              <w:numPr>
                <w:ilvl w:val="0"/>
                <w:numId w:val="63"/>
              </w:numPr>
              <w:rPr>
                <w:color w:val="000000" w:themeColor="text1"/>
              </w:rPr>
            </w:pPr>
            <w:r w:rsidRPr="00EB034C">
              <w:rPr>
                <w:color w:val="000000" w:themeColor="text1"/>
              </w:rPr>
              <w:t>Delete (File)</w:t>
            </w:r>
          </w:p>
          <w:p w:rsidR="00B2019E" w:rsidRPr="00EB034C" w:rsidRDefault="00B2019E">
            <w:pPr>
              <w:pStyle w:val="BulletedPoints"/>
              <w:numPr>
                <w:ilvl w:val="0"/>
                <w:numId w:val="63"/>
              </w:numPr>
              <w:rPr>
                <w:color w:val="000000" w:themeColor="text1"/>
              </w:rPr>
            </w:pPr>
            <w:r w:rsidRPr="00EB034C">
              <w:rPr>
                <w:color w:val="000000" w:themeColor="text1"/>
              </w:rPr>
              <w:t>Delegate</w:t>
            </w:r>
          </w:p>
          <w:p w:rsidR="00B2019E" w:rsidRPr="00EB034C" w:rsidRDefault="00B2019E">
            <w:pPr>
              <w:pStyle w:val="BulletedPoints"/>
              <w:numPr>
                <w:ilvl w:val="0"/>
                <w:numId w:val="63"/>
              </w:numPr>
              <w:rPr>
                <w:color w:val="000000" w:themeColor="text1"/>
              </w:rPr>
            </w:pPr>
            <w:r w:rsidRPr="00EB034C">
              <w:rPr>
                <w:color w:val="000000" w:themeColor="text1"/>
              </w:rPr>
              <w:t>Delay</w:t>
            </w:r>
          </w:p>
          <w:p w:rsidR="00B2019E" w:rsidRPr="00EB034C" w:rsidRDefault="00B2019E">
            <w:pPr>
              <w:pStyle w:val="BulletedPoints"/>
              <w:numPr>
                <w:ilvl w:val="0"/>
                <w:numId w:val="63"/>
              </w:numPr>
              <w:rPr>
                <w:color w:val="000000" w:themeColor="text1"/>
              </w:rPr>
            </w:pPr>
            <w:r w:rsidRPr="00EB034C">
              <w:rPr>
                <w:color w:val="000000" w:themeColor="text1"/>
              </w:rPr>
              <w:t>Do</w:t>
            </w:r>
          </w:p>
        </w:tc>
      </w:tr>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Delivery Tips</w:t>
            </w:r>
          </w:p>
        </w:tc>
        <w:tc>
          <w:tcPr>
            <w:tcW w:w="7128" w:type="dxa"/>
            <w:vAlign w:val="center"/>
          </w:tcPr>
          <w:p w:rsidR="00B2019E" w:rsidRPr="00EB034C" w:rsidRDefault="00B2019E" w:rsidP="00056F1B">
            <w:pPr>
              <w:rPr>
                <w:color w:val="000000" w:themeColor="text1"/>
              </w:rPr>
            </w:pPr>
            <w:r w:rsidRPr="00EB034C">
              <w:rPr>
                <w:color w:val="000000" w:themeColor="text1"/>
              </w:rPr>
              <w:t>If there is time, bring the large group back together, and review the worksheet.</w:t>
            </w:r>
          </w:p>
        </w:tc>
      </w:tr>
    </w:tbl>
    <w:p w:rsidR="005A5F56" w:rsidRDefault="005A5F56" w:rsidP="005A5F56">
      <w:pPr>
        <w:tabs>
          <w:tab w:val="left" w:pos="990"/>
        </w:tabs>
      </w:pPr>
    </w:p>
    <w:p w:rsidR="00664574" w:rsidRDefault="00664574" w:rsidP="005A5F56">
      <w:pPr>
        <w:tabs>
          <w:tab w:val="left" w:pos="990"/>
        </w:tabs>
      </w:pPr>
    </w:p>
    <w:p w:rsidR="005A5F56" w:rsidRPr="00B660E4" w:rsidRDefault="00125D19" w:rsidP="005A5F56">
      <w:pPr>
        <w:pStyle w:val="Heading2"/>
        <w:tabs>
          <w:tab w:val="left" w:pos="990"/>
        </w:tabs>
      </w:pPr>
      <w:bookmarkStart w:id="72" w:name="_Toc114753216"/>
      <w:r>
        <w:rPr>
          <w:rFonts w:ascii="Arial" w:hAnsi="Arial" w:cs="Arial"/>
          <w:noProof/>
          <w:color w:val="000000"/>
          <w:bdr w:val="none" w:sz="0" w:space="0" w:color="auto" w:frame="1"/>
          <w:lang w:val="en-CA" w:eastAsia="en-CA" w:bidi="ar-SA"/>
        </w:rPr>
        <w:drawing>
          <wp:anchor distT="0" distB="0" distL="114300" distR="114300" simplePos="0" relativeHeight="251610624" behindDoc="0" locked="0" layoutInCell="1" allowOverlap="1" wp14:anchorId="56E9071C" wp14:editId="44C28FBE">
            <wp:simplePos x="0" y="0"/>
            <wp:positionH relativeFrom="margin">
              <wp:posOffset>4895850</wp:posOffset>
            </wp:positionH>
            <wp:positionV relativeFrom="paragraph">
              <wp:posOffset>139065</wp:posOffset>
            </wp:positionV>
            <wp:extent cx="1000125" cy="1000125"/>
            <wp:effectExtent l="0" t="0" r="9525" b="9525"/>
            <wp:wrapSquare wrapText="bothSides"/>
            <wp:docPr id="16" name="Picture 16" descr="https://lh4.googleusercontent.com/TamMnTmFRetE_4JmKIBAO5UjPCH2Bzo74_5Nbe0r_ezWco7IhaHax9E3gnkGAYcfjq-VEiVLWFyIjW86OvlKh9caDO9yiAxQxPDZ782hvOzFhxhyHjKaWtU-1dpgEE05GuJzw7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TamMnTmFRetE_4JmKIBAO5UjPCH2Bzo74_5Nbe0r_ezWco7IhaHax9E3gnkGAYcfjq-VEiVLWFyIjW86OvlKh9caDO9yiAxQxPDZ782hvOzFhxhyHjKaWtU-1dpgEE05GuJzw7U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19">
        <w:t>Organizing Office Supplies</w:t>
      </w:r>
      <w:bookmarkEnd w:id="72"/>
      <w:r w:rsidR="007A4519">
        <w:t xml:space="preserve"> </w:t>
      </w:r>
    </w:p>
    <w:p w:rsidR="00125D19" w:rsidRPr="00125D19" w:rsidRDefault="00125D19" w:rsidP="00125D19">
      <w:pPr>
        <w:rPr>
          <w:lang w:val="en-CA" w:eastAsia="en-CA" w:bidi="ar-SA"/>
        </w:rPr>
      </w:pPr>
      <w:r w:rsidRPr="00125D19">
        <w:rPr>
          <w:lang w:val="en-CA" w:eastAsia="en-CA" w:bidi="ar-SA"/>
        </w:rPr>
        <w:t>The most efficient work spaces are those that have office supplies stocked and available at all times. Taking the time to neatly prepare your office supplies will save you the time and frustration from frantically searching for an item when it is needed.</w:t>
      </w:r>
    </w:p>
    <w:p w:rsidR="005A5F56" w:rsidRDefault="00125D19" w:rsidP="00073446">
      <w:pPr>
        <w:rPr>
          <w:lang w:bidi="ar-SA"/>
        </w:rPr>
      </w:pPr>
      <w:r w:rsidRPr="00125D19">
        <w:rPr>
          <w:lang w:val="en-CA" w:eastAsia="en-CA" w:bidi="ar-SA"/>
        </w:rPr>
        <w:t xml:space="preserve">Staying organized can be one of the biggest challenges for many individuals. The use of labels, or color-coded systems in the workplace is a great organizing tool that provides clarity for those using that space. Items such as shelves, baskets, bins and drawers can all be labeled. Labels and color-coding can increase your productivity by knowing where items are at all times, rather than wasting time in the clutter. As well, these systems will better your chances for </w:t>
      </w:r>
      <w:r w:rsidRPr="00125D19">
        <w:rPr>
          <w:i/>
          <w:iCs/>
          <w:lang w:val="en-CA" w:eastAsia="en-CA" w:bidi="ar-SA"/>
        </w:rPr>
        <w:t>staying</w:t>
      </w:r>
      <w:r w:rsidRPr="00125D19">
        <w:rPr>
          <w:lang w:val="en-CA" w:eastAsia="en-CA" w:bidi="ar-SA"/>
        </w:rPr>
        <w:t xml:space="preserve"> organized.</w:t>
      </w:r>
    </w:p>
    <w:p w:rsidR="00125D19" w:rsidRPr="00B660E4" w:rsidRDefault="00125D19" w:rsidP="00073446">
      <w:pPr>
        <w:pStyle w:val="BulletedPoints"/>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3"/>
        <w:gridCol w:w="7023"/>
      </w:tblGrid>
      <w:tr w:rsidR="005A5F56" w:rsidRPr="00B660E4" w:rsidTr="00664574">
        <w:tc>
          <w:tcPr>
            <w:tcW w:w="2433" w:type="dxa"/>
            <w:vAlign w:val="center"/>
          </w:tcPr>
          <w:p w:rsidR="005A5F56" w:rsidRPr="00B660E4" w:rsidRDefault="005A5F56" w:rsidP="005A5F56">
            <w:pPr>
              <w:tabs>
                <w:tab w:val="left" w:pos="990"/>
              </w:tabs>
              <w:rPr>
                <w:b/>
                <w:bCs/>
                <w:color w:val="000000" w:themeColor="text1"/>
              </w:rPr>
            </w:pPr>
            <w:r w:rsidRPr="00B660E4">
              <w:rPr>
                <w:b/>
                <w:bCs/>
                <w:color w:val="000000" w:themeColor="text1"/>
              </w:rPr>
              <w:t xml:space="preserve">Estimated Time </w:t>
            </w:r>
          </w:p>
        </w:tc>
        <w:tc>
          <w:tcPr>
            <w:tcW w:w="7023" w:type="dxa"/>
            <w:vAlign w:val="center"/>
          </w:tcPr>
          <w:p w:rsidR="005A5F56" w:rsidRPr="00B660E4" w:rsidRDefault="003547D9" w:rsidP="005A5F56">
            <w:pPr>
              <w:tabs>
                <w:tab w:val="left" w:pos="990"/>
              </w:tabs>
              <w:rPr>
                <w:b/>
                <w:bCs/>
                <w:color w:val="000000" w:themeColor="text1"/>
              </w:rPr>
            </w:pPr>
            <w:r>
              <w:rPr>
                <w:b/>
                <w:bCs/>
                <w:color w:val="000000" w:themeColor="text1"/>
              </w:rPr>
              <w:t>15</w:t>
            </w:r>
            <w:r w:rsidR="005A5F56" w:rsidRPr="00B660E4">
              <w:rPr>
                <w:b/>
                <w:bCs/>
                <w:color w:val="000000" w:themeColor="text1"/>
              </w:rPr>
              <w:t xml:space="preserve"> minutes</w:t>
            </w:r>
          </w:p>
        </w:tc>
      </w:tr>
      <w:tr w:rsidR="005A5F56" w:rsidRPr="00B660E4" w:rsidTr="00664574">
        <w:tc>
          <w:tcPr>
            <w:tcW w:w="2433"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Topic Objective</w:t>
            </w:r>
          </w:p>
        </w:tc>
        <w:tc>
          <w:tcPr>
            <w:tcW w:w="7023" w:type="dxa"/>
            <w:shd w:val="clear" w:color="auto" w:fill="D9D9D9" w:themeFill="background1" w:themeFillShade="D9"/>
            <w:vAlign w:val="center"/>
          </w:tcPr>
          <w:p w:rsidR="005A5F56" w:rsidRPr="00B660E4" w:rsidRDefault="00664574" w:rsidP="005A5F56">
            <w:pPr>
              <w:tabs>
                <w:tab w:val="left" w:pos="990"/>
              </w:tabs>
              <w:rPr>
                <w:color w:val="000000" w:themeColor="text1"/>
              </w:rPr>
            </w:pPr>
            <w:r>
              <w:rPr>
                <w:rFonts w:cs="Calibri"/>
                <w:color w:val="000000"/>
              </w:rPr>
              <w:t>To understand the benefits of organizing your office supplies, by using labels and color-coded systems.</w:t>
            </w:r>
          </w:p>
        </w:tc>
      </w:tr>
      <w:tr w:rsidR="005A5F56" w:rsidRPr="00B660E4" w:rsidTr="00664574">
        <w:tc>
          <w:tcPr>
            <w:tcW w:w="2433" w:type="dxa"/>
            <w:vAlign w:val="center"/>
          </w:tcPr>
          <w:p w:rsidR="005A5F56" w:rsidRPr="00B660E4" w:rsidRDefault="005A5F56" w:rsidP="005A5F56">
            <w:pPr>
              <w:tabs>
                <w:tab w:val="left" w:pos="990"/>
              </w:tabs>
              <w:rPr>
                <w:b/>
                <w:bCs/>
                <w:color w:val="000000" w:themeColor="text1"/>
              </w:rPr>
            </w:pPr>
            <w:r w:rsidRPr="00B660E4">
              <w:rPr>
                <w:b/>
                <w:bCs/>
                <w:color w:val="000000" w:themeColor="text1"/>
              </w:rPr>
              <w:t>Topic Summary</w:t>
            </w:r>
          </w:p>
        </w:tc>
        <w:tc>
          <w:tcPr>
            <w:tcW w:w="7023" w:type="dxa"/>
            <w:vAlign w:val="center"/>
          </w:tcPr>
          <w:p w:rsidR="005A5F56" w:rsidRPr="00367975" w:rsidRDefault="00664574" w:rsidP="00AC7796">
            <w:pPr>
              <w:rPr>
                <w:color w:val="000000" w:themeColor="text1"/>
              </w:rPr>
            </w:pPr>
            <w:r>
              <w:rPr>
                <w:rFonts w:cs="Calibri"/>
                <w:color w:val="000000"/>
              </w:rPr>
              <w:t>Taking the time to neatly prepare your office supplies will save you the time and frustration from frantically searching for an item when it is needed.</w:t>
            </w:r>
          </w:p>
        </w:tc>
      </w:tr>
      <w:tr w:rsidR="005A5F56" w:rsidRPr="00B660E4" w:rsidTr="00664574">
        <w:tc>
          <w:tcPr>
            <w:tcW w:w="2433"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Materials Required</w:t>
            </w:r>
          </w:p>
        </w:tc>
        <w:tc>
          <w:tcPr>
            <w:tcW w:w="7023" w:type="dxa"/>
            <w:shd w:val="clear" w:color="auto" w:fill="D9D9D9" w:themeFill="background1" w:themeFillShade="D9"/>
            <w:vAlign w:val="center"/>
          </w:tcPr>
          <w:p w:rsidR="005A5F56" w:rsidRPr="00D76623" w:rsidRDefault="00AC7796" w:rsidP="00AC7796">
            <w:pPr>
              <w:rPr>
                <w:bCs/>
                <w:color w:val="000000" w:themeColor="text1"/>
              </w:rPr>
            </w:pPr>
            <w:r>
              <w:t>Flipchart and markers</w:t>
            </w:r>
          </w:p>
        </w:tc>
      </w:tr>
      <w:tr w:rsidR="005A5F56" w:rsidRPr="00B660E4" w:rsidTr="00664574">
        <w:tc>
          <w:tcPr>
            <w:tcW w:w="2433" w:type="dxa"/>
            <w:shd w:val="clear" w:color="auto" w:fill="FFFFFF" w:themeFill="background1"/>
            <w:vAlign w:val="center"/>
          </w:tcPr>
          <w:p w:rsidR="005A5F56" w:rsidRPr="00B660E4" w:rsidRDefault="005A5F56" w:rsidP="005A5F56">
            <w:pPr>
              <w:tabs>
                <w:tab w:val="left" w:pos="990"/>
              </w:tabs>
              <w:rPr>
                <w:b/>
                <w:bCs/>
                <w:color w:val="000000" w:themeColor="text1"/>
              </w:rPr>
            </w:pPr>
            <w:r w:rsidRPr="00B660E4">
              <w:rPr>
                <w:b/>
                <w:bCs/>
                <w:color w:val="000000" w:themeColor="text1"/>
              </w:rPr>
              <w:t>Recommended Activity</w:t>
            </w:r>
          </w:p>
        </w:tc>
        <w:tc>
          <w:tcPr>
            <w:tcW w:w="7023" w:type="dxa"/>
            <w:shd w:val="clear" w:color="auto" w:fill="FFFFFF" w:themeFill="background1"/>
            <w:vAlign w:val="center"/>
          </w:tcPr>
          <w:p w:rsidR="005A5F56" w:rsidRPr="00AC7796" w:rsidRDefault="00664574" w:rsidP="00AC7796">
            <w:pPr>
              <w:rPr>
                <w:rFonts w:ascii="Times New Roman" w:hAnsi="Times New Roman"/>
                <w:sz w:val="24"/>
                <w:szCs w:val="24"/>
                <w:lang w:bidi="ar-SA"/>
              </w:rPr>
            </w:pPr>
            <w:r>
              <w:rPr>
                <w:rFonts w:cs="Calibri"/>
                <w:color w:val="000000"/>
              </w:rPr>
              <w:t xml:space="preserve">Ask participants to share suggestions on keeping office supplies organized at all times. </w:t>
            </w:r>
            <w:r w:rsidR="00AC7796" w:rsidRPr="00AC7796">
              <w:rPr>
                <w:lang w:bidi="ar-SA"/>
              </w:rPr>
              <w:t xml:space="preserve"> </w:t>
            </w:r>
          </w:p>
        </w:tc>
      </w:tr>
      <w:tr w:rsidR="005A5F56" w:rsidRPr="00B660E4" w:rsidTr="00664574">
        <w:tc>
          <w:tcPr>
            <w:tcW w:w="2433" w:type="dxa"/>
            <w:shd w:val="clear" w:color="auto" w:fill="D9D9D9" w:themeFill="background1" w:themeFillShade="D9"/>
            <w:vAlign w:val="center"/>
          </w:tcPr>
          <w:p w:rsidR="005A5F56" w:rsidRPr="00B660E4" w:rsidRDefault="005A5F56" w:rsidP="005A5F56">
            <w:pPr>
              <w:tabs>
                <w:tab w:val="left" w:pos="990"/>
              </w:tabs>
              <w:rPr>
                <w:b/>
                <w:bCs/>
                <w:color w:val="000000" w:themeColor="text1"/>
              </w:rPr>
            </w:pPr>
            <w:r w:rsidRPr="00B660E4">
              <w:rPr>
                <w:b/>
                <w:bCs/>
                <w:color w:val="000000" w:themeColor="text1"/>
              </w:rPr>
              <w:t>Deli</w:t>
            </w:r>
            <w:r w:rsidRPr="00B660E4">
              <w:rPr>
                <w:b/>
                <w:bCs/>
                <w:color w:val="000000" w:themeColor="text1"/>
              </w:rPr>
              <w:lastRenderedPageBreak/>
              <w:t>very Tips</w:t>
            </w:r>
          </w:p>
        </w:tc>
        <w:tc>
          <w:tcPr>
            <w:tcW w:w="7023" w:type="dxa"/>
            <w:shd w:val="clear" w:color="auto" w:fill="D9D9D9" w:themeFill="background1" w:themeFillShade="D9"/>
            <w:vAlign w:val="center"/>
          </w:tcPr>
          <w:p w:rsidR="005A5F56" w:rsidRPr="00B660E4" w:rsidRDefault="00664574" w:rsidP="00AC7796">
            <w:pPr>
              <w:rPr>
                <w:color w:val="000000" w:themeColor="text1"/>
              </w:rPr>
            </w:pPr>
            <w:r>
              <w:rPr>
                <w:rFonts w:cs="Calibri"/>
                <w:color w:val="000000"/>
              </w:rPr>
              <w:t>It may be useful for participants to record their findings individually or on flip chart paper.</w:t>
            </w:r>
          </w:p>
        </w:tc>
      </w:tr>
    </w:tbl>
    <w:p w:rsidR="00073446" w:rsidRDefault="00073446" w:rsidP="005A5F56">
      <w:pPr>
        <w:tabs>
          <w:tab w:val="left" w:pos="990"/>
        </w:tabs>
      </w:pPr>
    </w:p>
    <w:p w:rsidR="00073446" w:rsidRDefault="00073446">
      <w:pPr>
        <w:spacing w:after="0" w:line="240" w:lineRule="auto"/>
      </w:pPr>
      <w:r>
        <w:br w:type="page"/>
      </w:r>
    </w:p>
    <w:p w:rsidR="005A5F56" w:rsidRDefault="00125D19" w:rsidP="005A5F56">
      <w:pPr>
        <w:pStyle w:val="Heading2"/>
        <w:tabs>
          <w:tab w:val="left" w:pos="990"/>
        </w:tabs>
      </w:pPr>
      <w:bookmarkStart w:id="73" w:name="_Toc114753217"/>
      <w:r>
        <w:t>Dealing With Email</w:t>
      </w:r>
      <w:bookmarkEnd w:id="73"/>
      <w:r>
        <w:t xml:space="preserve"> </w:t>
      </w:r>
    </w:p>
    <w:p w:rsidR="00125D19" w:rsidRPr="00125D19" w:rsidRDefault="00125D19" w:rsidP="00125D19">
      <w:pPr>
        <w:rPr>
          <w:rFonts w:ascii="Times New Roman" w:hAnsi="Times New Roman"/>
          <w:sz w:val="24"/>
          <w:szCs w:val="24"/>
          <w:lang w:val="en-CA" w:eastAsia="en-CA" w:bidi="ar-SA"/>
        </w:rPr>
      </w:pPr>
      <w:r>
        <w:rPr>
          <w:noProof/>
          <w:lang w:val="en-CA" w:eastAsia="en-CA" w:bidi="ar-SA"/>
        </w:rPr>
        <w:drawing>
          <wp:anchor distT="0" distB="0" distL="114300" distR="114300" simplePos="0" relativeHeight="251612672" behindDoc="0" locked="0" layoutInCell="1" allowOverlap="1" wp14:anchorId="77114C4E" wp14:editId="6DA935D5">
            <wp:simplePos x="0" y="0"/>
            <wp:positionH relativeFrom="margin">
              <wp:align>left</wp:align>
            </wp:positionH>
            <wp:positionV relativeFrom="paragraph">
              <wp:posOffset>91440</wp:posOffset>
            </wp:positionV>
            <wp:extent cx="675640" cy="735965"/>
            <wp:effectExtent l="0" t="0" r="0" b="6985"/>
            <wp:wrapSquare wrapText="bothSides"/>
            <wp:docPr id="139" name="Picture 68" descr="C:\Users\Kimmi\AppData\Local\Microsoft\Windows\Temporary Internet Files\Content.IE5\S9O29BZE\MCj042478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immi\AppData\Local\Microsoft\Windows\Temporary Internet Files\Content.IE5\S9O29BZE\MCj04247880000[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5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D19">
        <w:rPr>
          <w:lang w:val="en-CA" w:eastAsia="en-CA" w:bidi="ar-SA"/>
        </w:rPr>
        <w:t>Once you have decluttered your workspace, it’s time to tackle another space that regularly becomes cluttered- your email inbox. A cluttered inbox can become overwhelming, as well as frustrating. Having a proper system in place will save you the time that is often wasted lost in email clutter. Not only will this maximize your email time, but it will optimize time for other obligations away from your email. </w:t>
      </w:r>
    </w:p>
    <w:p w:rsidR="00125D19" w:rsidRPr="00125D19" w:rsidRDefault="00125D19" w:rsidP="00125D19">
      <w:pPr>
        <w:rPr>
          <w:rFonts w:ascii="Times New Roman" w:hAnsi="Times New Roman"/>
          <w:sz w:val="24"/>
          <w:szCs w:val="24"/>
          <w:lang w:val="en-CA" w:eastAsia="en-CA" w:bidi="ar-SA"/>
        </w:rPr>
      </w:pPr>
      <w:r w:rsidRPr="00125D19">
        <w:rPr>
          <w:lang w:val="en-CA" w:eastAsia="en-CA" w:bidi="ar-SA"/>
        </w:rPr>
        <w:t>•Like other routine tasks (such as returning phone calls, handling paper mail, and checking voice mail), e-mail is best handled in batches at regularly scheduled times of the day. </w:t>
      </w:r>
    </w:p>
    <w:p w:rsidR="00125D19" w:rsidRPr="00125D19" w:rsidRDefault="00125D19" w:rsidP="00125D19">
      <w:pPr>
        <w:rPr>
          <w:rFonts w:ascii="Times New Roman" w:hAnsi="Times New Roman"/>
          <w:sz w:val="24"/>
          <w:szCs w:val="24"/>
          <w:lang w:val="en-CA" w:eastAsia="en-CA" w:bidi="ar-SA"/>
        </w:rPr>
      </w:pPr>
      <w:r w:rsidRPr="00125D19">
        <w:rPr>
          <w:lang w:val="en-CA" w:eastAsia="en-CA" w:bidi="ar-SA"/>
        </w:rPr>
        <w:t>•Ask your e-mail contacts to use specific subject lines, and make sure to use them yourself. This will help you to determine whether your incoming mail is business or personal, urgent or trivial. </w:t>
      </w:r>
    </w:p>
    <w:p w:rsidR="00125D19" w:rsidRPr="00125D19" w:rsidRDefault="00125D19" w:rsidP="00125D19">
      <w:pPr>
        <w:rPr>
          <w:rFonts w:ascii="Times New Roman" w:hAnsi="Times New Roman"/>
          <w:sz w:val="24"/>
          <w:szCs w:val="24"/>
          <w:lang w:val="en-CA" w:eastAsia="en-CA" w:bidi="ar-SA"/>
        </w:rPr>
      </w:pPr>
      <w:r w:rsidRPr="00125D19">
        <w:rPr>
          <w:lang w:val="en-CA" w:eastAsia="en-CA" w:bidi="ar-SA"/>
        </w:rPr>
        <w:t>•Once you know the subject of the message, open and read urgent e-mails, and respond accordingly. Non-urgent e-mails, like jokes, can be read later. Delete advertising-related e-mail that you have no interest in, or which you consider spam. </w:t>
      </w:r>
    </w:p>
    <w:p w:rsidR="00125D19" w:rsidRPr="00125D19" w:rsidRDefault="00125D19" w:rsidP="00125D19">
      <w:pPr>
        <w:rPr>
          <w:rFonts w:ascii="Times New Roman" w:hAnsi="Times New Roman"/>
          <w:sz w:val="24"/>
          <w:szCs w:val="24"/>
          <w:lang w:val="en-CA" w:eastAsia="en-CA" w:bidi="ar-SA"/>
        </w:rPr>
      </w:pPr>
      <w:r w:rsidRPr="00125D19">
        <w:rPr>
          <w:lang w:val="en-CA" w:eastAsia="en-CA" w:bidi="ar-SA"/>
        </w:rPr>
        <w:t>•Use your e-mail system to its fullest potential. Create folders for different topics or projects, or by senders. Most e-mail systems also allow you to create folders and add keywords or categories to messages, which makes information retrieval much easier. </w:t>
      </w:r>
    </w:p>
    <w:p w:rsidR="00125D19" w:rsidRPr="00125D19" w:rsidRDefault="00125D19" w:rsidP="00125D19">
      <w:pPr>
        <w:rPr>
          <w:rFonts w:ascii="Times New Roman" w:hAnsi="Times New Roman"/>
          <w:sz w:val="24"/>
          <w:szCs w:val="24"/>
          <w:lang w:val="en-CA" w:eastAsia="en-CA" w:bidi="ar-SA"/>
        </w:rPr>
      </w:pPr>
      <w:r w:rsidRPr="00125D19">
        <w:rPr>
          <w:lang w:val="en-CA" w:eastAsia="en-CA" w:bidi="ar-SA"/>
        </w:rPr>
        <w:t>•Many e-mail programs allow you to create rules that automatically move messages to the appropriate folder. This can help you follow your e-mail plan. </w:t>
      </w:r>
    </w:p>
    <w:p w:rsidR="003547D9" w:rsidRPr="0048480C" w:rsidRDefault="00125D19" w:rsidP="00073446">
      <w:pPr>
        <w:spacing w:after="360"/>
        <w:rPr>
          <w:rFonts w:ascii="Times New Roman" w:hAnsi="Times New Roman"/>
          <w:sz w:val="24"/>
          <w:szCs w:val="24"/>
          <w:lang w:bidi="ar-SA"/>
        </w:rPr>
      </w:pPr>
      <w:r w:rsidRPr="00125D19">
        <w:rPr>
          <w:lang w:val="en-CA" w:eastAsia="en-CA" w:bidi="ar-SA"/>
        </w:rPr>
        <w:t>•Finally, don’t forget to delete e-mail from your trash can and</w:t>
      </w:r>
      <w:r>
        <w:rPr>
          <w:lang w:val="en-CA" w:eastAsia="en-CA" w:bidi="ar-SA"/>
        </w:rPr>
        <w:t xml:space="preserve"> junk folder on a regular basis</w:t>
      </w:r>
      <w:r w:rsidR="005A5F56">
        <w:t>.</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 xml:space="preserve">Estimated Time </w:t>
            </w:r>
          </w:p>
        </w:tc>
        <w:tc>
          <w:tcPr>
            <w:tcW w:w="7128" w:type="dxa"/>
            <w:vAlign w:val="center"/>
          </w:tcPr>
          <w:p w:rsidR="00B2019E" w:rsidRPr="00EB034C" w:rsidRDefault="00B2019E" w:rsidP="00056F1B">
            <w:pPr>
              <w:rPr>
                <w:b/>
                <w:bCs/>
                <w:color w:val="000000" w:themeColor="text1"/>
              </w:rPr>
            </w:pPr>
            <w:r w:rsidRPr="00EB034C">
              <w:rPr>
                <w:bCs/>
                <w:color w:val="000000" w:themeColor="text1"/>
              </w:rPr>
              <w:t>10 minutes</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To understand how to use e-mail so it is a time saver, not a time waster.</w:t>
            </w:r>
          </w:p>
        </w:tc>
      </w:tr>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Topic Summary</w:t>
            </w:r>
          </w:p>
        </w:tc>
        <w:tc>
          <w:tcPr>
            <w:tcW w:w="7128" w:type="dxa"/>
            <w:vAlign w:val="center"/>
          </w:tcPr>
          <w:p w:rsidR="00B2019E" w:rsidRPr="00EB034C" w:rsidRDefault="00B2019E" w:rsidP="00056F1B">
            <w:pPr>
              <w:rPr>
                <w:color w:val="000000" w:themeColor="text1"/>
              </w:rPr>
            </w:pPr>
            <w:r w:rsidRPr="00EB034C">
              <w:rPr>
                <w:color w:val="000000" w:themeColor="text1"/>
              </w:rPr>
              <w:t>The four D’s can be applied to e-mail, too. We have also provided some specialized tips in the Training Manual.</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Divide participants into small groups of four to six. Ask each group to do a round-robin to identify how group participants are managing their e-mail, what they are doing well, and what they would like to do better.</w:t>
            </w:r>
          </w:p>
        </w:tc>
      </w:tr>
      <w:tr w:rsidR="00B2019E" w:rsidRPr="003245E3" w:rsidTr="00056F1B">
        <w:tc>
          <w:tcPr>
            <w:tcW w:w="2448" w:type="dxa"/>
            <w:tcBorders>
              <w:bottom w:val="single" w:sz="4" w:space="0" w:color="1F497D"/>
            </w:tcBorders>
            <w:vAlign w:val="center"/>
          </w:tcPr>
          <w:p w:rsidR="00B2019E" w:rsidRPr="00EB034C" w:rsidRDefault="00B2019E" w:rsidP="00056F1B">
            <w:pPr>
              <w:rPr>
                <w:b/>
                <w:bCs/>
                <w:color w:val="000000" w:themeColor="text1"/>
              </w:rPr>
            </w:pPr>
            <w:r w:rsidRPr="00EB034C">
              <w:rPr>
                <w:b/>
                <w:bCs/>
                <w:color w:val="000000" w:themeColor="text1"/>
              </w:rPr>
              <w:t>Delivery Tips</w:t>
            </w:r>
          </w:p>
        </w:tc>
        <w:tc>
          <w:tcPr>
            <w:tcW w:w="7128" w:type="dxa"/>
            <w:tcBorders>
              <w:bottom w:val="single" w:sz="4" w:space="0" w:color="1F497D"/>
            </w:tcBorders>
            <w:vAlign w:val="center"/>
          </w:tcPr>
          <w:p w:rsidR="00B2019E" w:rsidRPr="00EB034C" w:rsidRDefault="00B2019E" w:rsidP="00056F1B">
            <w:pPr>
              <w:rPr>
                <w:color w:val="000000" w:themeColor="text1"/>
              </w:rPr>
            </w:pPr>
            <w:r w:rsidRPr="00EB034C">
              <w:rPr>
                <w:color w:val="000000" w:themeColor="text1"/>
              </w:rPr>
              <w:t>It may be useful for particip</w:t>
            </w:r>
            <w:r w:rsidRPr="00EB034C">
              <w:rPr>
                <w:color w:val="000000" w:themeColor="text1"/>
              </w:rPr>
              <w:lastRenderedPageBreak/>
              <w:t>ants to record their findings individually or on flip chart paper.</w:t>
            </w:r>
          </w:p>
        </w:tc>
      </w:tr>
      <w:tr w:rsidR="00B2019E" w:rsidRPr="003245E3" w:rsidTr="00056F1B">
        <w:tc>
          <w:tcPr>
            <w:tcW w:w="2448" w:type="dxa"/>
            <w:tcBorders>
              <w:left w:val="single" w:sz="4" w:space="0" w:color="1F497D"/>
              <w:right w:val="single" w:sz="4" w:space="0" w:color="1F497D"/>
            </w:tcBorders>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Review Questions</w:t>
            </w:r>
          </w:p>
        </w:tc>
        <w:tc>
          <w:tcPr>
            <w:tcW w:w="7128" w:type="dxa"/>
            <w:tcBorders>
              <w:left w:val="single" w:sz="4" w:space="0" w:color="1F497D"/>
              <w:right w:val="single" w:sz="4" w:space="0" w:color="1F497D"/>
            </w:tcBorders>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What are the four D’s?</w:t>
            </w:r>
          </w:p>
        </w:tc>
      </w:tr>
    </w:tbl>
    <w:p w:rsidR="0048480C" w:rsidRDefault="0048480C" w:rsidP="005A5F56"/>
    <w:p w:rsidR="005A5F56" w:rsidRPr="00B660E4" w:rsidRDefault="00125D19" w:rsidP="005A5F56">
      <w:pPr>
        <w:pStyle w:val="Heading2"/>
        <w:tabs>
          <w:tab w:val="left" w:pos="990"/>
        </w:tabs>
      </w:pPr>
      <w:bookmarkStart w:id="74" w:name="_Toc114753218"/>
      <w:r>
        <w:t>Using Calendars</w:t>
      </w:r>
      <w:bookmarkEnd w:id="74"/>
      <w:r>
        <w:t xml:space="preserve"> </w:t>
      </w:r>
    </w:p>
    <w:p w:rsidR="00125D19" w:rsidRDefault="00A33BA0" w:rsidP="00125D19">
      <w:pPr>
        <w:rPr>
          <w:sz w:val="24"/>
          <w:szCs w:val="24"/>
          <w:lang w:bidi="ar-SA"/>
        </w:rPr>
      </w:pPr>
      <w:r>
        <w:rPr>
          <w:noProof/>
          <w:lang w:val="en-CA" w:eastAsia="en-CA" w:bidi="ar-SA"/>
        </w:rPr>
        <w:drawing>
          <wp:anchor distT="0" distB="0" distL="114300" distR="114300" simplePos="0" relativeHeight="251616768" behindDoc="0" locked="0" layoutInCell="1" allowOverlap="1" wp14:anchorId="0F8322FE" wp14:editId="34E2326E">
            <wp:simplePos x="0" y="0"/>
            <wp:positionH relativeFrom="margin">
              <wp:posOffset>0</wp:posOffset>
            </wp:positionH>
            <wp:positionV relativeFrom="paragraph">
              <wp:posOffset>111760</wp:posOffset>
            </wp:positionV>
            <wp:extent cx="876300" cy="876300"/>
            <wp:effectExtent l="0" t="0" r="0" b="0"/>
            <wp:wrapSquare wrapText="bothSides"/>
            <wp:docPr id="140" name="Picture 69" descr="C:\Users\Kimmi\AppData\Local\Microsoft\Windows\Temporary Internet Files\Content.IE5\3O9JCB4O\MCj0434804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immi\AppData\Local\Microsoft\Windows\Temporary Internet Files\Content.IE5\3O9JCB4O\MCj04348040000[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D19">
        <w:t>To manage all of the things that you have to do, it’s important to organize your reminders into a small number of calendars and lists that can be reviewed regularly. A calendar (paper or electronic) is the obvious place to record meetings, appointments, and due dates. Calendars allow you to design your day, and dedicate your time to important assignments. </w:t>
      </w:r>
    </w:p>
    <w:p w:rsidR="00125D19" w:rsidRDefault="00125D19" w:rsidP="00125D19">
      <w:r>
        <w:t>For people with multiple responsibilities, an annual calendar organized by areas of responsibility (e.g., budget, personnel, schedule, planning, and miscellaneous) may be especially valuable. For each of these areas, one can list the major responsibilities month by month and thereby see at a glance what tasks must be completed in a given month of the year.</w:t>
      </w:r>
    </w:p>
    <w:p w:rsidR="005A5F56" w:rsidRPr="00713EB1" w:rsidRDefault="00125D19" w:rsidP="00125D19">
      <w:pPr>
        <w:rPr>
          <w:rFonts w:ascii="Times New Roman" w:hAnsi="Times New Roman"/>
          <w:sz w:val="24"/>
          <w:szCs w:val="24"/>
        </w:rPr>
      </w:pPr>
      <w:r>
        <w:t>Important appointments should be recorded immediately. It is beneficial if your calendar includes additional information about a task or event, such as deadlines, locations, or brief notes. A calendar is one of the most important tools you can use to manage your time effectively, and stay organized.</w:t>
      </w:r>
    </w:p>
    <w:p w:rsidR="005A5F56" w:rsidRPr="00B660E4" w:rsidRDefault="005A5F56" w:rsidP="00073446">
      <w:pPr>
        <w:tabs>
          <w:tab w:val="left" w:pos="990"/>
        </w:tabs>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 xml:space="preserve">Estimated Time </w:t>
            </w:r>
          </w:p>
        </w:tc>
        <w:tc>
          <w:tcPr>
            <w:tcW w:w="7128" w:type="dxa"/>
            <w:vAlign w:val="center"/>
          </w:tcPr>
          <w:p w:rsidR="00B2019E" w:rsidRPr="00EB034C" w:rsidRDefault="00B2019E" w:rsidP="00056F1B">
            <w:pPr>
              <w:rPr>
                <w:b/>
                <w:bCs/>
                <w:color w:val="000000" w:themeColor="text1"/>
              </w:rPr>
            </w:pPr>
            <w:r>
              <w:rPr>
                <w:bCs/>
                <w:color w:val="000000" w:themeColor="text1"/>
              </w:rPr>
              <w:t>10</w:t>
            </w:r>
            <w:r w:rsidRPr="00EB034C">
              <w:rPr>
                <w:bCs/>
                <w:color w:val="000000" w:themeColor="text1"/>
              </w:rPr>
              <w:t xml:space="preserve"> minutes</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To understand the role of calendars in time management.</w:t>
            </w:r>
          </w:p>
        </w:tc>
      </w:tr>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Topic Summary</w:t>
            </w:r>
          </w:p>
        </w:tc>
        <w:tc>
          <w:tcPr>
            <w:tcW w:w="7128" w:type="dxa"/>
            <w:vAlign w:val="center"/>
          </w:tcPr>
          <w:p w:rsidR="00B2019E" w:rsidRPr="00EB034C" w:rsidRDefault="00B2019E" w:rsidP="00056F1B">
            <w:pPr>
              <w:rPr>
                <w:color w:val="000000" w:themeColor="text1"/>
              </w:rPr>
            </w:pPr>
            <w:r w:rsidRPr="00EB034C">
              <w:rPr>
                <w:color w:val="000000" w:themeColor="text1"/>
              </w:rPr>
              <w:t>Calendars come in all shapes and forms, including annual calendars and the Productivity Journal that we discussed earlier.</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Examples of calendars</w:t>
            </w:r>
          </w:p>
        </w:tc>
      </w:tr>
      <w:tr w:rsidR="00B2019E" w:rsidRPr="003245E3" w:rsidTr="00056F1B">
        <w:trPr>
          <w:trHeight w:val="440"/>
        </w:trPr>
        <w:tc>
          <w:tcPr>
            <w:tcW w:w="2448" w:type="dxa"/>
            <w:vAlign w:val="center"/>
          </w:tcPr>
          <w:p w:rsidR="00B2019E" w:rsidRPr="00EB034C" w:rsidRDefault="00B2019E" w:rsidP="00056F1B">
            <w:pPr>
              <w:rPr>
                <w:b/>
                <w:bCs/>
                <w:color w:val="000000" w:themeColor="text1"/>
              </w:rPr>
            </w:pPr>
            <w:r w:rsidRPr="00EB034C">
              <w:rPr>
                <w:b/>
                <w:bCs/>
                <w:color w:val="000000" w:themeColor="text1"/>
              </w:rPr>
              <w:t>Planning Checklist</w:t>
            </w:r>
          </w:p>
        </w:tc>
        <w:tc>
          <w:tcPr>
            <w:tcW w:w="7128" w:type="dxa"/>
            <w:vAlign w:val="center"/>
          </w:tcPr>
          <w:p w:rsidR="00B2019E" w:rsidRPr="00EB034C" w:rsidRDefault="00B2019E" w:rsidP="00056F1B">
            <w:pPr>
              <w:rPr>
                <w:color w:val="000000" w:themeColor="text1"/>
              </w:rPr>
            </w:pPr>
            <w:r w:rsidRPr="00EB034C">
              <w:rPr>
                <w:color w:val="000000" w:themeColor="text1"/>
              </w:rPr>
              <w:t>Gather examples of different calendars and planning checklists. Make notes about each type before the workshop. You can include your sample Productivity Journal, too.</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Review each calendar with the class and discuss its possible applications.</w:t>
            </w:r>
          </w:p>
        </w:tc>
      </w:tr>
      <w:tr w:rsidR="00B2019E" w:rsidRPr="003245E3" w:rsidTr="00056F1B">
        <w:tc>
          <w:tcPr>
            <w:tcW w:w="2448" w:type="dxa"/>
            <w:vAlign w:val="center"/>
          </w:tcPr>
          <w:p w:rsidR="00B2019E" w:rsidRPr="00EB034C" w:rsidRDefault="00B2019E" w:rsidP="00056F1B">
            <w:pPr>
              <w:rPr>
                <w:b/>
                <w:bCs/>
                <w:color w:val="000000" w:themeColor="text1"/>
              </w:rPr>
            </w:pPr>
            <w:r w:rsidRPr="00EB034C">
              <w:rPr>
                <w:b/>
                <w:bCs/>
                <w:color w:val="000000" w:themeColor="text1"/>
              </w:rPr>
              <w:t>Stories to Share</w:t>
            </w:r>
          </w:p>
        </w:tc>
        <w:tc>
          <w:tcPr>
            <w:tcW w:w="7128" w:type="dxa"/>
            <w:vAlign w:val="center"/>
          </w:tcPr>
          <w:p w:rsidR="00B2019E" w:rsidRPr="00EB034C" w:rsidRDefault="00B2019E" w:rsidP="00056F1B">
            <w:pPr>
              <w:rPr>
                <w:color w:val="000000" w:themeColor="text1"/>
              </w:rPr>
            </w:pPr>
            <w:r w:rsidRPr="00EB034C">
              <w:rPr>
                <w:color w:val="000000" w:themeColor="text1"/>
              </w:rPr>
              <w:t>Did you know that Cro-Magnon man is believed to have used a lunar calen</w:t>
            </w:r>
            <w:r w:rsidRPr="00EB034C">
              <w:rPr>
                <w:color w:val="000000" w:themeColor="text1"/>
              </w:rPr>
              <w:lastRenderedPageBreak/>
              <w:t>dar as early as 32000 B.C.?</w:t>
            </w:r>
          </w:p>
        </w:tc>
      </w:tr>
      <w:tr w:rsidR="00B2019E" w:rsidRPr="003245E3" w:rsidTr="00056F1B">
        <w:tc>
          <w:tcPr>
            <w:tcW w:w="2448"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Review Questions</w:t>
            </w:r>
          </w:p>
        </w:tc>
        <w:tc>
          <w:tcPr>
            <w:tcW w:w="7128"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If necessary, review the parts of the productivity journal.</w:t>
            </w:r>
          </w:p>
        </w:tc>
      </w:tr>
    </w:tbl>
    <w:p w:rsidR="00A33BA0" w:rsidRDefault="00A33BA0" w:rsidP="005A5F56"/>
    <w:p w:rsidR="00A33BA0" w:rsidRDefault="00A33BA0">
      <w:pPr>
        <w:spacing w:after="0" w:line="240" w:lineRule="auto"/>
      </w:pPr>
      <w:r>
        <w:br w:type="page"/>
      </w:r>
    </w:p>
    <w:p w:rsidR="005A5F56" w:rsidRPr="00B660E4" w:rsidRDefault="00125D19" w:rsidP="005A5F56">
      <w:pPr>
        <w:pStyle w:val="Heading2"/>
      </w:pPr>
      <w:bookmarkStart w:id="75" w:name="_Toc114753219"/>
      <w:r>
        <w:t>Practical Illustration</w:t>
      </w:r>
      <w:bookmarkEnd w:id="75"/>
      <w:r>
        <w:t xml:space="preserve"> </w:t>
      </w:r>
    </w:p>
    <w:p w:rsidR="00125D19" w:rsidRDefault="00867454" w:rsidP="00125D19">
      <w:pPr>
        <w:rPr>
          <w:sz w:val="24"/>
          <w:szCs w:val="24"/>
          <w:lang w:bidi="ar-SA"/>
        </w:rPr>
      </w:pPr>
      <w:r>
        <w:rPr>
          <w:noProof/>
          <w:lang w:val="en-CA" w:eastAsia="en-CA" w:bidi="ar-SA"/>
        </w:rPr>
        <w:drawing>
          <wp:anchor distT="0" distB="0" distL="114300" distR="114300" simplePos="0" relativeHeight="251677184" behindDoc="1" locked="0" layoutInCell="1" allowOverlap="1" wp14:anchorId="64B57CBA" wp14:editId="217ED273">
            <wp:simplePos x="0" y="0"/>
            <wp:positionH relativeFrom="margin">
              <wp:align>left</wp:align>
            </wp:positionH>
            <wp:positionV relativeFrom="paragraph">
              <wp:posOffset>8890</wp:posOffset>
            </wp:positionV>
            <wp:extent cx="533400" cy="838200"/>
            <wp:effectExtent l="0" t="0" r="0" b="0"/>
            <wp:wrapTight wrapText="bothSides">
              <wp:wrapPolygon edited="0">
                <wp:start x="0" y="0"/>
                <wp:lineTo x="0" y="21109"/>
                <wp:lineTo x="20829" y="21109"/>
                <wp:lineTo x="20829" y="0"/>
                <wp:lineTo x="0" y="0"/>
              </wp:wrapPolygon>
            </wp:wrapTight>
            <wp:docPr id="28"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33400" cy="838200"/>
                    </a:xfrm>
                    <a:prstGeom prst="rect">
                      <a:avLst/>
                    </a:prstGeom>
                    <a:ln/>
                  </pic:spPr>
                </pic:pic>
              </a:graphicData>
            </a:graphic>
            <wp14:sizeRelH relativeFrom="page">
              <wp14:pctWidth>0</wp14:pctWidth>
            </wp14:sizeRelH>
            <wp14:sizeRelV relativeFrom="page">
              <wp14:pctHeight>0</wp14:pctHeight>
            </wp14:sizeRelV>
          </wp:anchor>
        </w:drawing>
      </w:r>
      <w:r w:rsidR="00125D19">
        <w:rPr>
          <w:shd w:val="clear" w:color="auto" w:fill="FFFFFF"/>
        </w:rPr>
        <w:t>Kevin was very disorganized. His desk was covered with various papers, office supplies, and even a half-eaten doughnut he hadn't finished for breakfast that morning. Kevin soon realized that his work was beginning to suffer, so Kevin decided to make a much needed change. He asked his colleague Rob if he had any advice.</w:t>
      </w:r>
    </w:p>
    <w:p w:rsidR="00AC7796" w:rsidRPr="00125D19" w:rsidRDefault="00125D19" w:rsidP="00125D19">
      <w:pPr>
        <w:rPr>
          <w:rFonts w:ascii="Times New Roman" w:hAnsi="Times New Roman"/>
          <w:sz w:val="24"/>
          <w:szCs w:val="24"/>
        </w:rPr>
      </w:pPr>
      <w:r>
        <w:rPr>
          <w:shd w:val="clear" w:color="auto" w:fill="FFFFFF"/>
        </w:rPr>
        <w:t>The first piece of advice was to de-clutter his workspace. Any trash was tossed away, and all files were put in the proper place. After that, they made sure it wouldn't happen again by organizing Kevin's work schedule. By tracking his projects and assignments, Kevin could better prepare for them</w:t>
      </w:r>
      <w:r>
        <w:rPr>
          <w:shd w:val="clear" w:color="auto" w:fill="FFFFFF"/>
        </w:rPr>
        <w:lastRenderedPageBreak/>
        <w:t>, and wouldn't get overwhelmed again. Now that Kevin is organized, he can now work easily and effectively.</w:t>
      </w:r>
    </w:p>
    <w:p w:rsidR="005A5F56" w:rsidRPr="00B660E4" w:rsidRDefault="005A5F56" w:rsidP="003C17F8"/>
    <w:p w:rsidR="005A5F56" w:rsidRPr="00B660E4" w:rsidRDefault="005A5F56" w:rsidP="005A5F56">
      <w:pPr>
        <w:spacing w:after="0" w:line="240" w:lineRule="auto"/>
      </w:pPr>
      <w:r w:rsidRPr="00B660E4">
        <w:br w:type="page"/>
      </w:r>
    </w:p>
    <w:p w:rsidR="005A5F56" w:rsidRPr="00B660E4" w:rsidRDefault="005A5F56" w:rsidP="005A5F56">
      <w:pPr>
        <w:pStyle w:val="Heading2"/>
      </w:pPr>
      <w:bookmarkStart w:id="76" w:name="_Toc114753220"/>
      <w:r>
        <w:t>Module Six</w:t>
      </w:r>
      <w:r w:rsidRPr="00B660E4">
        <w:t>: Review Questions</w:t>
      </w:r>
      <w:bookmarkEnd w:id="76"/>
    </w:p>
    <w:p w:rsidR="005A5F56" w:rsidRPr="00125D19" w:rsidRDefault="00125D19">
      <w:pPr>
        <w:numPr>
          <w:ilvl w:val="0"/>
          <w:numId w:val="174"/>
        </w:numPr>
        <w:rPr>
          <w:rFonts w:asciiTheme="majorHAnsi" w:hAnsiTheme="majorHAnsi" w:cstheme="majorHAnsi"/>
        </w:rPr>
      </w:pPr>
      <w:bookmarkStart w:id="77" w:name="_Hlk71884852"/>
      <w:r w:rsidRPr="00125D19">
        <w:rPr>
          <w:rFonts w:asciiTheme="majorHAnsi" w:hAnsiTheme="majorHAnsi" w:cstheme="majorHAnsi"/>
          <w:color w:val="000000"/>
        </w:rPr>
        <w:t>Which is not a part of a basic filling system?</w:t>
      </w:r>
    </w:p>
    <w:p w:rsidR="005A5F56" w:rsidRPr="00125D19" w:rsidRDefault="00125D19">
      <w:pPr>
        <w:numPr>
          <w:ilvl w:val="0"/>
          <w:numId w:val="175"/>
        </w:numPr>
        <w:spacing w:after="0"/>
        <w:rPr>
          <w:rFonts w:asciiTheme="majorHAnsi" w:hAnsiTheme="majorHAnsi" w:cstheme="majorHAnsi"/>
        </w:rPr>
      </w:pPr>
      <w:r w:rsidRPr="00125D19">
        <w:rPr>
          <w:rFonts w:asciiTheme="majorHAnsi" w:hAnsiTheme="majorHAnsi" w:cstheme="majorHAnsi"/>
          <w:color w:val="000000"/>
          <w:shd w:val="clear" w:color="auto" w:fill="FFFFFF"/>
        </w:rPr>
        <w:t>Working files</w:t>
      </w:r>
    </w:p>
    <w:p w:rsidR="005A5F56" w:rsidRPr="00125D19" w:rsidRDefault="00125D19">
      <w:pPr>
        <w:numPr>
          <w:ilvl w:val="0"/>
          <w:numId w:val="175"/>
        </w:numPr>
        <w:spacing w:after="0"/>
        <w:rPr>
          <w:rFonts w:asciiTheme="majorHAnsi" w:hAnsiTheme="majorHAnsi" w:cstheme="majorHAnsi"/>
        </w:rPr>
      </w:pPr>
      <w:r w:rsidRPr="00125D19">
        <w:rPr>
          <w:rFonts w:asciiTheme="majorHAnsi" w:hAnsiTheme="majorHAnsi" w:cstheme="majorHAnsi"/>
          <w:color w:val="000000"/>
          <w:shd w:val="clear" w:color="auto" w:fill="FFFFFF"/>
        </w:rPr>
        <w:t>Reference files</w:t>
      </w:r>
    </w:p>
    <w:p w:rsidR="005A5F56" w:rsidRPr="00125D19" w:rsidRDefault="00125D19">
      <w:pPr>
        <w:numPr>
          <w:ilvl w:val="0"/>
          <w:numId w:val="175"/>
        </w:numPr>
        <w:spacing w:after="0"/>
        <w:rPr>
          <w:rFonts w:asciiTheme="majorHAnsi" w:hAnsiTheme="majorHAnsi" w:cstheme="majorHAnsi"/>
          <w:color w:val="FF0000"/>
        </w:rPr>
      </w:pPr>
      <w:r w:rsidRPr="00125D19">
        <w:rPr>
          <w:rFonts w:asciiTheme="majorHAnsi" w:hAnsiTheme="majorHAnsi" w:cstheme="majorHAnsi"/>
          <w:color w:val="FF0000"/>
          <w:shd w:val="clear" w:color="auto" w:fill="FFFFFF"/>
        </w:rPr>
        <w:t>DIY files</w:t>
      </w:r>
    </w:p>
    <w:p w:rsidR="005A5F56" w:rsidRPr="00125D19" w:rsidRDefault="00125D19">
      <w:pPr>
        <w:numPr>
          <w:ilvl w:val="0"/>
          <w:numId w:val="175"/>
        </w:numPr>
        <w:spacing w:after="0"/>
        <w:rPr>
          <w:rFonts w:asciiTheme="majorHAnsi" w:hAnsiTheme="majorHAnsi" w:cstheme="majorHAnsi"/>
        </w:rPr>
      </w:pPr>
      <w:r w:rsidRPr="00125D19">
        <w:rPr>
          <w:rFonts w:asciiTheme="majorHAnsi" w:hAnsiTheme="majorHAnsi" w:cstheme="majorHAnsi"/>
          <w:color w:val="000000"/>
          <w:shd w:val="clear" w:color="auto" w:fill="FFFFFF"/>
        </w:rPr>
        <w:t>Archival files</w:t>
      </w:r>
    </w:p>
    <w:p w:rsidR="005A5F56" w:rsidRPr="00125D19" w:rsidRDefault="00125D19" w:rsidP="005A5F56">
      <w:pPr>
        <w:spacing w:before="240"/>
        <w:ind w:left="720"/>
        <w:rPr>
          <w:rFonts w:asciiTheme="majorHAnsi" w:hAnsiTheme="majorHAnsi" w:cstheme="majorHAnsi"/>
          <w:color w:val="FF0000"/>
        </w:rPr>
      </w:pPr>
      <w:r w:rsidRPr="00125D19">
        <w:rPr>
          <w:rFonts w:asciiTheme="majorHAnsi" w:hAnsiTheme="majorHAnsi" w:cstheme="majorHAnsi"/>
          <w:color w:val="FF0000"/>
          <w:shd w:val="clear" w:color="auto" w:fill="FFFFFF"/>
        </w:rPr>
        <w:t>The three basic kinds of files are working files, reference files, and archival files.</w:t>
      </w:r>
    </w:p>
    <w:p w:rsidR="005A5F56" w:rsidRPr="00125D19" w:rsidRDefault="00125D19">
      <w:pPr>
        <w:numPr>
          <w:ilvl w:val="0"/>
          <w:numId w:val="174"/>
        </w:numPr>
        <w:rPr>
          <w:rFonts w:asciiTheme="majorHAnsi" w:hAnsiTheme="majorHAnsi" w:cstheme="majorHAnsi"/>
        </w:rPr>
      </w:pPr>
      <w:r w:rsidRPr="00125D19">
        <w:rPr>
          <w:rFonts w:asciiTheme="majorHAnsi" w:hAnsiTheme="majorHAnsi" w:cstheme="majorHAnsi"/>
          <w:color w:val="000000"/>
        </w:rPr>
        <w:t>In managing workflow what are the four Ds?</w:t>
      </w:r>
    </w:p>
    <w:p w:rsidR="005A5F56" w:rsidRPr="00125D19" w:rsidRDefault="00125D19">
      <w:pPr>
        <w:numPr>
          <w:ilvl w:val="0"/>
          <w:numId w:val="176"/>
        </w:numPr>
        <w:spacing w:after="0"/>
        <w:rPr>
          <w:rFonts w:asciiTheme="majorHAnsi" w:hAnsiTheme="majorHAnsi" w:cstheme="majorHAnsi"/>
        </w:rPr>
      </w:pPr>
      <w:r w:rsidRPr="00125D19">
        <w:rPr>
          <w:rFonts w:asciiTheme="majorHAnsi" w:hAnsiTheme="majorHAnsi" w:cstheme="majorHAnsi"/>
          <w:color w:val="000000"/>
          <w:shd w:val="clear" w:color="auto" w:fill="FFFFFF"/>
        </w:rPr>
        <w:t>Do, Done, Deliver, Double</w:t>
      </w:r>
    </w:p>
    <w:p w:rsidR="005A5F56" w:rsidRPr="00125D19" w:rsidRDefault="00125D19">
      <w:pPr>
        <w:numPr>
          <w:ilvl w:val="0"/>
          <w:numId w:val="176"/>
        </w:numPr>
        <w:spacing w:after="0"/>
        <w:rPr>
          <w:rFonts w:asciiTheme="majorHAnsi" w:hAnsiTheme="majorHAnsi" w:cstheme="majorHAnsi"/>
        </w:rPr>
      </w:pPr>
      <w:r w:rsidRPr="00125D19">
        <w:rPr>
          <w:rFonts w:asciiTheme="majorHAnsi" w:hAnsiTheme="majorHAnsi" w:cstheme="majorHAnsi"/>
          <w:color w:val="000000"/>
          <w:shd w:val="clear" w:color="auto" w:fill="FFFFFF"/>
        </w:rPr>
        <w:t>Do, Decide, Defer, Detour</w:t>
      </w:r>
    </w:p>
    <w:p w:rsidR="005A5F56" w:rsidRPr="00125D19" w:rsidRDefault="00125D19">
      <w:pPr>
        <w:numPr>
          <w:ilvl w:val="0"/>
          <w:numId w:val="176"/>
        </w:numPr>
        <w:spacing w:after="0"/>
        <w:rPr>
          <w:rFonts w:asciiTheme="majorHAnsi" w:hAnsiTheme="majorHAnsi" w:cstheme="majorHAnsi"/>
        </w:rPr>
      </w:pPr>
      <w:r w:rsidRPr="00125D19">
        <w:rPr>
          <w:rFonts w:asciiTheme="majorHAnsi" w:hAnsiTheme="majorHAnsi" w:cstheme="majorHAnsi"/>
          <w:color w:val="000000"/>
          <w:shd w:val="clear" w:color="auto" w:fill="FFFFFF"/>
        </w:rPr>
        <w:t>Do, Done, Doubt, Decide</w:t>
      </w:r>
    </w:p>
    <w:p w:rsidR="005A5F56" w:rsidRPr="00125D19" w:rsidRDefault="00125D19">
      <w:pPr>
        <w:numPr>
          <w:ilvl w:val="0"/>
          <w:numId w:val="176"/>
        </w:numPr>
        <w:spacing w:after="0"/>
        <w:rPr>
          <w:rFonts w:asciiTheme="majorHAnsi" w:hAnsiTheme="majorHAnsi" w:cstheme="majorHAnsi"/>
          <w:color w:val="FF0000"/>
        </w:rPr>
      </w:pPr>
      <w:r w:rsidRPr="00125D19">
        <w:rPr>
          <w:rFonts w:asciiTheme="majorHAnsi" w:hAnsiTheme="majorHAnsi" w:cstheme="majorHAnsi"/>
          <w:color w:val="FF0000"/>
          <w:shd w:val="clear" w:color="auto" w:fill="FFFFFF"/>
        </w:rPr>
        <w:t>Do, Delete, Defer, Delegate</w:t>
      </w:r>
    </w:p>
    <w:p w:rsidR="005A5F56" w:rsidRPr="00125D19" w:rsidRDefault="00125D19" w:rsidP="005A5F56">
      <w:pPr>
        <w:spacing w:before="240"/>
        <w:ind w:left="720"/>
        <w:rPr>
          <w:rFonts w:asciiTheme="majorHAnsi" w:hAnsiTheme="majorHAnsi" w:cstheme="majorHAnsi"/>
          <w:color w:val="FF0000"/>
        </w:rPr>
      </w:pPr>
      <w:r w:rsidRPr="00125D19">
        <w:rPr>
          <w:rFonts w:asciiTheme="majorHAnsi" w:hAnsiTheme="majorHAnsi" w:cstheme="majorHAnsi"/>
          <w:color w:val="FF0000"/>
          <w:shd w:val="clear" w:color="auto" w:fill="FFFFFF"/>
        </w:rPr>
        <w:t>The 4 D’s for managing workflow are do, delete, defer, and delegate.</w:t>
      </w:r>
    </w:p>
    <w:bookmarkEnd w:id="77"/>
    <w:p w:rsidR="005A5F56" w:rsidRPr="00125D19" w:rsidRDefault="00125D19">
      <w:pPr>
        <w:numPr>
          <w:ilvl w:val="0"/>
          <w:numId w:val="174"/>
        </w:numPr>
        <w:rPr>
          <w:rFonts w:asciiTheme="majorHAnsi" w:hAnsiTheme="majorHAnsi" w:cstheme="majorHAnsi"/>
        </w:rPr>
      </w:pPr>
      <w:r w:rsidRPr="00125D19">
        <w:rPr>
          <w:rFonts w:asciiTheme="majorHAnsi" w:hAnsiTheme="majorHAnsi" w:cstheme="majorHAnsi"/>
          <w:color w:val="000000"/>
        </w:rPr>
        <w:t>One of the best ways to deal with email is to set up rules to filter emails to certain folders.</w:t>
      </w:r>
    </w:p>
    <w:p w:rsidR="005A5F56" w:rsidRPr="00125D19" w:rsidRDefault="00125D19">
      <w:pPr>
        <w:numPr>
          <w:ilvl w:val="0"/>
          <w:numId w:val="39"/>
        </w:numPr>
        <w:spacing w:after="0"/>
        <w:rPr>
          <w:rFonts w:asciiTheme="majorHAnsi" w:hAnsiTheme="majorHAnsi" w:cstheme="majorHAnsi"/>
          <w:color w:val="FF0000"/>
        </w:rPr>
      </w:pPr>
      <w:r w:rsidRPr="00125D19">
        <w:rPr>
          <w:rFonts w:asciiTheme="majorHAnsi" w:hAnsiTheme="majorHAnsi" w:cstheme="majorHAnsi"/>
          <w:color w:val="FF0000"/>
        </w:rPr>
        <w:t>True</w:t>
      </w:r>
    </w:p>
    <w:p w:rsidR="005A5F56" w:rsidRPr="00125D19" w:rsidRDefault="00125D19">
      <w:pPr>
        <w:numPr>
          <w:ilvl w:val="0"/>
          <w:numId w:val="39"/>
        </w:numPr>
        <w:spacing w:after="0"/>
        <w:rPr>
          <w:rFonts w:asciiTheme="majorHAnsi" w:hAnsiTheme="majorHAnsi" w:cstheme="majorHAnsi"/>
        </w:rPr>
      </w:pPr>
      <w:r w:rsidRPr="00125D19">
        <w:rPr>
          <w:rFonts w:asciiTheme="majorHAnsi" w:hAnsiTheme="majorHAnsi" w:cstheme="majorHAnsi"/>
        </w:rPr>
        <w:t>False</w:t>
      </w:r>
    </w:p>
    <w:p w:rsidR="005A5F56" w:rsidRPr="00125D19" w:rsidRDefault="00125D19" w:rsidP="005A5F56">
      <w:pPr>
        <w:spacing w:before="240"/>
        <w:ind w:left="720"/>
        <w:rPr>
          <w:rFonts w:asciiTheme="majorHAnsi" w:hAnsiTheme="majorHAnsi" w:cstheme="majorHAnsi"/>
          <w:color w:val="FF0000"/>
        </w:rPr>
      </w:pPr>
      <w:r w:rsidRPr="00125D19">
        <w:rPr>
          <w:rFonts w:asciiTheme="majorHAnsi" w:hAnsiTheme="majorHAnsi" w:cstheme="majorHAnsi"/>
          <w:color w:val="FF0000"/>
          <w:shd w:val="clear" w:color="auto" w:fill="FFFFFF"/>
        </w:rPr>
        <w:t>It is true that one of the best ways to deal with email is to set up rules to filter emails to certain folders</w:t>
      </w:r>
      <w:r w:rsidR="00AF4B0B" w:rsidRPr="00125D19">
        <w:rPr>
          <w:rFonts w:asciiTheme="majorHAnsi" w:hAnsiTheme="majorHAnsi" w:cstheme="majorHAnsi"/>
          <w:color w:val="FF0000"/>
        </w:rPr>
        <w:t>.</w:t>
      </w:r>
      <w:r w:rsidR="005A5F56" w:rsidRPr="00125D19">
        <w:rPr>
          <w:rFonts w:asciiTheme="majorHAnsi" w:hAnsiTheme="majorHAnsi" w:cstheme="majorHAnsi"/>
          <w:color w:val="FF0000"/>
        </w:rPr>
        <w:t xml:space="preserve"> </w:t>
      </w:r>
    </w:p>
    <w:p w:rsidR="005A5F56" w:rsidRPr="00125D19" w:rsidRDefault="00125D19">
      <w:pPr>
        <w:numPr>
          <w:ilvl w:val="0"/>
          <w:numId w:val="174"/>
        </w:numPr>
        <w:rPr>
          <w:rFonts w:asciiTheme="majorHAnsi" w:hAnsiTheme="majorHAnsi" w:cstheme="majorHAnsi"/>
        </w:rPr>
      </w:pPr>
      <w:r w:rsidRPr="00125D19">
        <w:rPr>
          <w:rFonts w:asciiTheme="majorHAnsi" w:hAnsiTheme="majorHAnsi" w:cstheme="majorHAnsi"/>
          <w:color w:val="000000"/>
        </w:rPr>
        <w:t>Which of the following is a great tool for organizing office supplies?</w:t>
      </w:r>
    </w:p>
    <w:p w:rsidR="005A5F56" w:rsidRPr="00125D19" w:rsidRDefault="00125D19">
      <w:pPr>
        <w:numPr>
          <w:ilvl w:val="0"/>
          <w:numId w:val="40"/>
        </w:numPr>
        <w:spacing w:after="0"/>
        <w:rPr>
          <w:rFonts w:asciiTheme="majorHAnsi" w:hAnsiTheme="majorHAnsi" w:cstheme="majorHAnsi"/>
        </w:rPr>
      </w:pPr>
      <w:r w:rsidRPr="00125D19">
        <w:rPr>
          <w:rFonts w:asciiTheme="majorHAnsi" w:hAnsiTheme="majorHAnsi" w:cstheme="majorHAnsi"/>
          <w:color w:val="000000"/>
        </w:rPr>
        <w:t>One bin for everything</w:t>
      </w:r>
    </w:p>
    <w:p w:rsidR="005A5F56" w:rsidRPr="00125D19" w:rsidRDefault="00125D19">
      <w:pPr>
        <w:numPr>
          <w:ilvl w:val="0"/>
          <w:numId w:val="40"/>
        </w:numPr>
        <w:spacing w:after="0"/>
        <w:rPr>
          <w:rFonts w:asciiTheme="majorHAnsi" w:hAnsiTheme="majorHAnsi" w:cstheme="majorHAnsi"/>
          <w:color w:val="FF0000"/>
        </w:rPr>
      </w:pPr>
      <w:r w:rsidRPr="00125D19">
        <w:rPr>
          <w:rFonts w:asciiTheme="majorHAnsi" w:hAnsiTheme="majorHAnsi" w:cstheme="majorHAnsi"/>
          <w:color w:val="FF0000"/>
        </w:rPr>
        <w:t>The use of labels on bins, baskets and shelves</w:t>
      </w:r>
    </w:p>
    <w:p w:rsidR="005A5F56" w:rsidRPr="00125D19" w:rsidRDefault="00125D19">
      <w:pPr>
        <w:numPr>
          <w:ilvl w:val="0"/>
          <w:numId w:val="40"/>
        </w:numPr>
        <w:spacing w:after="0"/>
        <w:rPr>
          <w:rFonts w:asciiTheme="majorHAnsi" w:hAnsiTheme="majorHAnsi" w:cstheme="majorHAnsi"/>
        </w:rPr>
      </w:pPr>
      <w:r w:rsidRPr="00125D19">
        <w:rPr>
          <w:rFonts w:asciiTheme="majorHAnsi" w:hAnsiTheme="majorHAnsi" w:cstheme="majorHAnsi"/>
          <w:color w:val="000000"/>
        </w:rPr>
        <w:t>Keeping one main file for all documents</w:t>
      </w:r>
    </w:p>
    <w:p w:rsidR="005A5F56" w:rsidRPr="00125D19" w:rsidRDefault="00125D19">
      <w:pPr>
        <w:numPr>
          <w:ilvl w:val="0"/>
          <w:numId w:val="40"/>
        </w:numPr>
        <w:spacing w:after="0"/>
        <w:rPr>
          <w:rFonts w:asciiTheme="majorHAnsi" w:hAnsiTheme="majorHAnsi" w:cstheme="majorHAnsi"/>
        </w:rPr>
      </w:pPr>
      <w:r w:rsidRPr="00125D19">
        <w:rPr>
          <w:rFonts w:asciiTheme="majorHAnsi" w:hAnsiTheme="majorHAnsi" w:cstheme="majorHAnsi"/>
          <w:color w:val="000000"/>
        </w:rPr>
        <w:t>Having a designated person that can retrieve off</w:t>
      </w:r>
      <w:r w:rsidRPr="00125D19">
        <w:rPr>
          <w:rFonts w:asciiTheme="majorHAnsi" w:hAnsiTheme="majorHAnsi" w:cstheme="majorHAnsi"/>
          <w:color w:val="000000"/>
        </w:rPr>
        <w:lastRenderedPageBreak/>
        <w:t>ice supplies</w:t>
      </w:r>
    </w:p>
    <w:p w:rsidR="005A5F56" w:rsidRPr="00125D19" w:rsidRDefault="00125D19" w:rsidP="005A5F56">
      <w:pPr>
        <w:spacing w:before="240"/>
        <w:ind w:left="720"/>
        <w:rPr>
          <w:rFonts w:asciiTheme="majorHAnsi" w:hAnsiTheme="majorHAnsi" w:cstheme="majorHAnsi"/>
          <w:color w:val="FF0000"/>
        </w:rPr>
      </w:pPr>
      <w:r w:rsidRPr="00125D19">
        <w:rPr>
          <w:rFonts w:asciiTheme="majorHAnsi" w:hAnsiTheme="majorHAnsi" w:cstheme="majorHAnsi"/>
          <w:color w:val="FF0000"/>
        </w:rPr>
        <w:t>The use of labels on bins, baskets and shelves is a great tool for organizing office supplies.</w:t>
      </w:r>
    </w:p>
    <w:p w:rsidR="005A5F56" w:rsidRPr="00B660E4" w:rsidRDefault="005A5F56" w:rsidP="005A5F56">
      <w:pPr>
        <w:spacing w:after="0" w:line="240" w:lineRule="auto"/>
      </w:pPr>
      <w:r w:rsidRPr="00B660E4">
        <w:br w:type="page"/>
      </w:r>
    </w:p>
    <w:p w:rsidR="005A5F56" w:rsidRPr="000C6E0C" w:rsidRDefault="00125D19">
      <w:pPr>
        <w:numPr>
          <w:ilvl w:val="0"/>
          <w:numId w:val="174"/>
        </w:numPr>
        <w:rPr>
          <w:rFonts w:asciiTheme="majorHAnsi" w:hAnsiTheme="majorHAnsi" w:cstheme="majorHAnsi"/>
        </w:rPr>
      </w:pPr>
      <w:r w:rsidRPr="000C6E0C">
        <w:rPr>
          <w:rFonts w:asciiTheme="majorHAnsi" w:hAnsiTheme="majorHAnsi" w:cstheme="majorHAnsi"/>
          <w:color w:val="000000"/>
        </w:rPr>
        <w:t>Which of these does not help to create an effective work space?</w:t>
      </w:r>
    </w:p>
    <w:p w:rsidR="005A5F56" w:rsidRPr="000C6E0C" w:rsidRDefault="00125D19">
      <w:pPr>
        <w:numPr>
          <w:ilvl w:val="0"/>
          <w:numId w:val="41"/>
        </w:numPr>
        <w:spacing w:after="0"/>
        <w:rPr>
          <w:rFonts w:asciiTheme="majorHAnsi" w:hAnsiTheme="majorHAnsi" w:cstheme="majorHAnsi"/>
        </w:rPr>
      </w:pPr>
      <w:r w:rsidRPr="000C6E0C">
        <w:rPr>
          <w:rFonts w:asciiTheme="majorHAnsi" w:hAnsiTheme="majorHAnsi" w:cstheme="majorHAnsi"/>
          <w:color w:val="000000"/>
          <w:shd w:val="clear" w:color="auto" w:fill="FFFFFF"/>
        </w:rPr>
        <w:t>Setting up an effective file system</w:t>
      </w:r>
    </w:p>
    <w:p w:rsidR="005A5F56" w:rsidRPr="000C6E0C" w:rsidRDefault="00125D19">
      <w:pPr>
        <w:numPr>
          <w:ilvl w:val="0"/>
          <w:numId w:val="41"/>
        </w:numPr>
        <w:spacing w:after="0"/>
        <w:rPr>
          <w:rFonts w:asciiTheme="majorHAnsi" w:hAnsiTheme="majorHAnsi" w:cstheme="majorHAnsi"/>
        </w:rPr>
      </w:pPr>
      <w:r w:rsidRPr="000C6E0C">
        <w:rPr>
          <w:rFonts w:asciiTheme="majorHAnsi" w:hAnsiTheme="majorHAnsi" w:cstheme="majorHAnsi"/>
          <w:color w:val="000000"/>
          <w:shd w:val="clear" w:color="auto" w:fill="FFFFFF"/>
        </w:rPr>
        <w:t>Gathering essential tools</w:t>
      </w:r>
    </w:p>
    <w:p w:rsidR="005A5F56" w:rsidRPr="000C6E0C" w:rsidRDefault="00125D19">
      <w:pPr>
        <w:numPr>
          <w:ilvl w:val="0"/>
          <w:numId w:val="41"/>
        </w:numPr>
        <w:spacing w:after="0"/>
        <w:rPr>
          <w:rFonts w:asciiTheme="majorHAnsi" w:hAnsiTheme="majorHAnsi" w:cstheme="majorHAnsi"/>
        </w:rPr>
      </w:pPr>
      <w:r w:rsidRPr="000C6E0C">
        <w:rPr>
          <w:rFonts w:asciiTheme="majorHAnsi" w:hAnsiTheme="majorHAnsi" w:cstheme="majorHAnsi"/>
          <w:color w:val="000000"/>
          <w:shd w:val="clear" w:color="auto" w:fill="FFFFFF"/>
        </w:rPr>
        <w:t>Managing workflow</w:t>
      </w:r>
    </w:p>
    <w:p w:rsidR="005A5F56" w:rsidRPr="000C6E0C" w:rsidRDefault="00125D19">
      <w:pPr>
        <w:numPr>
          <w:ilvl w:val="0"/>
          <w:numId w:val="41"/>
        </w:numPr>
        <w:spacing w:after="0"/>
        <w:rPr>
          <w:rFonts w:asciiTheme="majorHAnsi" w:hAnsiTheme="majorHAnsi" w:cstheme="majorHAnsi"/>
          <w:color w:val="FF0000"/>
        </w:rPr>
      </w:pPr>
      <w:r w:rsidRPr="000C6E0C">
        <w:rPr>
          <w:rFonts w:asciiTheme="majorHAnsi" w:hAnsiTheme="majorHAnsi" w:cstheme="majorHAnsi"/>
          <w:color w:val="FF0000"/>
          <w:sz w:val="14"/>
          <w:szCs w:val="14"/>
        </w:rPr>
        <w:t> </w:t>
      </w:r>
      <w:r w:rsidRPr="000C6E0C">
        <w:rPr>
          <w:rFonts w:asciiTheme="majorHAnsi" w:hAnsiTheme="majorHAnsi" w:cstheme="majorHAnsi"/>
          <w:color w:val="FF0000"/>
          <w:shd w:val="clear" w:color="auto" w:fill="FFFFFF"/>
        </w:rPr>
        <w:t>Working around clutter</w:t>
      </w:r>
    </w:p>
    <w:p w:rsidR="005A5F56" w:rsidRPr="000C6E0C" w:rsidRDefault="000C6E0C" w:rsidP="005A5F56">
      <w:pPr>
        <w:spacing w:before="240"/>
        <w:ind w:left="720"/>
        <w:rPr>
          <w:rFonts w:asciiTheme="majorHAnsi" w:hAnsiTheme="majorHAnsi" w:cstheme="majorHAnsi"/>
          <w:color w:val="FF0000"/>
        </w:rPr>
      </w:pPr>
      <w:r w:rsidRPr="000C6E0C">
        <w:rPr>
          <w:rFonts w:asciiTheme="majorHAnsi" w:hAnsiTheme="majorHAnsi" w:cstheme="majorHAnsi"/>
          <w:color w:val="FF0000"/>
          <w:shd w:val="clear" w:color="auto" w:fill="FFFFFF"/>
        </w:rPr>
        <w:t>Working around clutter is not helpful for creating an effective work space</w:t>
      </w:r>
      <w:r w:rsidR="00145FDD" w:rsidRPr="000C6E0C">
        <w:rPr>
          <w:rFonts w:asciiTheme="majorHAnsi" w:hAnsiTheme="majorHAnsi" w:cstheme="majorHAnsi"/>
          <w:color w:val="FF0000"/>
        </w:rPr>
        <w:t>.</w:t>
      </w:r>
    </w:p>
    <w:p w:rsidR="005A5F56" w:rsidRPr="000C6E0C" w:rsidRDefault="000C6E0C">
      <w:pPr>
        <w:numPr>
          <w:ilvl w:val="0"/>
          <w:numId w:val="174"/>
        </w:numPr>
        <w:rPr>
          <w:rFonts w:asciiTheme="majorHAnsi" w:hAnsiTheme="majorHAnsi" w:cstheme="majorHAnsi"/>
        </w:rPr>
      </w:pPr>
      <w:r w:rsidRPr="000C6E0C">
        <w:rPr>
          <w:rFonts w:asciiTheme="majorHAnsi" w:hAnsiTheme="majorHAnsi" w:cstheme="majorHAnsi"/>
          <w:color w:val="000000"/>
        </w:rPr>
        <w:t xml:space="preserve">What types of files are used for materials </w:t>
      </w:r>
      <w:r w:rsidR="00511AC6" w:rsidRPr="00CA19BF">
        <w:rPr>
          <w:rFonts w:asciiTheme="majorHAnsi" w:hAnsiTheme="majorHAnsi" w:cstheme="majorHAnsi"/>
          <w:color w:val="000000"/>
        </w:rPr>
        <w:t>that are</w:t>
      </w:r>
      <w:r w:rsidR="00511AC6">
        <w:rPr>
          <w:rFonts w:asciiTheme="majorHAnsi" w:hAnsiTheme="majorHAnsi" w:cstheme="majorHAnsi"/>
          <w:color w:val="000000"/>
        </w:rPr>
        <w:t xml:space="preserve"> </w:t>
      </w:r>
      <w:r w:rsidRPr="000C6E0C">
        <w:rPr>
          <w:rFonts w:asciiTheme="majorHAnsi" w:hAnsiTheme="majorHAnsi" w:cstheme="majorHAnsi"/>
          <w:color w:val="000000"/>
        </w:rPr>
        <w:t>used frequently and needed close at hand?</w:t>
      </w:r>
    </w:p>
    <w:p w:rsidR="005A5F56" w:rsidRPr="000C6E0C" w:rsidRDefault="000C6E0C">
      <w:pPr>
        <w:numPr>
          <w:ilvl w:val="0"/>
          <w:numId w:val="42"/>
        </w:numPr>
        <w:spacing w:after="0"/>
        <w:rPr>
          <w:rFonts w:asciiTheme="majorHAnsi" w:hAnsiTheme="majorHAnsi" w:cstheme="majorHAnsi"/>
        </w:rPr>
      </w:pPr>
      <w:r w:rsidRPr="000C6E0C">
        <w:rPr>
          <w:rFonts w:asciiTheme="majorHAnsi" w:hAnsiTheme="majorHAnsi" w:cstheme="majorHAnsi"/>
          <w:color w:val="000000"/>
          <w:shd w:val="clear" w:color="auto" w:fill="FFFFFF"/>
        </w:rPr>
        <w:t>DIY files</w:t>
      </w:r>
    </w:p>
    <w:p w:rsidR="005A5F56" w:rsidRPr="000C6E0C" w:rsidRDefault="000C6E0C">
      <w:pPr>
        <w:numPr>
          <w:ilvl w:val="0"/>
          <w:numId w:val="42"/>
        </w:numPr>
        <w:spacing w:after="0"/>
        <w:rPr>
          <w:rFonts w:asciiTheme="majorHAnsi" w:hAnsiTheme="majorHAnsi" w:cstheme="majorHAnsi"/>
        </w:rPr>
      </w:pPr>
      <w:r w:rsidRPr="000C6E0C">
        <w:rPr>
          <w:rFonts w:asciiTheme="majorHAnsi" w:hAnsiTheme="majorHAnsi" w:cstheme="majorHAnsi"/>
          <w:color w:val="000000"/>
          <w:shd w:val="clear" w:color="auto" w:fill="FFFFFF"/>
        </w:rPr>
        <w:t>Reference files</w:t>
      </w:r>
    </w:p>
    <w:p w:rsidR="005A5F56" w:rsidRPr="000C6E0C" w:rsidRDefault="000C6E0C">
      <w:pPr>
        <w:numPr>
          <w:ilvl w:val="0"/>
          <w:numId w:val="42"/>
        </w:numPr>
        <w:spacing w:after="0"/>
        <w:rPr>
          <w:rFonts w:asciiTheme="majorHAnsi" w:hAnsiTheme="majorHAnsi" w:cstheme="majorHAnsi"/>
          <w:color w:val="FF0000"/>
        </w:rPr>
      </w:pPr>
      <w:r w:rsidRPr="000C6E0C">
        <w:rPr>
          <w:rFonts w:asciiTheme="majorHAnsi" w:hAnsiTheme="majorHAnsi" w:cstheme="majorHAnsi"/>
          <w:color w:val="FF0000"/>
          <w:shd w:val="clear" w:color="auto" w:fill="FFFFFF"/>
        </w:rPr>
        <w:t>Working files</w:t>
      </w:r>
    </w:p>
    <w:p w:rsidR="005A5F56" w:rsidRPr="000C6E0C" w:rsidRDefault="000C6E0C">
      <w:pPr>
        <w:numPr>
          <w:ilvl w:val="0"/>
          <w:numId w:val="42"/>
        </w:numPr>
        <w:spacing w:after="0"/>
        <w:rPr>
          <w:rFonts w:asciiTheme="majorHAnsi" w:hAnsiTheme="majorHAnsi" w:cstheme="majorHAnsi"/>
        </w:rPr>
      </w:pPr>
      <w:r w:rsidRPr="000C6E0C">
        <w:rPr>
          <w:rFonts w:asciiTheme="majorHAnsi" w:hAnsiTheme="majorHAnsi" w:cstheme="majorHAnsi"/>
          <w:color w:val="000000"/>
          <w:shd w:val="clear" w:color="auto" w:fill="FFFFFF"/>
        </w:rPr>
        <w:t>Archival files</w:t>
      </w:r>
    </w:p>
    <w:p w:rsidR="005A5F56" w:rsidRPr="000C6E0C" w:rsidRDefault="000C6E0C" w:rsidP="005A5F56">
      <w:pPr>
        <w:spacing w:before="240"/>
        <w:ind w:left="720"/>
        <w:rPr>
          <w:rFonts w:asciiTheme="majorHAnsi" w:hAnsiTheme="majorHAnsi" w:cstheme="majorHAnsi"/>
          <w:color w:val="FF0000"/>
        </w:rPr>
      </w:pPr>
      <w:r w:rsidRPr="000C6E0C">
        <w:rPr>
          <w:rFonts w:asciiTheme="majorHAnsi" w:hAnsiTheme="majorHAnsi" w:cstheme="majorHAnsi"/>
          <w:color w:val="FF0000"/>
          <w:shd w:val="clear" w:color="auto" w:fill="FFFFFF"/>
        </w:rPr>
        <w:t>Working files are used for materials used frequently and needed close at hand</w:t>
      </w:r>
      <w:r w:rsidR="005A5F56" w:rsidRPr="000C6E0C">
        <w:rPr>
          <w:rFonts w:asciiTheme="majorHAnsi" w:hAnsiTheme="majorHAnsi" w:cstheme="majorHAnsi"/>
          <w:color w:val="FF0000"/>
        </w:rPr>
        <w:t xml:space="preserve">. </w:t>
      </w:r>
    </w:p>
    <w:p w:rsidR="005A5F56" w:rsidRPr="000C6E0C" w:rsidRDefault="000C6E0C">
      <w:pPr>
        <w:numPr>
          <w:ilvl w:val="0"/>
          <w:numId w:val="174"/>
        </w:numPr>
        <w:rPr>
          <w:rFonts w:asciiTheme="majorHAnsi" w:hAnsiTheme="majorHAnsi" w:cstheme="majorHAnsi"/>
        </w:rPr>
      </w:pPr>
      <w:r w:rsidRPr="000C6E0C">
        <w:rPr>
          <w:rFonts w:asciiTheme="majorHAnsi" w:hAnsiTheme="majorHAnsi" w:cstheme="majorHAnsi"/>
          <w:color w:val="000000"/>
          <w:shd w:val="clear" w:color="auto" w:fill="FFFFFF"/>
        </w:rPr>
        <w:t>A calendar is not beneficial if it is electronic.</w:t>
      </w:r>
    </w:p>
    <w:p w:rsidR="005A5F56" w:rsidRPr="000C6E0C" w:rsidRDefault="000C6E0C">
      <w:pPr>
        <w:numPr>
          <w:ilvl w:val="0"/>
          <w:numId w:val="43"/>
        </w:numPr>
        <w:spacing w:after="0"/>
        <w:rPr>
          <w:rFonts w:asciiTheme="majorHAnsi" w:hAnsiTheme="majorHAnsi" w:cstheme="majorHAnsi"/>
        </w:rPr>
      </w:pPr>
      <w:r w:rsidRPr="000C6E0C">
        <w:rPr>
          <w:rFonts w:asciiTheme="majorHAnsi" w:hAnsiTheme="majorHAnsi" w:cstheme="majorHAnsi"/>
          <w:color w:val="000000"/>
        </w:rPr>
        <w:t>True</w:t>
      </w:r>
    </w:p>
    <w:p w:rsidR="005A5F56" w:rsidRPr="000C6E0C" w:rsidRDefault="000C6E0C">
      <w:pPr>
        <w:numPr>
          <w:ilvl w:val="0"/>
          <w:numId w:val="43"/>
        </w:numPr>
        <w:spacing w:after="0"/>
        <w:rPr>
          <w:rFonts w:asciiTheme="majorHAnsi" w:hAnsiTheme="majorHAnsi" w:cstheme="majorHAnsi"/>
          <w:color w:val="FF0000"/>
        </w:rPr>
      </w:pPr>
      <w:r w:rsidRPr="000C6E0C">
        <w:rPr>
          <w:rFonts w:asciiTheme="majorHAnsi" w:hAnsiTheme="majorHAnsi" w:cstheme="majorHAnsi"/>
          <w:color w:val="FF0000"/>
        </w:rPr>
        <w:t>False</w:t>
      </w:r>
    </w:p>
    <w:p w:rsidR="005A5F56" w:rsidRPr="000C6E0C" w:rsidRDefault="000C6E0C" w:rsidP="005A5F56">
      <w:pPr>
        <w:spacing w:before="240"/>
        <w:ind w:left="720"/>
        <w:rPr>
          <w:rFonts w:asciiTheme="majorHAnsi" w:hAnsiTheme="majorHAnsi" w:cstheme="majorHAnsi"/>
          <w:color w:val="FF0000"/>
        </w:rPr>
      </w:pPr>
      <w:r w:rsidRPr="000C6E0C">
        <w:rPr>
          <w:rFonts w:asciiTheme="majorHAnsi" w:hAnsiTheme="majorHAnsi" w:cstheme="majorHAnsi"/>
          <w:color w:val="FF0000"/>
        </w:rPr>
        <w:t>A calendar, whether paper or electronic, is beneficial</w:t>
      </w:r>
      <w:r w:rsidR="005A5F56" w:rsidRPr="000C6E0C">
        <w:rPr>
          <w:rFonts w:asciiTheme="majorHAnsi" w:hAnsiTheme="majorHAnsi" w:cstheme="majorHAnsi"/>
          <w:color w:val="FF0000"/>
        </w:rPr>
        <w:t>.</w:t>
      </w:r>
    </w:p>
    <w:p w:rsidR="005A5F56" w:rsidRPr="000C6E0C" w:rsidRDefault="000C6E0C">
      <w:pPr>
        <w:numPr>
          <w:ilvl w:val="0"/>
          <w:numId w:val="174"/>
        </w:numPr>
        <w:rPr>
          <w:rFonts w:asciiTheme="majorHAnsi" w:hAnsiTheme="majorHAnsi" w:cstheme="majorHAnsi"/>
        </w:rPr>
      </w:pPr>
      <w:r w:rsidRPr="000C6E0C">
        <w:rPr>
          <w:rFonts w:asciiTheme="majorHAnsi" w:hAnsiTheme="majorHAnsi" w:cstheme="majorHAnsi"/>
          <w:color w:val="000000"/>
        </w:rPr>
        <w:t>If a task is not yours to do, how should you respond?</w:t>
      </w:r>
    </w:p>
    <w:p w:rsidR="005A5F56" w:rsidRPr="000C6E0C" w:rsidRDefault="000C6E0C">
      <w:pPr>
        <w:numPr>
          <w:ilvl w:val="0"/>
          <w:numId w:val="44"/>
        </w:numPr>
        <w:spacing w:after="0"/>
        <w:rPr>
          <w:rFonts w:asciiTheme="majorHAnsi" w:hAnsiTheme="majorHAnsi" w:cstheme="majorHAnsi"/>
        </w:rPr>
      </w:pPr>
      <w:r w:rsidRPr="000C6E0C">
        <w:rPr>
          <w:rFonts w:asciiTheme="majorHAnsi" w:hAnsiTheme="majorHAnsi" w:cstheme="majorHAnsi"/>
        </w:rPr>
        <w:t>Do it</w:t>
      </w:r>
    </w:p>
    <w:p w:rsidR="005A5F56" w:rsidRPr="000C6E0C" w:rsidRDefault="000C6E0C">
      <w:pPr>
        <w:numPr>
          <w:ilvl w:val="0"/>
          <w:numId w:val="44"/>
        </w:numPr>
        <w:spacing w:after="0"/>
        <w:rPr>
          <w:rFonts w:asciiTheme="majorHAnsi" w:hAnsiTheme="majorHAnsi" w:cstheme="majorHAnsi"/>
        </w:rPr>
      </w:pPr>
      <w:r w:rsidRPr="000C6E0C">
        <w:rPr>
          <w:rFonts w:asciiTheme="majorHAnsi" w:hAnsiTheme="majorHAnsi" w:cstheme="majorHAnsi"/>
        </w:rPr>
        <w:t>Delete it</w:t>
      </w:r>
    </w:p>
    <w:p w:rsidR="005A5F56" w:rsidRPr="000C6E0C" w:rsidRDefault="000C6E0C">
      <w:pPr>
        <w:numPr>
          <w:ilvl w:val="0"/>
          <w:numId w:val="44"/>
        </w:numPr>
        <w:spacing w:after="0"/>
        <w:rPr>
          <w:rFonts w:asciiTheme="majorHAnsi" w:hAnsiTheme="majorHAnsi" w:cstheme="majorHAnsi"/>
        </w:rPr>
      </w:pPr>
      <w:r w:rsidRPr="000C6E0C">
        <w:rPr>
          <w:rFonts w:asciiTheme="majorHAnsi" w:hAnsiTheme="majorHAnsi" w:cstheme="majorHAnsi"/>
          <w:color w:val="000000"/>
        </w:rPr>
        <w:t>Defer it</w:t>
      </w:r>
    </w:p>
    <w:p w:rsidR="005A5F56" w:rsidRPr="000C6E0C" w:rsidRDefault="000C6E0C">
      <w:pPr>
        <w:numPr>
          <w:ilvl w:val="0"/>
          <w:numId w:val="44"/>
        </w:numPr>
        <w:spacing w:after="0"/>
        <w:rPr>
          <w:rFonts w:asciiTheme="majorHAnsi" w:hAnsiTheme="majorHAnsi" w:cstheme="majorHAnsi"/>
          <w:color w:val="FF0000"/>
        </w:rPr>
      </w:pPr>
      <w:r w:rsidRPr="000C6E0C">
        <w:rPr>
          <w:rFonts w:asciiTheme="majorHAnsi" w:hAnsiTheme="majorHAnsi" w:cstheme="majorHAnsi"/>
          <w:color w:val="FF0000"/>
        </w:rPr>
        <w:t>Delegate it</w:t>
      </w:r>
    </w:p>
    <w:p w:rsidR="005A5F56" w:rsidRPr="00A33BA0" w:rsidRDefault="000C6E0C" w:rsidP="00A33BA0">
      <w:pPr>
        <w:spacing w:before="240"/>
        <w:ind w:left="720"/>
        <w:rPr>
          <w:rFonts w:asciiTheme="majorHAnsi" w:hAnsiTheme="majorHAnsi" w:cstheme="majorHAnsi"/>
          <w:color w:val="FF0000"/>
        </w:rPr>
      </w:pPr>
      <w:r w:rsidRPr="000C6E0C">
        <w:rPr>
          <w:rFonts w:asciiTheme="majorHAnsi" w:hAnsiTheme="majorHAnsi" w:cstheme="majorHAnsi"/>
          <w:color w:val="FF0000"/>
          <w:shd w:val="clear" w:color="auto" w:fill="FFFFFF"/>
        </w:rPr>
        <w:t>If a task is not yours to do, you can respond by delegating the task</w:t>
      </w:r>
      <w:r w:rsidRPr="000C6E0C">
        <w:rPr>
          <w:rFonts w:asciiTheme="majorHAnsi" w:hAnsiTheme="majorHAnsi" w:cstheme="majorHAnsi"/>
          <w:color w:val="FF0000"/>
        </w:rPr>
        <w:t>.</w:t>
      </w:r>
    </w:p>
    <w:p w:rsidR="005A5F56" w:rsidRPr="000C6E0C" w:rsidRDefault="000C6E0C">
      <w:pPr>
        <w:numPr>
          <w:ilvl w:val="0"/>
          <w:numId w:val="174"/>
        </w:numPr>
        <w:rPr>
          <w:rFonts w:asciiTheme="majorHAnsi" w:hAnsiTheme="majorHAnsi" w:cstheme="majorHAnsi"/>
        </w:rPr>
      </w:pPr>
      <w:r w:rsidRPr="000C6E0C">
        <w:rPr>
          <w:rFonts w:asciiTheme="majorHAnsi" w:hAnsiTheme="majorHAnsi" w:cstheme="majorHAnsi"/>
          <w:color w:val="000000"/>
        </w:rPr>
        <w:t>Which of these is good advice for maximizing your e-mail time?</w:t>
      </w:r>
    </w:p>
    <w:p w:rsidR="005A5F56" w:rsidRPr="000C6E0C" w:rsidRDefault="000C6E0C">
      <w:pPr>
        <w:numPr>
          <w:ilvl w:val="0"/>
          <w:numId w:val="46"/>
        </w:numPr>
        <w:spacing w:after="0"/>
        <w:rPr>
          <w:rFonts w:asciiTheme="majorHAnsi" w:hAnsiTheme="majorHAnsi" w:cstheme="majorHAnsi"/>
        </w:rPr>
      </w:pPr>
      <w:r w:rsidRPr="000C6E0C">
        <w:rPr>
          <w:rFonts w:asciiTheme="majorHAnsi" w:hAnsiTheme="majorHAnsi" w:cstheme="majorHAnsi"/>
          <w:color w:val="000000"/>
          <w:shd w:val="clear" w:color="auto" w:fill="FFFFFF"/>
        </w:rPr>
        <w:t>Email is best handled constantly throughout the day</w:t>
      </w:r>
    </w:p>
    <w:p w:rsidR="005A5F56" w:rsidRPr="000C6E0C" w:rsidRDefault="000C6E0C">
      <w:pPr>
        <w:numPr>
          <w:ilvl w:val="0"/>
          <w:numId w:val="46"/>
        </w:numPr>
        <w:spacing w:after="0"/>
        <w:rPr>
          <w:rFonts w:asciiTheme="majorHAnsi" w:hAnsiTheme="majorHAnsi" w:cstheme="majorHAnsi"/>
        </w:rPr>
      </w:pPr>
      <w:r w:rsidRPr="000C6E0C">
        <w:rPr>
          <w:rFonts w:asciiTheme="majorHAnsi" w:hAnsiTheme="majorHAnsi" w:cstheme="majorHAnsi"/>
          <w:color w:val="000000"/>
          <w:shd w:val="clear" w:color="auto" w:fill="FFFFFF"/>
        </w:rPr>
        <w:t>Once you know the subject of the message, open and read urgent e-mails and non-urgent emails (like jokes), and respond accordingly</w:t>
      </w:r>
    </w:p>
    <w:p w:rsidR="005A5F56" w:rsidRPr="000C6E0C" w:rsidRDefault="000C6E0C">
      <w:pPr>
        <w:numPr>
          <w:ilvl w:val="0"/>
          <w:numId w:val="46"/>
        </w:numPr>
        <w:spacing w:after="0"/>
        <w:rPr>
          <w:rFonts w:asciiTheme="majorHAnsi" w:hAnsiTheme="majorHAnsi" w:cstheme="majorHAnsi"/>
        </w:rPr>
      </w:pPr>
      <w:r w:rsidRPr="000C6E0C">
        <w:rPr>
          <w:rFonts w:asciiTheme="majorHAnsi" w:hAnsiTheme="majorHAnsi" w:cstheme="majorHAnsi"/>
          <w:color w:val="000000"/>
          <w:shd w:val="clear" w:color="auto" w:fill="FFFFFF"/>
        </w:rPr>
        <w:t>Move all email to your junk or trash can when finished</w:t>
      </w:r>
    </w:p>
    <w:p w:rsidR="005A5F56" w:rsidRPr="000C6E0C" w:rsidRDefault="000C6E0C">
      <w:pPr>
        <w:numPr>
          <w:ilvl w:val="0"/>
          <w:numId w:val="46"/>
        </w:numPr>
        <w:spacing w:after="0"/>
        <w:rPr>
          <w:rFonts w:asciiTheme="majorHAnsi" w:hAnsiTheme="majorHAnsi" w:cstheme="majorHAnsi"/>
          <w:color w:val="FF0000"/>
        </w:rPr>
      </w:pPr>
      <w:r w:rsidRPr="000C6E0C">
        <w:rPr>
          <w:rFonts w:asciiTheme="majorHAnsi" w:hAnsiTheme="majorHAnsi" w:cstheme="majorHAnsi"/>
          <w:color w:val="FF0000"/>
          <w:shd w:val="clear" w:color="auto" w:fill="FFFFFF"/>
        </w:rPr>
        <w:t>Ask your e-mail contacts to use specific subject lines, and make sure to use them yourself</w:t>
      </w:r>
    </w:p>
    <w:p w:rsidR="00A33BA0" w:rsidRDefault="000C6E0C" w:rsidP="00A33BA0">
      <w:pPr>
        <w:spacing w:before="240"/>
        <w:ind w:left="720"/>
        <w:rPr>
          <w:rFonts w:asciiTheme="majorHAnsi" w:hAnsiTheme="majorHAnsi" w:cstheme="majorHAnsi"/>
          <w:color w:val="FF0000"/>
        </w:rPr>
      </w:pPr>
      <w:r w:rsidRPr="000C6E0C">
        <w:rPr>
          <w:rFonts w:asciiTheme="majorHAnsi" w:hAnsiTheme="majorHAnsi" w:cstheme="majorHAnsi"/>
          <w:color w:val="FF0000"/>
          <w:shd w:val="clear" w:color="auto" w:fill="FFFFFF"/>
        </w:rPr>
        <w:t>Good advice for maximizing your e-</w:t>
      </w:r>
      <w:r w:rsidRPr="000C6E0C">
        <w:rPr>
          <w:rFonts w:asciiTheme="majorHAnsi" w:hAnsiTheme="majorHAnsi" w:cstheme="majorHAnsi"/>
          <w:color w:val="FF0000"/>
          <w:shd w:val="clear" w:color="auto" w:fill="FFFFFF"/>
        </w:rPr>
        <w:lastRenderedPageBreak/>
        <w:t>mail time is to ask your e-mail contacts to use specific subject lines, and make sure to use them yourself</w:t>
      </w:r>
      <w:r w:rsidR="005A5F56" w:rsidRPr="000C6E0C">
        <w:rPr>
          <w:rFonts w:asciiTheme="majorHAnsi" w:hAnsiTheme="majorHAnsi" w:cstheme="majorHAnsi"/>
          <w:color w:val="FF0000"/>
        </w:rPr>
        <w:t>.</w:t>
      </w:r>
    </w:p>
    <w:p w:rsidR="00A33BA0" w:rsidRDefault="00A33BA0">
      <w:pPr>
        <w:spacing w:after="0" w:line="240" w:lineRule="auto"/>
        <w:rPr>
          <w:rFonts w:asciiTheme="majorHAnsi" w:hAnsiTheme="majorHAnsi" w:cstheme="majorHAnsi"/>
          <w:color w:val="FF0000"/>
        </w:rPr>
      </w:pPr>
      <w:r>
        <w:rPr>
          <w:rFonts w:asciiTheme="majorHAnsi" w:hAnsiTheme="majorHAnsi" w:cstheme="majorHAnsi"/>
          <w:color w:val="FF0000"/>
        </w:rPr>
        <w:br w:type="page"/>
      </w:r>
    </w:p>
    <w:p w:rsidR="005A5F56" w:rsidRPr="000C6E0C" w:rsidRDefault="000C6E0C">
      <w:pPr>
        <w:numPr>
          <w:ilvl w:val="0"/>
          <w:numId w:val="174"/>
        </w:numPr>
        <w:rPr>
          <w:rFonts w:asciiTheme="majorHAnsi" w:hAnsiTheme="majorHAnsi" w:cstheme="majorHAnsi"/>
        </w:rPr>
      </w:pPr>
      <w:r w:rsidRPr="000C6E0C">
        <w:rPr>
          <w:rFonts w:asciiTheme="majorHAnsi" w:hAnsiTheme="majorHAnsi" w:cstheme="majorHAnsi"/>
          <w:color w:val="000000"/>
          <w:shd w:val="clear" w:color="auto" w:fill="FFFFFF"/>
        </w:rPr>
        <w:t>For people with multiple responsibilities, what type of calendar might be especially valuable?</w:t>
      </w:r>
    </w:p>
    <w:p w:rsidR="005A5F56" w:rsidRPr="000C6E0C" w:rsidRDefault="000C6E0C">
      <w:pPr>
        <w:numPr>
          <w:ilvl w:val="0"/>
          <w:numId w:val="45"/>
        </w:numPr>
        <w:spacing w:after="0"/>
        <w:rPr>
          <w:rFonts w:asciiTheme="majorHAnsi" w:hAnsiTheme="majorHAnsi" w:cstheme="majorHAnsi"/>
        </w:rPr>
      </w:pPr>
      <w:r w:rsidRPr="000C6E0C">
        <w:rPr>
          <w:rFonts w:asciiTheme="majorHAnsi" w:hAnsiTheme="majorHAnsi" w:cstheme="majorHAnsi"/>
          <w:color w:val="000000"/>
          <w:shd w:val="clear" w:color="auto" w:fill="FFFFFF"/>
        </w:rPr>
        <w:t>A productivity journal</w:t>
      </w:r>
    </w:p>
    <w:p w:rsidR="005A5F56" w:rsidRPr="000C6E0C" w:rsidRDefault="000C6E0C">
      <w:pPr>
        <w:numPr>
          <w:ilvl w:val="0"/>
          <w:numId w:val="45"/>
        </w:numPr>
        <w:spacing w:after="0"/>
        <w:rPr>
          <w:rFonts w:asciiTheme="majorHAnsi" w:hAnsiTheme="majorHAnsi" w:cstheme="majorHAnsi"/>
        </w:rPr>
      </w:pPr>
      <w:r w:rsidRPr="000C6E0C">
        <w:rPr>
          <w:rFonts w:asciiTheme="majorHAnsi" w:hAnsiTheme="majorHAnsi" w:cstheme="majorHAnsi"/>
          <w:color w:val="000000"/>
          <w:shd w:val="clear" w:color="auto" w:fill="FFFFFF"/>
        </w:rPr>
        <w:t>A day-by-day calendar</w:t>
      </w:r>
    </w:p>
    <w:p w:rsidR="005A5F56" w:rsidRPr="000C6E0C" w:rsidRDefault="000C6E0C">
      <w:pPr>
        <w:numPr>
          <w:ilvl w:val="0"/>
          <w:numId w:val="45"/>
        </w:numPr>
        <w:spacing w:after="0"/>
        <w:rPr>
          <w:rFonts w:asciiTheme="majorHAnsi" w:hAnsiTheme="majorHAnsi" w:cstheme="majorHAnsi"/>
        </w:rPr>
      </w:pPr>
      <w:r w:rsidRPr="000C6E0C">
        <w:rPr>
          <w:rFonts w:asciiTheme="majorHAnsi" w:hAnsiTheme="majorHAnsi" w:cstheme="majorHAnsi"/>
          <w:color w:val="000000"/>
          <w:shd w:val="clear" w:color="auto" w:fill="FFFFFF"/>
        </w:rPr>
        <w:t>A filing calendar</w:t>
      </w:r>
    </w:p>
    <w:p w:rsidR="005A5F56" w:rsidRPr="000C6E0C" w:rsidRDefault="000C6E0C">
      <w:pPr>
        <w:numPr>
          <w:ilvl w:val="0"/>
          <w:numId w:val="45"/>
        </w:numPr>
        <w:spacing w:after="0"/>
        <w:rPr>
          <w:rFonts w:asciiTheme="majorHAnsi" w:hAnsiTheme="majorHAnsi" w:cstheme="majorHAnsi"/>
          <w:color w:val="FF0000"/>
        </w:rPr>
      </w:pPr>
      <w:r w:rsidRPr="000C6E0C">
        <w:rPr>
          <w:rFonts w:asciiTheme="majorHAnsi" w:hAnsiTheme="majorHAnsi" w:cstheme="majorHAnsi"/>
          <w:color w:val="FF0000"/>
          <w:shd w:val="clear" w:color="auto" w:fill="FFFFFF"/>
        </w:rPr>
        <w:t>An annual calendar organized by areas of responsibility</w:t>
      </w:r>
    </w:p>
    <w:p w:rsidR="00BE5141" w:rsidRDefault="000C6E0C" w:rsidP="005A5F56">
      <w:pPr>
        <w:spacing w:before="240"/>
        <w:ind w:left="720"/>
        <w:rPr>
          <w:rFonts w:asciiTheme="majorHAnsi" w:hAnsiTheme="majorHAnsi" w:cstheme="majorHAnsi"/>
          <w:color w:val="FF0000"/>
        </w:rPr>
      </w:pPr>
      <w:r w:rsidRPr="000C6E0C">
        <w:rPr>
          <w:rFonts w:asciiTheme="majorHAnsi" w:hAnsiTheme="majorHAnsi" w:cstheme="majorHAnsi"/>
          <w:color w:val="FF0000"/>
          <w:shd w:val="clear" w:color="auto" w:fill="FFFFFF"/>
        </w:rPr>
        <w:t xml:space="preserve">An </w:t>
      </w:r>
      <w:r w:rsidRPr="000C6E0C">
        <w:rPr>
          <w:rFonts w:asciiTheme="majorHAnsi" w:hAnsiTheme="majorHAnsi" w:cstheme="majorHAnsi"/>
          <w:color w:val="FF0000"/>
          <w:shd w:val="clear" w:color="auto" w:fill="FFFFFF"/>
        </w:rPr>
        <w:lastRenderedPageBreak/>
        <w:t>annual calendar organized by areas of responsibility is valuable for people with multiple responsibilities</w:t>
      </w:r>
      <w:r w:rsidR="005A5F56" w:rsidRPr="000C6E0C">
        <w:rPr>
          <w:rFonts w:asciiTheme="majorHAnsi" w:hAnsiTheme="majorHAnsi" w:cstheme="majorHAnsi"/>
          <w:color w:val="FF0000"/>
        </w:rPr>
        <w:t>.</w:t>
      </w:r>
    </w:p>
    <w:p w:rsidR="00A06797" w:rsidRDefault="00A06797" w:rsidP="005A5F56">
      <w:pPr>
        <w:spacing w:before="240"/>
        <w:ind w:left="720"/>
        <w:rPr>
          <w:rFonts w:asciiTheme="majorHAnsi" w:hAnsiTheme="majorHAnsi" w:cstheme="majorHAnsi"/>
          <w:color w:val="FF0000"/>
        </w:rPr>
      </w:pPr>
    </w:p>
    <w:p w:rsidR="00DB7072" w:rsidRPr="00B660E4" w:rsidRDefault="00DB7072" w:rsidP="00926DA2">
      <w:pPr>
        <w:pStyle w:val="Heading1"/>
      </w:pPr>
      <w:r w:rsidRPr="00B660E4">
        <w:br w:type="page"/>
      </w:r>
      <w:bookmarkStart w:id="78" w:name="_Toc114753221"/>
      <w:r w:rsidR="000C6E0C" w:rsidRPr="00B660E4">
        <w:rPr>
          <w:noProof/>
          <w:lang w:val="en-CA" w:eastAsia="en-CA" w:bidi="ar-SA"/>
        </w:rPr>
        <mc:AlternateContent>
          <mc:Choice Requires="wps">
            <w:drawing>
              <wp:anchor distT="91440" distB="91440" distL="114300" distR="114300" simplePos="0" relativeHeight="251518464" behindDoc="0" locked="0" layoutInCell="1" allowOverlap="1" wp14:anchorId="195C4851" wp14:editId="044F0A4B">
                <wp:simplePos x="0" y="0"/>
                <wp:positionH relativeFrom="page">
                  <wp:posOffset>-95250</wp:posOffset>
                </wp:positionH>
                <wp:positionV relativeFrom="page">
                  <wp:posOffset>-114300</wp:posOffset>
                </wp:positionV>
                <wp:extent cx="7957185" cy="2143125"/>
                <wp:effectExtent l="0" t="0" r="5715" b="9525"/>
                <wp:wrapSquare wrapText="bothSides"/>
                <wp:docPr id="5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2143125"/>
                        </a:xfrm>
                        <a:prstGeom prst="rect">
                          <a:avLst/>
                        </a:prstGeom>
                        <a:gradFill>
                          <a:gsLst>
                            <a:gs pos="0">
                              <a:srgbClr val="FFFFFF"/>
                            </a:gs>
                            <a:gs pos="100000">
                              <a:schemeClr val="bg1">
                                <a:lumMod val="50000"/>
                              </a:schemeClr>
                            </a:gs>
                          </a:gsLst>
                          <a:lin ang="5400000" scaled="1"/>
                        </a:gradFill>
                        <a:ln>
                          <a:noFill/>
                        </a:ln>
                        <a:effectLst/>
                      </wps:spPr>
                      <wps:txbx>
                        <w:txbxContent>
                          <w:p w:rsidR="00F270E5" w:rsidRDefault="00F270E5" w:rsidP="000C6E0C">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431FF3">
                              <w:rPr>
                                <w:rFonts w:ascii="Cambria" w:hAnsi="Cambria"/>
                                <w:i/>
                                <w:iCs/>
                                <w:sz w:val="28"/>
                                <w:szCs w:val="28"/>
                              </w:rPr>
                              <w:t xml:space="preserve">The best executive is the one who has sense enough to pick good men to do what he wants done, and self-restraint enough to keep from meddling with them while they do it. </w:t>
                            </w:r>
                          </w:p>
                          <w:p w:rsidR="00F270E5" w:rsidRPr="00EB034C" w:rsidRDefault="00F270E5" w:rsidP="000C6E0C">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Theodore Roosevelt</w:t>
                            </w:r>
                          </w:p>
                          <w:p w:rsidR="00F270E5" w:rsidRPr="00334AA5" w:rsidRDefault="00F270E5" w:rsidP="00DB7072">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7.5pt;margin-top:-9pt;width:626.55pt;height:168.75pt;z-index:2515184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" stroked="f">
                <v:fill color2="#7f7f7f [1612]" focus="100%" type="gradient"/>
                <v:textbox inset="4in,54pt,1in,0">
                  <w:txbxContent>
                    <w:p w:rsidR="00F270E5" w:rsidRDefault="00F270E5" w:rsidP="000C6E0C">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431FF3">
                        <w:rPr>
                          <w:rFonts w:ascii="Cambria" w:hAnsi="Cambria"/>
                          <w:i/>
                          <w:iCs/>
                          <w:sz w:val="28"/>
                          <w:szCs w:val="28"/>
                        </w:rPr>
                        <w:t xml:space="preserve">The best executive is the one who has sense enough to pick good men to do what he wants done, and self-restraint enough to keep from meddling with them while they do it. </w:t>
                      </w:r>
                    </w:p>
                    <w:p w:rsidR="00F270E5" w:rsidRPr="00EB034C" w:rsidRDefault="00F270E5" w:rsidP="000C6E0C">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Theodore Roosevelt</w:t>
                      </w:r>
                    </w:p>
                    <w:p w:rsidR="00F270E5" w:rsidRPr="00334AA5" w:rsidRDefault="00F270E5" w:rsidP="00DB7072">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Seven</w:t>
      </w:r>
      <w:r w:rsidRPr="00B660E4">
        <w:rPr>
          <w:lang w:eastAsia="zh-TW"/>
        </w:rPr>
        <w:t>:</w:t>
      </w:r>
      <w:r>
        <w:rPr>
          <w:lang w:eastAsia="zh-TW"/>
        </w:rPr>
        <w:t xml:space="preserve"> </w:t>
      </w:r>
      <w:r w:rsidR="000C6E0C">
        <w:rPr>
          <w:lang w:eastAsia="zh-TW"/>
        </w:rPr>
        <w:t>Delegating Made Easy</w:t>
      </w:r>
      <w:bookmarkEnd w:id="78"/>
      <w:r w:rsidR="000C6E0C">
        <w:rPr>
          <w:lang w:eastAsia="zh-TW"/>
        </w:rPr>
        <w:t xml:space="preserve"> </w:t>
      </w:r>
    </w:p>
    <w:p w:rsidR="000C6E0C" w:rsidRPr="000C6E0C" w:rsidRDefault="00A33BA0" w:rsidP="004B139E">
      <w:pPr>
        <w:rPr>
          <w:lang w:bidi="ar-SA"/>
        </w:rPr>
      </w:pPr>
      <w:r>
        <w:rPr>
          <w:rFonts w:ascii="Arial" w:hAnsi="Arial" w:cs="Arial"/>
          <w:noProof/>
          <w:color w:val="000000"/>
          <w:bdr w:val="none" w:sz="0" w:space="0" w:color="auto" w:frame="1"/>
          <w:lang w:val="en-CA" w:eastAsia="en-CA" w:bidi="ar-SA"/>
        </w:rPr>
        <w:drawing>
          <wp:anchor distT="0" distB="0" distL="114300" distR="114300" simplePos="0" relativeHeight="251762176" behindDoc="0" locked="0" layoutInCell="1" allowOverlap="1" wp14:anchorId="674AA1EE" wp14:editId="35331AA0">
            <wp:simplePos x="0" y="0"/>
            <wp:positionH relativeFrom="margin">
              <wp:posOffset>57150</wp:posOffset>
            </wp:positionH>
            <wp:positionV relativeFrom="paragraph">
              <wp:posOffset>72390</wp:posOffset>
            </wp:positionV>
            <wp:extent cx="1503680" cy="1371600"/>
            <wp:effectExtent l="0" t="0" r="1270" b="0"/>
            <wp:wrapSquare wrapText="bothSides"/>
            <wp:docPr id="54" name="Picture 54" descr="https://lh3.googleusercontent.com/ZaWew_LP2juwKJoQBiCTrvyP-d7bS7nTwB8g8WxdDsFj4LyAz6LFowGCJzECFtO-PK2cKoc6LIgpoDMXXIQpwwzSdOfcclStiwtlZ2ezpA56RXUVi171UcrDdpSrflqNtH2Q2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ZaWew_LP2juwKJoQBiCTrvyP-d7bS7nTwB8g8WxdDsFj4LyAz6LFowGCJzECFtO-PK2cKoc6LIgpoDMXXIQpwwzSdOfcclStiwtlZ2ezpA56RXUVi171UcrDdpSrflqNtH2Q2sA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36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0C" w:rsidRPr="000C6E0C">
        <w:t>If you work on your own, there’s only so much you can get done, no matter how hard you work. Everyone needs help and support, and there is no shame in accepting your limitations and asking for assistance. One of the most common ways of overcoming this limitation is to learn how to delegate your work to other people. If you do this well, you can quickly build a strong and successful team of people.</w:t>
      </w:r>
    </w:p>
    <w:p w:rsidR="000C6E0C" w:rsidRPr="000C6E0C" w:rsidRDefault="000C6E0C" w:rsidP="004B139E">
      <w:r w:rsidRPr="000C6E0C">
        <w:t>At first sight, delegation can feel like more hassle than it’s worth. However, by delegating effectively, you can greatly expand the amount of work that you can deliver. When you arrange the workload so that you are working on the tasks that have the highest priority for you, and other people are working on meaningful and challenging assignments, you have a recipe for success.</w:t>
      </w:r>
    </w:p>
    <w:p w:rsidR="00DB7072" w:rsidRDefault="000C6E0C" w:rsidP="004B139E">
      <w:r w:rsidRPr="000C6E0C">
        <w:t>Remember, to delegate effectively, choose the right tasks to delegate, identify the right people to delegate to, and delegate in the right way. There’s a lot to this, but you’ll achieve so much more once you’re delegating effectively!</w:t>
      </w:r>
    </w:p>
    <w:p w:rsidR="00926DA2" w:rsidRDefault="00926DA2" w:rsidP="004B139E"/>
    <w:p w:rsidR="00926DA2" w:rsidRPr="000C6E0C" w:rsidRDefault="00926DA2" w:rsidP="004B139E"/>
    <w:p w:rsidR="00DB7072" w:rsidRPr="00B660E4" w:rsidRDefault="000C6E0C" w:rsidP="00DB7072">
      <w:pPr>
        <w:pStyle w:val="Heading2"/>
        <w:tabs>
          <w:tab w:val="left" w:pos="990"/>
        </w:tabs>
      </w:pPr>
      <w:bookmarkStart w:id="79" w:name="_Toc114753222"/>
      <w:r>
        <w:t>When to Delegate</w:t>
      </w:r>
      <w:bookmarkEnd w:id="79"/>
    </w:p>
    <w:p w:rsidR="000C6E0C" w:rsidRDefault="00926DA2" w:rsidP="000C6E0C">
      <w:r>
        <w:rPr>
          <w:noProof/>
          <w:lang w:val="en-CA" w:eastAsia="en-CA" w:bidi="ar-SA"/>
        </w:rPr>
        <w:drawing>
          <wp:anchor distT="0" distB="0" distL="114300" distR="114300" simplePos="0" relativeHeight="251618816" behindDoc="0" locked="0" layoutInCell="1" allowOverlap="1" wp14:anchorId="04914CF0" wp14:editId="55413A60">
            <wp:simplePos x="0" y="0"/>
            <wp:positionH relativeFrom="margin">
              <wp:posOffset>5422900</wp:posOffset>
            </wp:positionH>
            <wp:positionV relativeFrom="margin">
              <wp:posOffset>5670550</wp:posOffset>
            </wp:positionV>
            <wp:extent cx="1016635" cy="949960"/>
            <wp:effectExtent l="0" t="0" r="0" b="254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663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0C">
        <w:t>Dele</w:t>
      </w:r>
      <w:r w:rsidR="000C6E0C" w:rsidRPr="00156D84">
        <w:t>gation allows you to make the best use of your time and skills, and it helps other people in the team grow and develop to reach their full potential in the organization.</w:t>
      </w:r>
      <w:r w:rsidR="000C6E0C">
        <w:t xml:space="preserve"> </w:t>
      </w:r>
      <w:r w:rsidR="000C6E0C" w:rsidRPr="00156D84">
        <w:t xml:space="preserve">Delegation is a win-win </w:t>
      </w:r>
      <w:r w:rsidR="000C6E0C">
        <w:t xml:space="preserve">situation </w:t>
      </w:r>
      <w:r w:rsidR="000C6E0C" w:rsidRPr="00156D84">
        <w:t>for all involved, but only when done correctly.</w:t>
      </w:r>
      <w:r w:rsidR="000C6E0C">
        <w:t xml:space="preserve"> Keep these criteria in mind when deciding if a task should be delegated:</w:t>
      </w:r>
    </w:p>
    <w:p w:rsidR="000C6E0C" w:rsidRDefault="000C6E0C">
      <w:pPr>
        <w:pStyle w:val="BulletedPoints"/>
        <w:numPr>
          <w:ilvl w:val="0"/>
          <w:numId w:val="63"/>
        </w:numPr>
      </w:pPr>
      <w:r w:rsidRPr="00156D84">
        <w:t>The task should provide an opportunity for growth of another</w:t>
      </w:r>
      <w:r>
        <w:t xml:space="preserve"> person</w:t>
      </w:r>
      <w:r w:rsidRPr="00156D84">
        <w:t>’s skills.</w:t>
      </w:r>
      <w:r>
        <w:t xml:space="preserve"> </w:t>
      </w:r>
    </w:p>
    <w:p w:rsidR="000C6E0C" w:rsidRDefault="000C6E0C">
      <w:pPr>
        <w:pStyle w:val="BulletedPoints"/>
        <w:numPr>
          <w:ilvl w:val="0"/>
          <w:numId w:val="63"/>
        </w:numPr>
      </w:pPr>
      <w:r>
        <w:t>W</w:t>
      </w:r>
      <w:r w:rsidRPr="00156D84">
        <w:t xml:space="preserve">eigh the effort to properly train another </w:t>
      </w:r>
      <w:r>
        <w:t xml:space="preserve">person </w:t>
      </w:r>
      <w:r w:rsidRPr="00156D84">
        <w:t>against how often the task will reoccur.</w:t>
      </w:r>
      <w:r>
        <w:t xml:space="preserve"> </w:t>
      </w:r>
    </w:p>
    <w:p w:rsidR="000C6E0C" w:rsidRDefault="000C6E0C">
      <w:pPr>
        <w:pStyle w:val="BulletedPoints"/>
        <w:numPr>
          <w:ilvl w:val="0"/>
          <w:numId w:val="63"/>
        </w:numPr>
      </w:pPr>
      <w:r>
        <w:t>D</w:t>
      </w:r>
      <w:r w:rsidRPr="00156D84">
        <w:t>elegating certain critical tasks may jeopardize the success of your project</w:t>
      </w:r>
      <w:r>
        <w:t>.</w:t>
      </w:r>
    </w:p>
    <w:p w:rsidR="000C6E0C" w:rsidRDefault="000C6E0C">
      <w:pPr>
        <w:pStyle w:val="BulletedPoints"/>
        <w:numPr>
          <w:ilvl w:val="0"/>
          <w:numId w:val="63"/>
        </w:numPr>
      </w:pPr>
      <w:r>
        <w:t>Ma</w:t>
      </w:r>
      <w:r>
        <w:lastRenderedPageBreak/>
        <w:t>nagement tasks, such as performance reviews, and tasks specifically assigned to you, should not be delegated.</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15"/>
        <w:gridCol w:w="6935"/>
      </w:tblGrid>
      <w:tr w:rsidR="00B2019E" w:rsidRPr="003245E3" w:rsidTr="00926DA2">
        <w:tc>
          <w:tcPr>
            <w:tcW w:w="2415" w:type="dxa"/>
            <w:vAlign w:val="center"/>
          </w:tcPr>
          <w:p w:rsidR="00B2019E" w:rsidRPr="00EB034C" w:rsidRDefault="00B2019E" w:rsidP="00056F1B">
            <w:pPr>
              <w:rPr>
                <w:b/>
                <w:bCs/>
                <w:color w:val="000000" w:themeColor="text1"/>
              </w:rPr>
            </w:pPr>
            <w:r w:rsidRPr="00EB034C">
              <w:rPr>
                <w:b/>
                <w:bCs/>
                <w:color w:val="000000" w:themeColor="text1"/>
              </w:rPr>
              <w:t xml:space="preserve">Estimated Time </w:t>
            </w:r>
          </w:p>
        </w:tc>
        <w:tc>
          <w:tcPr>
            <w:tcW w:w="6935" w:type="dxa"/>
            <w:vAlign w:val="center"/>
          </w:tcPr>
          <w:p w:rsidR="00B2019E" w:rsidRPr="00EB034C" w:rsidRDefault="00B2019E" w:rsidP="00056F1B">
            <w:pPr>
              <w:rPr>
                <w:b/>
                <w:bCs/>
                <w:color w:val="000000" w:themeColor="text1"/>
              </w:rPr>
            </w:pPr>
            <w:r>
              <w:rPr>
                <w:bCs/>
                <w:color w:val="000000" w:themeColor="text1"/>
              </w:rPr>
              <w:t>10</w:t>
            </w:r>
            <w:r w:rsidRPr="00EB034C">
              <w:rPr>
                <w:bCs/>
                <w:color w:val="000000" w:themeColor="text1"/>
              </w:rPr>
              <w:t xml:space="preserve"> minutes</w:t>
            </w:r>
          </w:p>
        </w:tc>
      </w:tr>
      <w:tr w:rsidR="00B2019E" w:rsidRPr="003245E3" w:rsidTr="00926DA2">
        <w:tc>
          <w:tcPr>
            <w:tcW w:w="2415"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Topic Objective</w:t>
            </w:r>
          </w:p>
        </w:tc>
        <w:tc>
          <w:tcPr>
            <w:tcW w:w="6935"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To understand when to delegate.</w:t>
            </w:r>
          </w:p>
        </w:tc>
      </w:tr>
      <w:tr w:rsidR="00B2019E" w:rsidRPr="003245E3" w:rsidTr="00926DA2">
        <w:tc>
          <w:tcPr>
            <w:tcW w:w="2415" w:type="dxa"/>
            <w:vAlign w:val="center"/>
          </w:tcPr>
          <w:p w:rsidR="00B2019E" w:rsidRPr="00EB034C" w:rsidRDefault="00B2019E" w:rsidP="00056F1B">
            <w:pPr>
              <w:rPr>
                <w:b/>
                <w:bCs/>
                <w:color w:val="000000" w:themeColor="text1"/>
              </w:rPr>
            </w:pPr>
            <w:r w:rsidRPr="00EB034C">
              <w:rPr>
                <w:b/>
                <w:bCs/>
                <w:color w:val="000000" w:themeColor="text1"/>
              </w:rPr>
              <w:t>Topic Summary</w:t>
            </w:r>
          </w:p>
        </w:tc>
        <w:tc>
          <w:tcPr>
            <w:tcW w:w="6935" w:type="dxa"/>
            <w:vAlign w:val="center"/>
          </w:tcPr>
          <w:p w:rsidR="00B2019E" w:rsidRPr="00EB034C" w:rsidRDefault="00B2019E" w:rsidP="00056F1B">
            <w:pPr>
              <w:rPr>
                <w:color w:val="000000" w:themeColor="text1"/>
              </w:rPr>
            </w:pPr>
            <w:r w:rsidRPr="00EB034C">
              <w:rPr>
                <w:color w:val="000000" w:themeColor="text1"/>
              </w:rPr>
              <w:t>A task should be delegated if:</w:t>
            </w:r>
          </w:p>
          <w:p w:rsidR="00B2019E" w:rsidRPr="00EB034C" w:rsidRDefault="00B2019E">
            <w:pPr>
              <w:pStyle w:val="BulletedPoints"/>
              <w:numPr>
                <w:ilvl w:val="0"/>
                <w:numId w:val="63"/>
              </w:numPr>
              <w:rPr>
                <w:color w:val="000000" w:themeColor="text1"/>
              </w:rPr>
            </w:pPr>
            <w:r w:rsidRPr="00EB034C">
              <w:rPr>
                <w:color w:val="000000" w:themeColor="text1"/>
              </w:rPr>
              <w:t xml:space="preserve">It provides an opportunity for growth of another person’s skills. </w:t>
            </w:r>
          </w:p>
          <w:p w:rsidR="00B2019E" w:rsidRPr="00EB034C" w:rsidRDefault="00B2019E">
            <w:pPr>
              <w:pStyle w:val="BulletedPoints"/>
              <w:numPr>
                <w:ilvl w:val="0"/>
                <w:numId w:val="63"/>
              </w:numPr>
              <w:rPr>
                <w:color w:val="000000" w:themeColor="text1"/>
              </w:rPr>
            </w:pPr>
            <w:r w:rsidRPr="00EB034C">
              <w:rPr>
                <w:color w:val="000000" w:themeColor="text1"/>
              </w:rPr>
              <w:t>The task will reoccur frequently enough to make the effort required to train worth it.</w:t>
            </w:r>
          </w:p>
          <w:p w:rsidR="00B2019E" w:rsidRPr="00EB034C" w:rsidRDefault="00B2019E">
            <w:pPr>
              <w:pStyle w:val="BulletedPoints"/>
              <w:numPr>
                <w:ilvl w:val="0"/>
                <w:numId w:val="63"/>
              </w:numPr>
              <w:rPr>
                <w:color w:val="000000" w:themeColor="text1"/>
              </w:rPr>
            </w:pPr>
            <w:r w:rsidRPr="00EB034C">
              <w:rPr>
                <w:color w:val="000000" w:themeColor="text1"/>
              </w:rPr>
              <w:t>It is not a management task, or a task specifically assigned to you.</w:t>
            </w:r>
          </w:p>
          <w:p w:rsidR="00B2019E" w:rsidRPr="00EB034C" w:rsidRDefault="00B2019E" w:rsidP="00056F1B">
            <w:pPr>
              <w:rPr>
                <w:color w:val="000000" w:themeColor="text1"/>
              </w:rPr>
            </w:pPr>
            <w:r w:rsidRPr="00EB034C">
              <w:rPr>
                <w:color w:val="000000" w:themeColor="text1"/>
              </w:rPr>
              <w:t>You must also be careful when delegating critical project tasks, as the stakes are that much higher.</w:t>
            </w:r>
          </w:p>
        </w:tc>
      </w:tr>
      <w:tr w:rsidR="00B2019E" w:rsidRPr="003245E3" w:rsidTr="00926DA2">
        <w:tc>
          <w:tcPr>
            <w:tcW w:w="2415" w:type="dxa"/>
            <w:shd w:val="clear" w:color="auto" w:fill="D9D9D9" w:themeFill="background1" w:themeFillShade="D9"/>
            <w:vAlign w:val="center"/>
          </w:tcPr>
          <w:p w:rsidR="00B2019E" w:rsidRPr="00EB034C" w:rsidRDefault="00B2019E" w:rsidP="00056F1B">
            <w:pPr>
              <w:rPr>
                <w:b/>
                <w:bCs/>
                <w:color w:val="000000" w:themeColor="text1"/>
              </w:rPr>
            </w:pPr>
            <w:r w:rsidRPr="00EB034C">
              <w:rPr>
                <w:b/>
                <w:bCs/>
                <w:color w:val="000000" w:themeColor="text1"/>
              </w:rPr>
              <w:t>Recommended Activity</w:t>
            </w:r>
          </w:p>
        </w:tc>
        <w:tc>
          <w:tcPr>
            <w:tcW w:w="6935" w:type="dxa"/>
            <w:shd w:val="clear" w:color="auto" w:fill="D9D9D9" w:themeFill="background1" w:themeFillShade="D9"/>
            <w:vAlign w:val="center"/>
          </w:tcPr>
          <w:p w:rsidR="00B2019E" w:rsidRPr="00EB034C" w:rsidRDefault="00B2019E" w:rsidP="00056F1B">
            <w:pPr>
              <w:rPr>
                <w:color w:val="000000" w:themeColor="text1"/>
              </w:rPr>
            </w:pPr>
            <w:r w:rsidRPr="00EB034C">
              <w:rPr>
                <w:color w:val="000000" w:themeColor="text1"/>
              </w:rPr>
              <w:t>Discuss the following tasks and decide if they should be delegated. These are debatable but we have included our recommended answers.</w:t>
            </w:r>
          </w:p>
          <w:p w:rsidR="00B2019E" w:rsidRPr="00EB034C" w:rsidRDefault="00B2019E">
            <w:pPr>
              <w:pStyle w:val="BulletedPoints"/>
              <w:numPr>
                <w:ilvl w:val="0"/>
                <w:numId w:val="63"/>
              </w:numPr>
              <w:rPr>
                <w:color w:val="000000" w:themeColor="text1"/>
              </w:rPr>
            </w:pPr>
            <w:r w:rsidRPr="00EB034C">
              <w:rPr>
                <w:color w:val="000000" w:themeColor="text1"/>
              </w:rPr>
              <w:t>Quarterly performance reviews (No)</w:t>
            </w:r>
          </w:p>
          <w:p w:rsidR="00B2019E" w:rsidRPr="00EB034C" w:rsidRDefault="00B2019E">
            <w:pPr>
              <w:pStyle w:val="BulletedPoints"/>
              <w:numPr>
                <w:ilvl w:val="0"/>
                <w:numId w:val="63"/>
              </w:numPr>
              <w:rPr>
                <w:color w:val="000000" w:themeColor="text1"/>
              </w:rPr>
            </w:pPr>
            <w:r w:rsidRPr="00EB034C">
              <w:rPr>
                <w:color w:val="000000" w:themeColor="text1"/>
              </w:rPr>
              <w:t>Gathering data for a project (Yes, as long as requirements are properly outlined)</w:t>
            </w:r>
          </w:p>
          <w:p w:rsidR="00B2019E" w:rsidRPr="00EB034C" w:rsidRDefault="00B2019E">
            <w:pPr>
              <w:pStyle w:val="BulletedPoints"/>
              <w:numPr>
                <w:ilvl w:val="0"/>
                <w:numId w:val="63"/>
              </w:numPr>
              <w:rPr>
                <w:color w:val="000000" w:themeColor="text1"/>
              </w:rPr>
            </w:pPr>
            <w:r w:rsidRPr="00EB034C">
              <w:rPr>
                <w:color w:val="000000" w:themeColor="text1"/>
              </w:rPr>
              <w:t>Filling out weekly status reports for the production floor (Yes)</w:t>
            </w:r>
          </w:p>
          <w:p w:rsidR="00B2019E" w:rsidRPr="00EB034C" w:rsidRDefault="00B2019E">
            <w:pPr>
              <w:pStyle w:val="BulletedPoints"/>
              <w:numPr>
                <w:ilvl w:val="0"/>
                <w:numId w:val="63"/>
              </w:numPr>
              <w:rPr>
                <w:color w:val="000000" w:themeColor="text1"/>
              </w:rPr>
            </w:pPr>
            <w:r w:rsidRPr="00EB034C">
              <w:rPr>
                <w:color w:val="000000" w:themeColor="text1"/>
              </w:rPr>
              <w:t>Filling out weekly status reports for the team as a whole (No)</w:t>
            </w:r>
          </w:p>
        </w:tc>
      </w:tr>
      <w:tr w:rsidR="00B2019E" w:rsidRPr="003245E3" w:rsidTr="00926DA2">
        <w:tc>
          <w:tcPr>
            <w:tcW w:w="2415" w:type="dxa"/>
            <w:vAlign w:val="center"/>
          </w:tcPr>
          <w:p w:rsidR="00B2019E" w:rsidRPr="00EB034C" w:rsidRDefault="00B2019E" w:rsidP="00056F1B">
            <w:pPr>
              <w:rPr>
                <w:b/>
                <w:bCs/>
                <w:color w:val="000000" w:themeColor="text1"/>
              </w:rPr>
            </w:pPr>
            <w:r w:rsidRPr="00EB034C">
              <w:rPr>
                <w:b/>
                <w:bCs/>
                <w:color w:val="000000" w:themeColor="text1"/>
              </w:rPr>
              <w:t>Stories to Share</w:t>
            </w:r>
          </w:p>
        </w:tc>
        <w:tc>
          <w:tcPr>
            <w:tcW w:w="6935" w:type="dxa"/>
            <w:vAlign w:val="center"/>
          </w:tcPr>
          <w:p w:rsidR="00B2019E" w:rsidRPr="00EB034C" w:rsidRDefault="00B2019E" w:rsidP="00056F1B">
            <w:pPr>
              <w:rPr>
                <w:color w:val="000000" w:themeColor="text1"/>
              </w:rPr>
            </w:pPr>
            <w:r w:rsidRPr="00EB034C">
              <w:rPr>
                <w:color w:val="000000" w:themeColor="text1"/>
              </w:rPr>
              <w:t>Remember, two heads are better than one!</w:t>
            </w:r>
          </w:p>
        </w:tc>
      </w:tr>
    </w:tbl>
    <w:p w:rsidR="00DB7072" w:rsidRDefault="00DB7072" w:rsidP="00DB7072">
      <w:pPr>
        <w:pStyle w:val="BulletedPoints"/>
      </w:pPr>
    </w:p>
    <w:p w:rsidR="00ED4A4D" w:rsidRPr="00B660E4" w:rsidRDefault="00ED4A4D" w:rsidP="00DB7072">
      <w:pPr>
        <w:pStyle w:val="BulletedPoints"/>
      </w:pPr>
    </w:p>
    <w:p w:rsidR="00DB7072" w:rsidRPr="00B660E4" w:rsidRDefault="000C6E0C" w:rsidP="00DB7072">
      <w:pPr>
        <w:pStyle w:val="Heading2"/>
        <w:tabs>
          <w:tab w:val="left" w:pos="990"/>
        </w:tabs>
      </w:pPr>
      <w:bookmarkStart w:id="80" w:name="_Toc114753223"/>
      <w:r>
        <w:t>To Whom Should You Delegate?</w:t>
      </w:r>
      <w:bookmarkEnd w:id="80"/>
    </w:p>
    <w:p w:rsidR="000C6E0C" w:rsidRPr="00156D84" w:rsidRDefault="00E07CD9" w:rsidP="000C6E0C">
      <w:r>
        <w:rPr>
          <w:noProof/>
          <w:lang w:val="en-CA" w:eastAsia="en-CA" w:bidi="ar-SA"/>
        </w:rPr>
        <w:drawing>
          <wp:anchor distT="0" distB="0" distL="114300" distR="114300" simplePos="0" relativeHeight="251622912" behindDoc="0" locked="0" layoutInCell="1" allowOverlap="1" wp14:anchorId="42694EA4" wp14:editId="5CFAB448">
            <wp:simplePos x="0" y="0"/>
            <wp:positionH relativeFrom="margin">
              <wp:posOffset>4905375</wp:posOffset>
            </wp:positionH>
            <wp:positionV relativeFrom="margin">
              <wp:posOffset>6066155</wp:posOffset>
            </wp:positionV>
            <wp:extent cx="982980" cy="999490"/>
            <wp:effectExtent l="0" t="0" r="762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298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0C">
        <w:t>Once you have</w:t>
      </w:r>
      <w:r w:rsidR="000C6E0C" w:rsidRPr="00156D84">
        <w:t xml:space="preserve"> decided to delegate a task</w:t>
      </w:r>
      <w:r w:rsidR="000C6E0C">
        <w:t>, think about the possible candidates for accepting the task. Things to think about include:</w:t>
      </w:r>
    </w:p>
    <w:p w:rsidR="000C6E0C" w:rsidRDefault="000C6E0C">
      <w:pPr>
        <w:pStyle w:val="BulletedPoints"/>
        <w:numPr>
          <w:ilvl w:val="0"/>
          <w:numId w:val="63"/>
        </w:numPr>
      </w:pPr>
      <w:r w:rsidRPr="00156D84">
        <w:t xml:space="preserve">What </w:t>
      </w:r>
      <w:r>
        <w:t xml:space="preserve">experience, </w:t>
      </w:r>
      <w:r w:rsidRPr="00156D84">
        <w:t>knowledge, skills</w:t>
      </w:r>
      <w:r>
        <w:t>,</w:t>
      </w:r>
      <w:r w:rsidRPr="00156D84">
        <w:t xml:space="preserve"> and attitude does the person already have? </w:t>
      </w:r>
    </w:p>
    <w:p w:rsidR="000C6E0C" w:rsidRPr="00156D84" w:rsidRDefault="000C6E0C">
      <w:pPr>
        <w:pStyle w:val="BulletedPoints"/>
        <w:numPr>
          <w:ilvl w:val="0"/>
          <w:numId w:val="63"/>
        </w:numPr>
      </w:pPr>
      <w:r>
        <w:t>What training or assistance might they need?</w:t>
      </w:r>
    </w:p>
    <w:p w:rsidR="000C6E0C" w:rsidRPr="00156D84" w:rsidRDefault="000C6E0C">
      <w:pPr>
        <w:pStyle w:val="BulletedPoints"/>
        <w:numPr>
          <w:ilvl w:val="0"/>
          <w:numId w:val="63"/>
        </w:numPr>
      </w:pPr>
      <w:r w:rsidRPr="00156D84">
        <w:t>Do you have</w:t>
      </w:r>
      <w:r>
        <w:t xml:space="preserve"> the</w:t>
      </w:r>
      <w:r w:rsidRPr="00156D84">
        <w:t xml:space="preserve"> time and resources to provide any training needed?</w:t>
      </w:r>
    </w:p>
    <w:p w:rsidR="000C6E0C" w:rsidRPr="00156D84" w:rsidRDefault="000C6E0C">
      <w:pPr>
        <w:pStyle w:val="BulletedPoints"/>
        <w:numPr>
          <w:ilvl w:val="0"/>
          <w:numId w:val="63"/>
        </w:numPr>
      </w:pPr>
      <w:r>
        <w:t>What is t</w:t>
      </w:r>
      <w:r w:rsidRPr="00156D84">
        <w:t>he ind</w:t>
      </w:r>
      <w:r>
        <w:t xml:space="preserve">ividual’s preferred work </w:t>
      </w:r>
      <w:r>
        <w:lastRenderedPageBreak/>
        <w:t xml:space="preserve">style? Do they do well on their own or do they require more support and motivation? </w:t>
      </w:r>
      <w:r w:rsidRPr="00156D84">
        <w:t xml:space="preserve">How independent </w:t>
      </w:r>
      <w:r>
        <w:t>are they?</w:t>
      </w:r>
    </w:p>
    <w:p w:rsidR="000C6E0C" w:rsidRPr="00156D84" w:rsidRDefault="000C6E0C">
      <w:pPr>
        <w:pStyle w:val="BulletedPoints"/>
        <w:numPr>
          <w:ilvl w:val="0"/>
          <w:numId w:val="63"/>
        </w:numPr>
      </w:pPr>
      <w:r w:rsidRPr="00156D84">
        <w:t xml:space="preserve">What does </w:t>
      </w:r>
      <w:r w:rsidR="00515CDF">
        <w:t>they</w:t>
      </w:r>
      <w:r w:rsidRPr="00156D84">
        <w:t xml:space="preserve"> want from </w:t>
      </w:r>
      <w:r w:rsidR="00515CDF">
        <w:t>their</w:t>
      </w:r>
      <w:r w:rsidRPr="00156D84">
        <w:t xml:space="preserve"> job? </w:t>
      </w:r>
    </w:p>
    <w:p w:rsidR="000C6E0C" w:rsidRPr="00156D84" w:rsidRDefault="000C6E0C">
      <w:pPr>
        <w:pStyle w:val="BulletedPoints"/>
        <w:numPr>
          <w:ilvl w:val="0"/>
          <w:numId w:val="63"/>
        </w:numPr>
      </w:pPr>
      <w:r w:rsidRPr="00156D84">
        <w:t xml:space="preserve">What are </w:t>
      </w:r>
      <w:r w:rsidR="00515CDF">
        <w:t>their</w:t>
      </w:r>
      <w:r w:rsidRPr="00156D84">
        <w:t xml:space="preserve"> long-term goals and interest, and how do these align with the work proposed?</w:t>
      </w:r>
    </w:p>
    <w:p w:rsidR="000C6E0C" w:rsidRPr="00156D84" w:rsidRDefault="000C6E0C">
      <w:pPr>
        <w:pStyle w:val="BulletedPoints"/>
        <w:numPr>
          <w:ilvl w:val="0"/>
          <w:numId w:val="63"/>
        </w:numPr>
      </w:pPr>
      <w:r>
        <w:t>What is t</w:t>
      </w:r>
      <w:r w:rsidRPr="00156D84">
        <w:t>he c</w:t>
      </w:r>
      <w:r>
        <w:t>urrent workload of this person? D</w:t>
      </w:r>
      <w:r w:rsidRPr="00156D84">
        <w:t xml:space="preserve">oes the person have time to take on more work? </w:t>
      </w:r>
    </w:p>
    <w:p w:rsidR="000C6E0C" w:rsidRPr="00156D84" w:rsidRDefault="000C6E0C">
      <w:pPr>
        <w:pStyle w:val="BulletedPoints"/>
        <w:numPr>
          <w:ilvl w:val="0"/>
          <w:numId w:val="63"/>
        </w:numPr>
      </w:pPr>
      <w:r w:rsidRPr="00156D84">
        <w:t xml:space="preserve">Will you delegating this task require reshuffling of other responsibilities and workloads? </w:t>
      </w:r>
    </w:p>
    <w:p w:rsidR="000C6E0C" w:rsidRDefault="000C6E0C" w:rsidP="004B139E">
      <w:r w:rsidRPr="00156D84">
        <w:t xml:space="preserve">When you first start to delegate to someone, you may notice that </w:t>
      </w:r>
      <w:r w:rsidR="00515CDF">
        <w:t>they</w:t>
      </w:r>
      <w:r w:rsidRPr="00156D84">
        <w:t xml:space="preserve"> take longer than you do to complete tasks. This is because you are an expert in the field and the person you have delegated to is still learning. Be patient: if you have chosen the right person to delegate to, and you are delegating correctly, you will find that </w:t>
      </w:r>
      <w:r w:rsidR="00515CDF">
        <w:t>they</w:t>
      </w:r>
      <w:r w:rsidRPr="00156D84">
        <w:t xml:space="preserve"> quickly become competent and reliable.</w:t>
      </w:r>
      <w:r w:rsidRPr="002410F3">
        <w:t xml:space="preserve"> </w:t>
      </w:r>
      <w:r>
        <w:t>Also, try to d</w:t>
      </w:r>
      <w:r w:rsidRPr="00156D84">
        <w:t xml:space="preserve">elegate to the lowest possible organizational level. The people who are closest to the work are best suited for the task because they have the most intimate knowledge of the detail of everyday work. This also increases workplace efficiency, and helps </w:t>
      </w:r>
      <w:r w:rsidR="00515CDF">
        <w:t>contribute to their personal development</w:t>
      </w:r>
      <w:r w:rsidRPr="00156D84">
        <w:t xml:space="preserve">. </w:t>
      </w:r>
    </w:p>
    <w:p w:rsidR="00DB7072" w:rsidRPr="00B660E4" w:rsidRDefault="00DB7072" w:rsidP="00E80BED">
      <w:pPr>
        <w:pStyle w:val="BulletedPoints"/>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230F33" w:rsidRPr="003245E3" w:rsidTr="00056F1B">
        <w:tc>
          <w:tcPr>
            <w:tcW w:w="2448" w:type="dxa"/>
            <w:vAlign w:val="center"/>
          </w:tcPr>
          <w:p w:rsidR="00230F33" w:rsidRPr="00EB034C" w:rsidRDefault="00230F33" w:rsidP="00056F1B">
            <w:pPr>
              <w:rPr>
                <w:b/>
                <w:bCs/>
                <w:color w:val="000000" w:themeColor="text1"/>
              </w:rPr>
            </w:pPr>
            <w:r w:rsidRPr="00EB034C">
              <w:rPr>
                <w:b/>
                <w:bCs/>
                <w:color w:val="000000" w:themeColor="text1"/>
              </w:rPr>
              <w:t xml:space="preserve">Estimated Time </w:t>
            </w:r>
          </w:p>
        </w:tc>
        <w:tc>
          <w:tcPr>
            <w:tcW w:w="7128" w:type="dxa"/>
            <w:vAlign w:val="center"/>
          </w:tcPr>
          <w:p w:rsidR="00230F33" w:rsidRPr="00EB034C" w:rsidRDefault="00230F33" w:rsidP="00056F1B">
            <w:pPr>
              <w:rPr>
                <w:b/>
                <w:bCs/>
                <w:color w:val="000000" w:themeColor="text1"/>
              </w:rPr>
            </w:pPr>
            <w:r w:rsidRPr="00EB034C">
              <w:rPr>
                <w:bCs/>
                <w:color w:val="000000" w:themeColor="text1"/>
              </w:rPr>
              <w:t>5 minutes</w:t>
            </w:r>
          </w:p>
        </w:tc>
      </w:tr>
      <w:tr w:rsidR="00230F33" w:rsidRPr="003245E3" w:rsidTr="00056F1B">
        <w:tc>
          <w:tcPr>
            <w:tcW w:w="2448" w:type="dxa"/>
            <w:shd w:val="clear" w:color="auto" w:fill="D9D9D9" w:themeFill="background1" w:themeFillShade="D9"/>
            <w:vAlign w:val="center"/>
          </w:tcPr>
          <w:p w:rsidR="00230F33" w:rsidRPr="00EB034C" w:rsidRDefault="00230F33"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230F33" w:rsidRPr="00EB034C" w:rsidRDefault="00230F33" w:rsidP="00056F1B">
            <w:pPr>
              <w:rPr>
                <w:color w:val="000000" w:themeColor="text1"/>
              </w:rPr>
            </w:pPr>
            <w:r w:rsidRPr="00EB034C">
              <w:rPr>
                <w:color w:val="000000" w:themeColor="text1"/>
              </w:rPr>
              <w:t>To understand the importance of selecting the right candidate for the job.</w:t>
            </w:r>
          </w:p>
        </w:tc>
      </w:tr>
      <w:tr w:rsidR="00230F33" w:rsidRPr="003245E3" w:rsidTr="00056F1B">
        <w:tc>
          <w:tcPr>
            <w:tcW w:w="2448" w:type="dxa"/>
            <w:vAlign w:val="center"/>
          </w:tcPr>
          <w:p w:rsidR="00230F33" w:rsidRPr="00EB034C" w:rsidRDefault="00230F33" w:rsidP="00056F1B">
            <w:pPr>
              <w:rPr>
                <w:b/>
                <w:bCs/>
                <w:color w:val="000000" w:themeColor="text1"/>
              </w:rPr>
            </w:pPr>
            <w:r w:rsidRPr="00EB034C">
              <w:rPr>
                <w:b/>
                <w:bCs/>
                <w:color w:val="000000" w:themeColor="text1"/>
              </w:rPr>
              <w:t>Topic Summary</w:t>
            </w:r>
          </w:p>
        </w:tc>
        <w:tc>
          <w:tcPr>
            <w:tcW w:w="7128" w:type="dxa"/>
            <w:vAlign w:val="center"/>
          </w:tcPr>
          <w:p w:rsidR="00230F33" w:rsidRPr="00EB034C" w:rsidRDefault="00230F33" w:rsidP="00056F1B">
            <w:pPr>
              <w:rPr>
                <w:color w:val="000000" w:themeColor="text1"/>
              </w:rPr>
            </w:pPr>
            <w:r w:rsidRPr="00EB034C">
              <w:rPr>
                <w:color w:val="000000" w:themeColor="text1"/>
              </w:rPr>
              <w:t>Before delegating, make a list of criteria and evaluate your delegate options using this list. And remember, be patient!</w:t>
            </w:r>
          </w:p>
        </w:tc>
      </w:tr>
      <w:tr w:rsidR="00230F33" w:rsidRPr="003245E3" w:rsidTr="00056F1B">
        <w:tc>
          <w:tcPr>
            <w:tcW w:w="2448" w:type="dxa"/>
            <w:shd w:val="clear" w:color="auto" w:fill="D9D9D9" w:themeFill="background1" w:themeFillShade="D9"/>
            <w:vAlign w:val="center"/>
          </w:tcPr>
          <w:p w:rsidR="00230F33" w:rsidRPr="00EB034C" w:rsidRDefault="00230F33"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230F33" w:rsidRPr="00EB034C" w:rsidRDefault="00F270E5" w:rsidP="00056F1B">
            <w:pPr>
              <w:rPr>
                <w:color w:val="000000" w:themeColor="text1"/>
              </w:rPr>
            </w:pPr>
            <w:hyperlink w:anchor="_Worksheet_Five:_Delegation" w:history="1">
              <w:r w:rsidR="00230F33" w:rsidRPr="00515CDF">
                <w:rPr>
                  <w:rStyle w:val="Hyperlink"/>
                </w:rPr>
                <w:t xml:space="preserve">Worksheet </w:t>
              </w:r>
              <w:r w:rsidR="00515CDF" w:rsidRPr="00515CDF">
                <w:rPr>
                  <w:rStyle w:val="Hyperlink"/>
                </w:rPr>
                <w:t>5</w:t>
              </w:r>
              <w:r w:rsidR="00555F28" w:rsidRPr="00515CDF">
                <w:rPr>
                  <w:rStyle w:val="Hyperlink"/>
                </w:rPr>
                <w:t xml:space="preserve">: </w:t>
              </w:r>
              <w:r w:rsidR="00555F28" w:rsidRPr="00515CDF">
                <w:rPr>
                  <w:rStyle w:val="Hyperlink"/>
                  <w:i/>
                </w:rPr>
                <w:t>Delegation at Gadgets Unlimited</w:t>
              </w:r>
            </w:hyperlink>
          </w:p>
        </w:tc>
      </w:tr>
      <w:tr w:rsidR="00230F33" w:rsidRPr="003245E3" w:rsidTr="00056F1B">
        <w:trPr>
          <w:trHeight w:val="440"/>
        </w:trPr>
        <w:tc>
          <w:tcPr>
            <w:tcW w:w="2448" w:type="dxa"/>
            <w:vAlign w:val="center"/>
          </w:tcPr>
          <w:p w:rsidR="00230F33" w:rsidRPr="00EB034C" w:rsidRDefault="00230F33" w:rsidP="00056F1B">
            <w:pPr>
              <w:rPr>
                <w:b/>
                <w:bCs/>
                <w:color w:val="000000" w:themeColor="text1"/>
              </w:rPr>
            </w:pPr>
            <w:r w:rsidRPr="00EB034C">
              <w:rPr>
                <w:b/>
                <w:bCs/>
                <w:color w:val="000000" w:themeColor="text1"/>
              </w:rPr>
              <w:t>Planning Checklist</w:t>
            </w:r>
          </w:p>
        </w:tc>
        <w:tc>
          <w:tcPr>
            <w:tcW w:w="7128" w:type="dxa"/>
            <w:vAlign w:val="center"/>
          </w:tcPr>
          <w:p w:rsidR="00230F33" w:rsidRPr="00EB034C" w:rsidRDefault="00230F33" w:rsidP="00056F1B">
            <w:pPr>
              <w:rPr>
                <w:color w:val="000000" w:themeColor="text1"/>
              </w:rPr>
            </w:pPr>
            <w:r w:rsidRPr="00EB034C">
              <w:rPr>
                <w:color w:val="000000" w:themeColor="text1"/>
              </w:rPr>
              <w:t xml:space="preserve">One copy of Worksheet </w:t>
            </w:r>
            <w:r w:rsidR="00515CDF">
              <w:rPr>
                <w:color w:val="000000" w:themeColor="text1"/>
              </w:rPr>
              <w:t>5</w:t>
            </w:r>
            <w:r w:rsidRPr="00EB034C">
              <w:rPr>
                <w:color w:val="000000" w:themeColor="text1"/>
              </w:rPr>
              <w:t xml:space="preserve"> per participant</w:t>
            </w:r>
          </w:p>
        </w:tc>
      </w:tr>
      <w:tr w:rsidR="00230F33" w:rsidRPr="003245E3" w:rsidTr="00056F1B">
        <w:tc>
          <w:tcPr>
            <w:tcW w:w="2448" w:type="dxa"/>
            <w:shd w:val="clear" w:color="auto" w:fill="D9D9D9" w:themeFill="background1" w:themeFillShade="D9"/>
            <w:vAlign w:val="center"/>
          </w:tcPr>
          <w:p w:rsidR="00230F33" w:rsidRPr="00EB034C" w:rsidRDefault="00230F33"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230F33" w:rsidRPr="00EB034C" w:rsidRDefault="00230F33" w:rsidP="00056F1B">
            <w:pPr>
              <w:rPr>
                <w:color w:val="000000" w:themeColor="text1"/>
              </w:rPr>
            </w:pPr>
            <w:r w:rsidRPr="00EB034C">
              <w:rPr>
                <w:color w:val="000000" w:themeColor="text1"/>
              </w:rPr>
              <w:t>Ask participants to read this short story and identify the best candidate for delegation. Then, discuss and review as a group. (We have included an answer sheet in the activities folder.)</w:t>
            </w:r>
          </w:p>
        </w:tc>
      </w:tr>
      <w:tr w:rsidR="00230F33" w:rsidRPr="003245E3" w:rsidTr="00056F1B">
        <w:tc>
          <w:tcPr>
            <w:tcW w:w="2448" w:type="dxa"/>
            <w:vAlign w:val="center"/>
          </w:tcPr>
          <w:p w:rsidR="00230F33" w:rsidRPr="00EB034C" w:rsidRDefault="00230F33" w:rsidP="00056F1B">
            <w:pPr>
              <w:rPr>
                <w:b/>
                <w:bCs/>
                <w:color w:val="000000" w:themeColor="text1"/>
              </w:rPr>
            </w:pPr>
            <w:r w:rsidRPr="00EB034C">
              <w:rPr>
                <w:b/>
                <w:bCs/>
                <w:color w:val="000000" w:themeColor="text1"/>
              </w:rPr>
              <w:t>Deli</w:t>
            </w:r>
            <w:r w:rsidRPr="00EB034C">
              <w:rPr>
                <w:b/>
                <w:bCs/>
                <w:color w:val="000000" w:themeColor="text1"/>
              </w:rPr>
              <w:lastRenderedPageBreak/>
              <w:t>very Tips</w:t>
            </w:r>
          </w:p>
        </w:tc>
        <w:tc>
          <w:tcPr>
            <w:tcW w:w="7128" w:type="dxa"/>
            <w:vAlign w:val="center"/>
          </w:tcPr>
          <w:p w:rsidR="00230F33" w:rsidRPr="00EB034C" w:rsidRDefault="00230F33" w:rsidP="00056F1B">
            <w:pPr>
              <w:rPr>
                <w:color w:val="000000" w:themeColor="text1"/>
              </w:rPr>
            </w:pPr>
            <w:r w:rsidRPr="00EB034C">
              <w:rPr>
                <w:color w:val="000000" w:themeColor="text1"/>
              </w:rPr>
              <w:t>You can also write out the worksheet story on flip chart paper instead of using the worksheets.</w:t>
            </w:r>
          </w:p>
        </w:tc>
      </w:tr>
    </w:tbl>
    <w:p w:rsidR="00E07CD9" w:rsidRDefault="00E07CD9" w:rsidP="00DB7072">
      <w:pPr>
        <w:tabs>
          <w:tab w:val="left" w:pos="990"/>
        </w:tabs>
      </w:pPr>
    </w:p>
    <w:p w:rsidR="00E07CD9" w:rsidRDefault="00E07CD9">
      <w:pPr>
        <w:spacing w:after="0" w:line="240" w:lineRule="auto"/>
      </w:pPr>
      <w:r>
        <w:br w:type="page"/>
      </w:r>
    </w:p>
    <w:p w:rsidR="00DB7072" w:rsidRPr="00B660E4" w:rsidRDefault="00036429" w:rsidP="00DB7072">
      <w:pPr>
        <w:pStyle w:val="Heading2"/>
        <w:tabs>
          <w:tab w:val="left" w:pos="990"/>
        </w:tabs>
      </w:pPr>
      <w:bookmarkStart w:id="81" w:name="_Toc114753224"/>
      <w:r>
        <w:t>How Should You Delegate?</w:t>
      </w:r>
      <w:bookmarkEnd w:id="81"/>
    </w:p>
    <w:p w:rsidR="001B7FDD" w:rsidRDefault="00230F33" w:rsidP="001B7FDD">
      <w:r>
        <w:rPr>
          <w:noProof/>
          <w:lang w:val="en-CA" w:eastAsia="en-CA" w:bidi="ar-SA"/>
        </w:rPr>
        <w:drawing>
          <wp:anchor distT="0" distB="0" distL="114300" distR="114300" simplePos="0" relativeHeight="251624960" behindDoc="0" locked="0" layoutInCell="1" allowOverlap="1" wp14:anchorId="18E30BAB" wp14:editId="59436CF8">
            <wp:simplePos x="0" y="0"/>
            <wp:positionH relativeFrom="margin">
              <wp:align>left</wp:align>
            </wp:positionH>
            <wp:positionV relativeFrom="margin">
              <wp:posOffset>304800</wp:posOffset>
            </wp:positionV>
            <wp:extent cx="850900" cy="69088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09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429">
        <w:t>Delegation doesn’t have to be all or nothing. There are several different levels of delegation, each with different levels of delegate independence and delegator supervision.</w:t>
      </w:r>
    </w:p>
    <w:p w:rsidR="00036429" w:rsidRDefault="00036429" w:rsidP="001B7FDD"/>
    <w:p w:rsidR="00036429" w:rsidRDefault="00036429" w:rsidP="001B7FDD">
      <w:pPr>
        <w:rPr>
          <w:b/>
        </w:rPr>
      </w:pPr>
      <w:r w:rsidRPr="00036429">
        <w:rPr>
          <w:b/>
        </w:rPr>
        <w:t xml:space="preserve">The Spheres of Independence </w:t>
      </w:r>
    </w:p>
    <w:p w:rsidR="00036429" w:rsidRDefault="00036429" w:rsidP="00036429">
      <w:r>
        <w:rPr>
          <w:noProof/>
          <w:lang w:val="en-CA" w:eastAsia="en-CA" w:bidi="ar-SA"/>
        </w:rPr>
        <w:drawing>
          <wp:inline distT="0" distB="0" distL="0" distR="0" wp14:anchorId="0AB85BBC" wp14:editId="5DA3F584">
            <wp:extent cx="5488305" cy="3202305"/>
            <wp:effectExtent l="76200" t="38100" r="74295" b="112395"/>
            <wp:docPr id="20" name="Di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036429" w:rsidRDefault="00036429" w:rsidP="00036429">
      <w:r>
        <w:t>People often move throughout these spheres during the delegation process. Your goal should be to get the delegate to one of the outer three spheres, depending on the task being performed. Make sure you m</w:t>
      </w:r>
      <w:r w:rsidRPr="002410F3">
        <w:t>atch the amount of responsibility with the amount of authority. Understand that you can delegate some responsibility, but you can’t delegate away ultimate accountability. The buck stops with you!</w:t>
      </w:r>
    </w:p>
    <w:p w:rsidR="00DB7072" w:rsidRPr="00B660E4" w:rsidRDefault="00DB7072" w:rsidP="00434B6D">
      <w:pPr>
        <w:rPr>
          <w:lang w:bidi="ar-SA"/>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D082D" w:rsidRPr="003245E3" w:rsidTr="00056F1B">
        <w:tc>
          <w:tcPr>
            <w:tcW w:w="2448" w:type="dxa"/>
            <w:vAlign w:val="center"/>
          </w:tcPr>
          <w:p w:rsidR="000D082D" w:rsidRPr="00EB034C" w:rsidRDefault="000D082D" w:rsidP="00056F1B">
            <w:pPr>
              <w:rPr>
                <w:b/>
                <w:bCs/>
                <w:color w:val="000000" w:themeColor="text1"/>
              </w:rPr>
            </w:pPr>
            <w:r w:rsidRPr="00EB034C">
              <w:rPr>
                <w:b/>
                <w:bCs/>
                <w:color w:val="000000" w:themeColor="text1"/>
              </w:rPr>
              <w:t xml:space="preserve">Estimated Time </w:t>
            </w:r>
          </w:p>
        </w:tc>
        <w:tc>
          <w:tcPr>
            <w:tcW w:w="7128" w:type="dxa"/>
            <w:vAlign w:val="center"/>
          </w:tcPr>
          <w:p w:rsidR="000D082D" w:rsidRPr="00EB034C" w:rsidRDefault="000D082D" w:rsidP="00056F1B">
            <w:pPr>
              <w:rPr>
                <w:b/>
                <w:bCs/>
                <w:color w:val="000000" w:themeColor="text1"/>
              </w:rPr>
            </w:pPr>
            <w:r w:rsidRPr="00EB034C">
              <w:rPr>
                <w:bCs/>
                <w:color w:val="000000" w:themeColor="text1"/>
              </w:rPr>
              <w:t>10 minutes</w:t>
            </w:r>
          </w:p>
        </w:tc>
      </w:tr>
      <w:tr w:rsidR="000D082D" w:rsidRPr="003245E3" w:rsidTr="00056F1B">
        <w:tc>
          <w:tcPr>
            <w:tcW w:w="2448" w:type="dxa"/>
            <w:shd w:val="clear" w:color="auto" w:fill="D9D9D9" w:themeFill="background1" w:themeFillShade="D9"/>
            <w:vAlign w:val="center"/>
          </w:tcPr>
          <w:p w:rsidR="000D082D" w:rsidRPr="00EB034C" w:rsidRDefault="000D082D"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0D082D" w:rsidRPr="00EB034C" w:rsidRDefault="000D082D" w:rsidP="00056F1B">
            <w:pPr>
              <w:rPr>
                <w:color w:val="000000" w:themeColor="text1"/>
              </w:rPr>
            </w:pPr>
            <w:r w:rsidRPr="00EB034C">
              <w:rPr>
                <w:color w:val="000000" w:themeColor="text1"/>
              </w:rPr>
              <w:t>To understand the different levels of delegation.</w:t>
            </w:r>
          </w:p>
        </w:tc>
      </w:tr>
      <w:tr w:rsidR="000D082D" w:rsidRPr="003245E3" w:rsidTr="00056F1B">
        <w:tc>
          <w:tcPr>
            <w:tcW w:w="2448" w:type="dxa"/>
            <w:vAlign w:val="center"/>
          </w:tcPr>
          <w:p w:rsidR="000D082D" w:rsidRPr="00EB034C" w:rsidRDefault="000D082D" w:rsidP="00056F1B">
            <w:pPr>
              <w:rPr>
                <w:b/>
                <w:bCs/>
                <w:color w:val="000000" w:themeColor="text1"/>
              </w:rPr>
            </w:pPr>
            <w:r w:rsidRPr="00EB034C">
              <w:rPr>
                <w:b/>
                <w:bCs/>
                <w:color w:val="000000" w:themeColor="text1"/>
              </w:rPr>
              <w:t>Topic Summary</w:t>
            </w:r>
          </w:p>
        </w:tc>
        <w:tc>
          <w:tcPr>
            <w:tcW w:w="7128" w:type="dxa"/>
            <w:vAlign w:val="center"/>
          </w:tcPr>
          <w:p w:rsidR="000D082D" w:rsidRPr="00EB034C" w:rsidRDefault="000D082D" w:rsidP="00056F1B">
            <w:pPr>
              <w:rPr>
                <w:color w:val="000000" w:themeColor="text1"/>
              </w:rPr>
            </w:pPr>
            <w:r w:rsidRPr="00EB034C">
              <w:rPr>
                <w:color w:val="000000" w:themeColor="text1"/>
              </w:rPr>
              <w:t xml:space="preserve">The Spheres </w:t>
            </w:r>
            <w:r w:rsidRPr="00EB034C">
              <w:rPr>
                <w:color w:val="000000" w:themeColor="text1"/>
              </w:rPr>
              <w:lastRenderedPageBreak/>
              <w:t>of Independence diagram provides a model for different levels of delegation.</w:t>
            </w:r>
          </w:p>
        </w:tc>
      </w:tr>
      <w:tr w:rsidR="000D082D" w:rsidRPr="003245E3" w:rsidTr="00056F1B">
        <w:tc>
          <w:tcPr>
            <w:tcW w:w="2448" w:type="dxa"/>
            <w:shd w:val="clear" w:color="auto" w:fill="D9D9D9" w:themeFill="background1" w:themeFillShade="D9"/>
            <w:vAlign w:val="center"/>
          </w:tcPr>
          <w:p w:rsidR="000D082D" w:rsidRPr="00EB034C" w:rsidRDefault="000D082D"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0D082D" w:rsidRPr="00EB034C" w:rsidRDefault="000D082D" w:rsidP="00056F1B">
            <w:pPr>
              <w:rPr>
                <w:color w:val="000000" w:themeColor="text1"/>
              </w:rPr>
            </w:pPr>
            <w:r w:rsidRPr="00EB034C">
              <w:rPr>
                <w:color w:val="000000" w:themeColor="text1"/>
              </w:rPr>
              <w:t xml:space="preserve">Worksheet </w:t>
            </w:r>
            <w:r w:rsidR="00515CDF">
              <w:rPr>
                <w:color w:val="000000" w:themeColor="text1"/>
              </w:rPr>
              <w:t>5</w:t>
            </w:r>
          </w:p>
        </w:tc>
      </w:tr>
      <w:tr w:rsidR="000D082D" w:rsidRPr="003245E3" w:rsidTr="00056F1B">
        <w:trPr>
          <w:trHeight w:val="440"/>
        </w:trPr>
        <w:tc>
          <w:tcPr>
            <w:tcW w:w="2448" w:type="dxa"/>
            <w:vAlign w:val="center"/>
          </w:tcPr>
          <w:p w:rsidR="000D082D" w:rsidRPr="00EB034C" w:rsidRDefault="000D082D" w:rsidP="00056F1B">
            <w:pPr>
              <w:rPr>
                <w:b/>
                <w:bCs/>
                <w:color w:val="000000" w:themeColor="text1"/>
              </w:rPr>
            </w:pPr>
            <w:r w:rsidRPr="00EB034C">
              <w:rPr>
                <w:b/>
                <w:bCs/>
                <w:color w:val="000000" w:themeColor="text1"/>
              </w:rPr>
              <w:t>Planning Checklist</w:t>
            </w:r>
          </w:p>
        </w:tc>
        <w:tc>
          <w:tcPr>
            <w:tcW w:w="7128" w:type="dxa"/>
            <w:vAlign w:val="center"/>
          </w:tcPr>
          <w:p w:rsidR="000D082D" w:rsidRPr="00EB034C" w:rsidRDefault="000D082D" w:rsidP="00056F1B">
            <w:pPr>
              <w:rPr>
                <w:color w:val="000000" w:themeColor="text1"/>
              </w:rPr>
            </w:pPr>
            <w:r w:rsidRPr="00EB034C">
              <w:rPr>
                <w:color w:val="000000" w:themeColor="text1"/>
              </w:rPr>
              <w:t xml:space="preserve">One copy of Worksheet </w:t>
            </w:r>
            <w:r w:rsidR="00515CDF">
              <w:rPr>
                <w:color w:val="000000" w:themeColor="text1"/>
              </w:rPr>
              <w:t>5</w:t>
            </w:r>
            <w:r w:rsidRPr="00EB034C">
              <w:rPr>
                <w:color w:val="000000" w:themeColor="text1"/>
              </w:rPr>
              <w:t xml:space="preserve"> per participant</w:t>
            </w:r>
          </w:p>
        </w:tc>
      </w:tr>
      <w:tr w:rsidR="000D082D" w:rsidRPr="003245E3" w:rsidTr="00056F1B">
        <w:tc>
          <w:tcPr>
            <w:tcW w:w="2448" w:type="dxa"/>
            <w:shd w:val="clear" w:color="auto" w:fill="D9D9D9" w:themeFill="background1" w:themeFillShade="D9"/>
            <w:vAlign w:val="center"/>
          </w:tcPr>
          <w:p w:rsidR="000D082D" w:rsidRPr="00EB034C" w:rsidRDefault="000D082D"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0D082D" w:rsidRPr="00EB034C" w:rsidRDefault="000D082D" w:rsidP="00056F1B">
            <w:pPr>
              <w:rPr>
                <w:color w:val="000000" w:themeColor="text1"/>
              </w:rPr>
            </w:pPr>
            <w:r w:rsidRPr="00EB034C">
              <w:rPr>
                <w:color w:val="000000" w:themeColor="text1"/>
              </w:rPr>
              <w:t xml:space="preserve">Ask participants to identify which delegation level our case study delegate should be at. (We have included an answer sheet in the </w:t>
            </w:r>
            <w:r w:rsidR="00515CDF">
              <w:rPr>
                <w:color w:val="000000" w:themeColor="text1"/>
              </w:rPr>
              <w:t>Appendix</w:t>
            </w:r>
            <w:r w:rsidRPr="00EB034C">
              <w:rPr>
                <w:color w:val="000000" w:themeColor="text1"/>
              </w:rPr>
              <w:t>.)</w:t>
            </w:r>
          </w:p>
        </w:tc>
      </w:tr>
      <w:tr w:rsidR="000D082D" w:rsidRPr="003245E3" w:rsidTr="00056F1B">
        <w:tc>
          <w:tcPr>
            <w:tcW w:w="2448" w:type="dxa"/>
            <w:vAlign w:val="center"/>
          </w:tcPr>
          <w:p w:rsidR="000D082D" w:rsidRPr="00EB034C" w:rsidRDefault="000D082D" w:rsidP="00056F1B">
            <w:pPr>
              <w:rPr>
                <w:b/>
                <w:bCs/>
                <w:color w:val="000000" w:themeColor="text1"/>
              </w:rPr>
            </w:pPr>
            <w:r w:rsidRPr="00EB034C">
              <w:rPr>
                <w:b/>
                <w:bCs/>
                <w:color w:val="000000" w:themeColor="text1"/>
              </w:rPr>
              <w:t>Delivery Tips</w:t>
            </w:r>
          </w:p>
        </w:tc>
        <w:tc>
          <w:tcPr>
            <w:tcW w:w="7128" w:type="dxa"/>
            <w:vAlign w:val="center"/>
          </w:tcPr>
          <w:p w:rsidR="000D082D" w:rsidRPr="00EB034C" w:rsidRDefault="000D082D" w:rsidP="00056F1B">
            <w:pPr>
              <w:rPr>
                <w:color w:val="000000" w:themeColor="text1"/>
              </w:rPr>
            </w:pPr>
            <w:r w:rsidRPr="00EB034C">
              <w:rPr>
                <w:color w:val="000000" w:themeColor="text1"/>
              </w:rPr>
              <w:t>You can also write out the worksheet story on flip chart paper instead of using the worksheets.</w:t>
            </w:r>
          </w:p>
        </w:tc>
      </w:tr>
    </w:tbl>
    <w:p w:rsidR="00DB7072" w:rsidRPr="00B660E4" w:rsidRDefault="00DB7072" w:rsidP="00DB7072">
      <w:pPr>
        <w:tabs>
          <w:tab w:val="left" w:pos="990"/>
        </w:tabs>
      </w:pPr>
    </w:p>
    <w:p w:rsidR="00DB7072" w:rsidRDefault="00036429" w:rsidP="00DB7072">
      <w:pPr>
        <w:pStyle w:val="Heading2"/>
        <w:tabs>
          <w:tab w:val="left" w:pos="990"/>
        </w:tabs>
      </w:pPr>
      <w:bookmarkStart w:id="82" w:name="_Toc114753225"/>
      <w:r>
        <w:t>Keeping Control</w:t>
      </w:r>
      <w:bookmarkEnd w:id="82"/>
      <w:r>
        <w:t xml:space="preserve"> </w:t>
      </w:r>
    </w:p>
    <w:p w:rsidR="00036429" w:rsidRPr="00036429" w:rsidRDefault="000D082D" w:rsidP="00867454">
      <w:pPr>
        <w:rPr>
          <w:lang w:bidi="ar-SA"/>
        </w:rPr>
      </w:pPr>
      <w:r>
        <w:rPr>
          <w:noProof/>
          <w:lang w:val="en-CA" w:eastAsia="en-CA" w:bidi="ar-SA"/>
        </w:rPr>
        <w:drawing>
          <wp:anchor distT="0" distB="0" distL="114300" distR="114300" simplePos="0" relativeHeight="251627008" behindDoc="0" locked="0" layoutInCell="1" allowOverlap="1" wp14:anchorId="760EA7F6" wp14:editId="2B4E6E7F">
            <wp:simplePos x="0" y="0"/>
            <wp:positionH relativeFrom="margin">
              <wp:posOffset>66675</wp:posOffset>
            </wp:positionH>
            <wp:positionV relativeFrom="page">
              <wp:posOffset>2952750</wp:posOffset>
            </wp:positionV>
            <wp:extent cx="1062355" cy="1076325"/>
            <wp:effectExtent l="0" t="0" r="4445" b="9525"/>
            <wp:wrapSquare wrapText="bothSides"/>
            <wp:docPr id="197" name="Picture 37" descr="C:\Users\Kimmi\AppData\Local\Microsoft\Windows\Temporary Internet Files\Content.IE5\3O9JCB4O\MCj023302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immi\AppData\Local\Microsoft\Windows\Temporary Internet Files\Content.IE5\3O9JCB4O\MCj02330290000[1].w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6235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429" w:rsidRPr="00036429">
        <w:t>The delegate must be made aware of relevant information in order to successfully execute the task. It is important to take the time to explain why they were chosen for the job, what’s expected from them during the project, and the goals you have for the project. They should also have a clear understanding of any timelines and deadlines, as well as the resources on which they can draw. It is best to work together to develop a schedule for progress updates</w:t>
      </w:r>
      <w:r w:rsidR="00515CDF">
        <w:t xml:space="preserve"> and </w:t>
      </w:r>
      <w:r w:rsidR="00036429" w:rsidRPr="00036429">
        <w:t>milestones</w:t>
      </w:r>
      <w:r w:rsidR="00515CDF">
        <w:t>.</w:t>
      </w:r>
      <w:r w:rsidR="00036429" w:rsidRPr="00036429">
        <w:t xml:space="preserve"> You will want to make sure that the team member knows that you want to know if any problems occur, and that you are available for any questions or guidance needed as the work progresses.</w:t>
      </w:r>
    </w:p>
    <w:p w:rsidR="00E07CD9" w:rsidRPr="001B7FDD" w:rsidRDefault="00036429" w:rsidP="00D21B49">
      <w:pPr>
        <w:spacing w:after="480"/>
      </w:pPr>
      <w:r w:rsidRPr="00036429">
        <w:t xml:space="preserve">We all know that as managers, we shouldn’t micro-manage. However, this doesn’t mean we must abdicate control altogether. In delegating effectively, we have to find the difficult balance between giving enough space for people to use their abilities, while still monitoring and supporting closely enough to ensure that the job is done correctly and effectively. One way to encourage growth is to ask for recommended solutions when delegates come to you with a problem, and then help them explore those </w:t>
      </w:r>
      <w:r w:rsidR="000D082D">
        <w:t>solutions and reach a decision.</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D082D" w:rsidRPr="003245E3" w:rsidTr="00056F1B">
        <w:tc>
          <w:tcPr>
            <w:tcW w:w="2448" w:type="dxa"/>
            <w:vAlign w:val="center"/>
          </w:tcPr>
          <w:p w:rsidR="000D082D" w:rsidRPr="00EB034C" w:rsidRDefault="000D082D" w:rsidP="00056F1B">
            <w:pPr>
              <w:rPr>
                <w:b/>
                <w:bCs/>
                <w:color w:val="000000" w:themeColor="text1"/>
              </w:rPr>
            </w:pPr>
            <w:r w:rsidRPr="00EB034C">
              <w:rPr>
                <w:b/>
                <w:bCs/>
                <w:color w:val="000000" w:themeColor="text1"/>
              </w:rPr>
              <w:t xml:space="preserve">Estimated Time </w:t>
            </w:r>
          </w:p>
        </w:tc>
        <w:tc>
          <w:tcPr>
            <w:tcW w:w="7128" w:type="dxa"/>
            <w:vAlign w:val="center"/>
          </w:tcPr>
          <w:p w:rsidR="000D082D" w:rsidRPr="00EB034C" w:rsidRDefault="000D082D" w:rsidP="00056F1B">
            <w:pPr>
              <w:rPr>
                <w:b/>
                <w:bCs/>
                <w:color w:val="000000" w:themeColor="text1"/>
              </w:rPr>
            </w:pPr>
            <w:r w:rsidRPr="00EB034C">
              <w:rPr>
                <w:bCs/>
                <w:color w:val="000000" w:themeColor="text1"/>
              </w:rPr>
              <w:t>5 minutes</w:t>
            </w:r>
          </w:p>
        </w:tc>
      </w:tr>
      <w:tr w:rsidR="000D082D" w:rsidRPr="003245E3" w:rsidTr="00056F1B">
        <w:tc>
          <w:tcPr>
            <w:tcW w:w="2448" w:type="dxa"/>
            <w:shd w:val="clear" w:color="auto" w:fill="D9D9D9" w:themeFill="background1" w:themeFillShade="D9"/>
            <w:vAlign w:val="center"/>
          </w:tcPr>
          <w:p w:rsidR="000D082D" w:rsidRPr="00EB034C" w:rsidRDefault="000D082D"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0D082D" w:rsidRPr="00EB034C" w:rsidRDefault="000D082D" w:rsidP="00056F1B">
            <w:pPr>
              <w:rPr>
                <w:color w:val="000000" w:themeColor="text1"/>
              </w:rPr>
            </w:pPr>
            <w:r w:rsidRPr="00EB034C">
              <w:rPr>
                <w:color w:val="000000" w:themeColor="text1"/>
              </w:rPr>
              <w:t>To understand how to make your delegation more effective.</w:t>
            </w:r>
          </w:p>
        </w:tc>
      </w:tr>
      <w:tr w:rsidR="000D082D" w:rsidRPr="003245E3" w:rsidTr="00056F1B">
        <w:tc>
          <w:tcPr>
            <w:tcW w:w="2448" w:type="dxa"/>
            <w:vAlign w:val="center"/>
          </w:tcPr>
          <w:p w:rsidR="000D082D" w:rsidRPr="00EB034C" w:rsidRDefault="000D082D" w:rsidP="00056F1B">
            <w:pPr>
              <w:rPr>
                <w:b/>
                <w:bCs/>
                <w:color w:val="000000" w:themeColor="text1"/>
              </w:rPr>
            </w:pPr>
            <w:r w:rsidRPr="00EB034C">
              <w:rPr>
                <w:b/>
                <w:bCs/>
                <w:color w:val="000000" w:themeColor="text1"/>
              </w:rPr>
              <w:t>Topic Summary</w:t>
            </w:r>
          </w:p>
        </w:tc>
        <w:tc>
          <w:tcPr>
            <w:tcW w:w="7128" w:type="dxa"/>
            <w:vAlign w:val="center"/>
          </w:tcPr>
          <w:p w:rsidR="000D082D" w:rsidRPr="00EB034C" w:rsidRDefault="000D082D" w:rsidP="00056F1B">
            <w:pPr>
              <w:rPr>
                <w:color w:val="000000" w:themeColor="text1"/>
              </w:rPr>
            </w:pPr>
            <w:r w:rsidRPr="00EB034C">
              <w:rPr>
                <w:color w:val="000000" w:themeColor="text1"/>
              </w:rPr>
              <w:t xml:space="preserve">Delegating involves finding the difficult balance between giving enough space for people to use their abilities, while still monitoring and supporting closely enough to ensure that the job is done correctly and effectively. </w:t>
            </w:r>
          </w:p>
        </w:tc>
      </w:tr>
      <w:tr w:rsidR="000D082D" w:rsidRPr="003245E3" w:rsidTr="00056F1B">
        <w:tc>
          <w:tcPr>
            <w:tcW w:w="2448" w:type="dxa"/>
            <w:shd w:val="clear" w:color="auto" w:fill="D9D9D9" w:themeFill="background1" w:themeFillShade="D9"/>
            <w:vAlign w:val="center"/>
          </w:tcPr>
          <w:p w:rsidR="000D082D" w:rsidRPr="00EB034C" w:rsidRDefault="000D082D"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0D082D" w:rsidRPr="00EB034C" w:rsidRDefault="000D082D" w:rsidP="00056F1B">
            <w:pPr>
              <w:rPr>
                <w:color w:val="000000" w:themeColor="text1"/>
              </w:rPr>
            </w:pPr>
            <w:r w:rsidRPr="00EB034C">
              <w:rPr>
                <w:color w:val="000000" w:themeColor="text1"/>
              </w:rPr>
              <w:t xml:space="preserve">Worksheet </w:t>
            </w:r>
            <w:r w:rsidR="00515CDF">
              <w:rPr>
                <w:color w:val="000000" w:themeColor="text1"/>
              </w:rPr>
              <w:t>5</w:t>
            </w:r>
          </w:p>
        </w:tc>
      </w:tr>
      <w:tr w:rsidR="000D082D" w:rsidRPr="003245E3" w:rsidTr="00056F1B">
        <w:trPr>
          <w:trHeight w:val="440"/>
        </w:trPr>
        <w:tc>
          <w:tcPr>
            <w:tcW w:w="2448" w:type="dxa"/>
            <w:vAlign w:val="center"/>
          </w:tcPr>
          <w:p w:rsidR="000D082D" w:rsidRPr="00EB034C" w:rsidRDefault="000D082D" w:rsidP="00056F1B">
            <w:pPr>
              <w:rPr>
                <w:b/>
                <w:bCs/>
                <w:color w:val="000000" w:themeColor="text1"/>
              </w:rPr>
            </w:pPr>
            <w:r w:rsidRPr="00EB034C">
              <w:rPr>
                <w:b/>
                <w:bCs/>
                <w:color w:val="000000" w:themeColor="text1"/>
              </w:rPr>
              <w:t>Planning Checklist</w:t>
            </w:r>
          </w:p>
        </w:tc>
        <w:tc>
          <w:tcPr>
            <w:tcW w:w="7128" w:type="dxa"/>
            <w:vAlign w:val="center"/>
          </w:tcPr>
          <w:p w:rsidR="000D082D" w:rsidRPr="00EB034C" w:rsidRDefault="000D082D" w:rsidP="00056F1B">
            <w:pPr>
              <w:rPr>
                <w:color w:val="000000" w:themeColor="text1"/>
              </w:rPr>
            </w:pPr>
            <w:r w:rsidRPr="00EB034C">
              <w:rPr>
                <w:color w:val="000000" w:themeColor="text1"/>
              </w:rPr>
              <w:t xml:space="preserve">One copy of Worksheet </w:t>
            </w:r>
            <w:r w:rsidR="00515CDF">
              <w:rPr>
                <w:color w:val="000000" w:themeColor="text1"/>
              </w:rPr>
              <w:t>5</w:t>
            </w:r>
            <w:r w:rsidRPr="00EB034C">
              <w:rPr>
                <w:color w:val="000000" w:themeColor="text1"/>
              </w:rPr>
              <w:t xml:space="preserve"> per participant</w:t>
            </w:r>
          </w:p>
        </w:tc>
      </w:tr>
      <w:tr w:rsidR="000D082D" w:rsidRPr="003245E3" w:rsidTr="00056F1B">
        <w:tc>
          <w:tcPr>
            <w:tcW w:w="2448" w:type="dxa"/>
            <w:shd w:val="clear" w:color="auto" w:fill="D9D9D9" w:themeFill="background1" w:themeFillShade="D9"/>
            <w:vAlign w:val="center"/>
          </w:tcPr>
          <w:p w:rsidR="000D082D" w:rsidRPr="00EB034C" w:rsidRDefault="000D082D"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0D082D" w:rsidRPr="00EB034C" w:rsidRDefault="000D082D" w:rsidP="00056F1B">
            <w:pPr>
              <w:rPr>
                <w:color w:val="000000" w:themeColor="text1"/>
              </w:rPr>
            </w:pPr>
            <w:r w:rsidRPr="00EB034C">
              <w:rPr>
                <w:color w:val="000000" w:themeColor="text1"/>
              </w:rPr>
              <w:t>Discuss some ways that our case study cha</w:t>
            </w:r>
            <w:r w:rsidRPr="00EB034C">
              <w:rPr>
                <w:color w:val="000000" w:themeColor="text1"/>
              </w:rPr>
              <w:lastRenderedPageBreak/>
              <w:t xml:space="preserve">racter could maintain control throughout the delegation. (We have included an answer sheet in the </w:t>
            </w:r>
            <w:r w:rsidR="00515CDF">
              <w:rPr>
                <w:color w:val="000000" w:themeColor="text1"/>
              </w:rPr>
              <w:t>Appendix</w:t>
            </w:r>
            <w:r w:rsidRPr="00EB034C">
              <w:rPr>
                <w:color w:val="000000" w:themeColor="text1"/>
              </w:rPr>
              <w:t>.)</w:t>
            </w:r>
          </w:p>
        </w:tc>
      </w:tr>
      <w:tr w:rsidR="000D082D" w:rsidRPr="003245E3" w:rsidTr="00056F1B">
        <w:tc>
          <w:tcPr>
            <w:tcW w:w="2448" w:type="dxa"/>
            <w:vAlign w:val="center"/>
          </w:tcPr>
          <w:p w:rsidR="000D082D" w:rsidRPr="00EB034C" w:rsidRDefault="000D082D" w:rsidP="00056F1B">
            <w:pPr>
              <w:rPr>
                <w:b/>
                <w:bCs/>
                <w:color w:val="000000" w:themeColor="text1"/>
              </w:rPr>
            </w:pPr>
            <w:r w:rsidRPr="00EB034C">
              <w:rPr>
                <w:b/>
                <w:bCs/>
                <w:color w:val="000000" w:themeColor="text1"/>
              </w:rPr>
              <w:t>Delivery Tips</w:t>
            </w:r>
          </w:p>
        </w:tc>
        <w:tc>
          <w:tcPr>
            <w:tcW w:w="7128" w:type="dxa"/>
            <w:vAlign w:val="center"/>
          </w:tcPr>
          <w:p w:rsidR="000D082D" w:rsidRPr="00EB034C" w:rsidRDefault="000D082D" w:rsidP="00056F1B">
            <w:pPr>
              <w:rPr>
                <w:color w:val="000000" w:themeColor="text1"/>
              </w:rPr>
            </w:pPr>
            <w:r w:rsidRPr="00EB034C">
              <w:rPr>
                <w:color w:val="000000" w:themeColor="text1"/>
              </w:rPr>
              <w:t>You can also write out the worksheet story on flip chart paper instead of using the worksheets.</w:t>
            </w:r>
          </w:p>
        </w:tc>
      </w:tr>
    </w:tbl>
    <w:p w:rsidR="00DB7072" w:rsidRDefault="00DB7072" w:rsidP="00DB7072"/>
    <w:p w:rsidR="002020F3" w:rsidRDefault="002020F3" w:rsidP="00DB7072"/>
    <w:p w:rsidR="00DB7072" w:rsidRPr="00B660E4" w:rsidRDefault="00036429" w:rsidP="00DB7072">
      <w:pPr>
        <w:pStyle w:val="Heading2"/>
        <w:tabs>
          <w:tab w:val="left" w:pos="990"/>
        </w:tabs>
      </w:pPr>
      <w:bookmarkStart w:id="83" w:name="_Toc114753226"/>
      <w:r>
        <w:t>The Importance of Full Acceptance</w:t>
      </w:r>
      <w:bookmarkEnd w:id="83"/>
      <w:r>
        <w:t xml:space="preserve"> </w:t>
      </w:r>
    </w:p>
    <w:p w:rsidR="00036429" w:rsidRPr="00036429" w:rsidRDefault="00D21B49" w:rsidP="00867454">
      <w:pPr>
        <w:rPr>
          <w:lang w:bidi="ar-SA"/>
        </w:rPr>
      </w:pPr>
      <w:r w:rsidRPr="00036429">
        <w:rPr>
          <w:noProof/>
          <w:lang w:val="en-CA" w:eastAsia="en-CA" w:bidi="ar-SA"/>
        </w:rPr>
        <w:drawing>
          <wp:anchor distT="0" distB="0" distL="114300" distR="114300" simplePos="0" relativeHeight="251630080" behindDoc="0" locked="0" layoutInCell="1" allowOverlap="1" wp14:anchorId="7AF1C7CA" wp14:editId="288A7F6E">
            <wp:simplePos x="0" y="0"/>
            <wp:positionH relativeFrom="margin">
              <wp:posOffset>66675</wp:posOffset>
            </wp:positionH>
            <wp:positionV relativeFrom="margin">
              <wp:posOffset>1562100</wp:posOffset>
            </wp:positionV>
            <wp:extent cx="1002030" cy="1019175"/>
            <wp:effectExtent l="0" t="0" r="7620" b="952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203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429" w:rsidRPr="00036429">
        <w:t>Set aside enough time to thoroughly review any delegated work that was delivered to you. If possible, only accept good quality, fully complete work. If you accept work that you are not satisfied with, your team member does not learn to do the job properly. Worse than this, you accept a new project that you will probably need to complete yourself. Not only does this overload you, it means that you don’t have the time to do your own job properly.</w:t>
      </w:r>
    </w:p>
    <w:p w:rsidR="00036429" w:rsidRPr="000D082D" w:rsidRDefault="00036429" w:rsidP="000D082D">
      <w:r w:rsidRPr="00036429">
        <w:t>Of course, when good work is returned to you, make sure to recognize and reward the effort. As a leader, you should get in the practice of complimenting members of your team every time you are impressed by what they have done. This effort on your part will go a long way toward building team members’ self-confidence and efficiency now and in the future.</w:t>
      </w:r>
    </w:p>
    <w:p w:rsidR="00DB7072" w:rsidRPr="00B660E4" w:rsidRDefault="00DB7072" w:rsidP="001B7FDD">
      <w:pPr>
        <w:tabs>
          <w:tab w:val="left" w:pos="990"/>
        </w:tabs>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0D082D" w:rsidRPr="003245E3" w:rsidTr="00056F1B">
        <w:tc>
          <w:tcPr>
            <w:tcW w:w="2448" w:type="dxa"/>
            <w:vAlign w:val="center"/>
          </w:tcPr>
          <w:p w:rsidR="000D082D" w:rsidRPr="00EB034C" w:rsidRDefault="000D082D" w:rsidP="00056F1B">
            <w:pPr>
              <w:rPr>
                <w:b/>
                <w:bCs/>
                <w:color w:val="000000" w:themeColor="text1"/>
              </w:rPr>
            </w:pPr>
            <w:r w:rsidRPr="00EB034C">
              <w:rPr>
                <w:b/>
                <w:bCs/>
                <w:color w:val="000000" w:themeColor="text1"/>
              </w:rPr>
              <w:t xml:space="preserve">Estimated Time </w:t>
            </w:r>
          </w:p>
        </w:tc>
        <w:tc>
          <w:tcPr>
            <w:tcW w:w="7128" w:type="dxa"/>
            <w:vAlign w:val="center"/>
          </w:tcPr>
          <w:p w:rsidR="000D082D" w:rsidRPr="00EB034C" w:rsidRDefault="000D082D" w:rsidP="00056F1B">
            <w:pPr>
              <w:rPr>
                <w:b/>
                <w:bCs/>
                <w:color w:val="000000" w:themeColor="text1"/>
              </w:rPr>
            </w:pPr>
            <w:r w:rsidRPr="00EB034C">
              <w:rPr>
                <w:bCs/>
                <w:color w:val="000000" w:themeColor="text1"/>
              </w:rPr>
              <w:t>5 minutes</w:t>
            </w:r>
          </w:p>
        </w:tc>
      </w:tr>
      <w:tr w:rsidR="000D082D" w:rsidRPr="003245E3" w:rsidTr="00056F1B">
        <w:tc>
          <w:tcPr>
            <w:tcW w:w="2448" w:type="dxa"/>
            <w:shd w:val="clear" w:color="auto" w:fill="D9D9D9" w:themeFill="background1" w:themeFillShade="D9"/>
            <w:vAlign w:val="center"/>
          </w:tcPr>
          <w:p w:rsidR="000D082D" w:rsidRPr="00EB034C" w:rsidRDefault="000D082D"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0D082D" w:rsidRPr="00EB034C" w:rsidRDefault="000D082D" w:rsidP="00056F1B">
            <w:pPr>
              <w:rPr>
                <w:color w:val="000000" w:themeColor="text1"/>
              </w:rPr>
            </w:pPr>
            <w:r w:rsidRPr="00EB034C">
              <w:rPr>
                <w:color w:val="000000" w:themeColor="text1"/>
              </w:rPr>
              <w:t>To understand what to do when the delegation task is complete.</w:t>
            </w:r>
          </w:p>
        </w:tc>
      </w:tr>
      <w:tr w:rsidR="000D082D" w:rsidRPr="003245E3" w:rsidTr="00056F1B">
        <w:tc>
          <w:tcPr>
            <w:tcW w:w="2448" w:type="dxa"/>
            <w:vAlign w:val="center"/>
          </w:tcPr>
          <w:p w:rsidR="000D082D" w:rsidRPr="00EB034C" w:rsidRDefault="000D082D" w:rsidP="00056F1B">
            <w:pPr>
              <w:rPr>
                <w:b/>
                <w:bCs/>
                <w:color w:val="000000" w:themeColor="text1"/>
              </w:rPr>
            </w:pPr>
            <w:r w:rsidRPr="00EB034C">
              <w:rPr>
                <w:b/>
                <w:bCs/>
                <w:color w:val="000000" w:themeColor="text1"/>
              </w:rPr>
              <w:t>Topic Summary</w:t>
            </w:r>
          </w:p>
        </w:tc>
        <w:tc>
          <w:tcPr>
            <w:tcW w:w="7128" w:type="dxa"/>
            <w:vAlign w:val="center"/>
          </w:tcPr>
          <w:p w:rsidR="000D082D" w:rsidRPr="00EB034C" w:rsidRDefault="000D082D" w:rsidP="00056F1B">
            <w:pPr>
              <w:rPr>
                <w:color w:val="000000" w:themeColor="text1"/>
              </w:rPr>
            </w:pPr>
            <w:r w:rsidRPr="00EB034C">
              <w:rPr>
                <w:color w:val="000000" w:themeColor="text1"/>
              </w:rPr>
              <w:t>When delegated work is delivered back to you, set aside enough time to review it thoroughly. Make sure that it is done correctly (although correctly doesn’t always mean the same way that you would do it!).</w:t>
            </w:r>
          </w:p>
        </w:tc>
      </w:tr>
      <w:tr w:rsidR="000D082D" w:rsidRPr="003245E3" w:rsidTr="00056F1B">
        <w:tc>
          <w:tcPr>
            <w:tcW w:w="2448" w:type="dxa"/>
            <w:shd w:val="clear" w:color="auto" w:fill="D9D9D9" w:themeFill="background1" w:themeFillShade="D9"/>
            <w:vAlign w:val="center"/>
          </w:tcPr>
          <w:p w:rsidR="000D082D" w:rsidRPr="00EB034C" w:rsidRDefault="000D082D"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0D082D" w:rsidRPr="00EB034C" w:rsidRDefault="000D082D" w:rsidP="00056F1B">
            <w:pPr>
              <w:rPr>
                <w:color w:val="000000" w:themeColor="text1"/>
              </w:rPr>
            </w:pPr>
            <w:r w:rsidRPr="00EB034C">
              <w:rPr>
                <w:color w:val="000000" w:themeColor="text1"/>
              </w:rPr>
              <w:t xml:space="preserve">Worksheet </w:t>
            </w:r>
            <w:r w:rsidR="00C8273A">
              <w:rPr>
                <w:color w:val="000000" w:themeColor="text1"/>
              </w:rPr>
              <w:t>5</w:t>
            </w:r>
          </w:p>
        </w:tc>
      </w:tr>
      <w:tr w:rsidR="000D082D" w:rsidRPr="003245E3" w:rsidTr="00056F1B">
        <w:trPr>
          <w:trHeight w:val="440"/>
        </w:trPr>
        <w:tc>
          <w:tcPr>
            <w:tcW w:w="2448" w:type="dxa"/>
            <w:vAlign w:val="center"/>
          </w:tcPr>
          <w:p w:rsidR="000D082D" w:rsidRPr="00EB034C" w:rsidRDefault="000D082D" w:rsidP="00056F1B">
            <w:pPr>
              <w:rPr>
                <w:b/>
                <w:bCs/>
                <w:color w:val="000000" w:themeColor="text1"/>
              </w:rPr>
            </w:pPr>
            <w:r w:rsidRPr="00EB034C">
              <w:rPr>
                <w:b/>
                <w:bCs/>
                <w:color w:val="000000" w:themeColor="text1"/>
              </w:rPr>
              <w:t>Planning Checklist</w:t>
            </w:r>
          </w:p>
        </w:tc>
        <w:tc>
          <w:tcPr>
            <w:tcW w:w="7128" w:type="dxa"/>
            <w:vAlign w:val="center"/>
          </w:tcPr>
          <w:p w:rsidR="000D082D" w:rsidRPr="00EB034C" w:rsidRDefault="000D082D" w:rsidP="00056F1B">
            <w:pPr>
              <w:rPr>
                <w:color w:val="000000" w:themeColor="text1"/>
              </w:rPr>
            </w:pPr>
            <w:r w:rsidRPr="00EB034C">
              <w:rPr>
                <w:color w:val="000000" w:themeColor="text1"/>
              </w:rPr>
              <w:t xml:space="preserve">One copy of Worksheet </w:t>
            </w:r>
            <w:r w:rsidR="00C8273A">
              <w:rPr>
                <w:color w:val="000000" w:themeColor="text1"/>
              </w:rPr>
              <w:t>5</w:t>
            </w:r>
            <w:r w:rsidRPr="00EB034C">
              <w:rPr>
                <w:color w:val="000000" w:themeColor="text1"/>
              </w:rPr>
              <w:t xml:space="preserve"> per participant</w:t>
            </w:r>
          </w:p>
        </w:tc>
      </w:tr>
      <w:tr w:rsidR="000D082D" w:rsidRPr="003245E3" w:rsidTr="00056F1B">
        <w:tc>
          <w:tcPr>
            <w:tcW w:w="2448" w:type="dxa"/>
            <w:shd w:val="clear" w:color="auto" w:fill="D9D9D9" w:themeFill="background1" w:themeFillShade="D9"/>
            <w:vAlign w:val="center"/>
          </w:tcPr>
          <w:p w:rsidR="000D082D" w:rsidRPr="00EB034C" w:rsidRDefault="000D082D"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0D082D" w:rsidRPr="00EB034C" w:rsidRDefault="000D082D" w:rsidP="00056F1B">
            <w:pPr>
              <w:rPr>
                <w:color w:val="000000" w:themeColor="text1"/>
              </w:rPr>
            </w:pPr>
            <w:r w:rsidRPr="00EB034C">
              <w:rPr>
                <w:color w:val="000000" w:themeColor="text1"/>
              </w:rPr>
              <w:t xml:space="preserve">Discuss what our case study character should look for in the final report. (We have included an answer sheet in the </w:t>
            </w:r>
            <w:r w:rsidR="00C8273A">
              <w:rPr>
                <w:color w:val="000000" w:themeColor="text1"/>
              </w:rPr>
              <w:t>Appendix</w:t>
            </w:r>
            <w:r w:rsidRPr="00EB034C">
              <w:rPr>
                <w:color w:val="000000" w:themeColor="text1"/>
              </w:rPr>
              <w:t>.)</w:t>
            </w:r>
          </w:p>
        </w:tc>
      </w:tr>
      <w:tr w:rsidR="000D082D" w:rsidRPr="003245E3" w:rsidTr="00056F1B">
        <w:tc>
          <w:tcPr>
            <w:tcW w:w="2448" w:type="dxa"/>
            <w:vAlign w:val="center"/>
          </w:tcPr>
          <w:p w:rsidR="000D082D" w:rsidRPr="00EB034C" w:rsidRDefault="000D082D" w:rsidP="00056F1B">
            <w:pPr>
              <w:rPr>
                <w:b/>
                <w:bCs/>
                <w:color w:val="000000" w:themeColor="text1"/>
              </w:rPr>
            </w:pPr>
            <w:r w:rsidRPr="00EB034C">
              <w:rPr>
                <w:b/>
                <w:bCs/>
                <w:color w:val="000000" w:themeColor="text1"/>
              </w:rPr>
              <w:t>Deli</w:t>
            </w:r>
            <w:r w:rsidRPr="00EB034C">
              <w:rPr>
                <w:b/>
                <w:bCs/>
                <w:color w:val="000000" w:themeColor="text1"/>
              </w:rPr>
              <w:lastRenderedPageBreak/>
              <w:t>very Tips</w:t>
            </w:r>
          </w:p>
        </w:tc>
        <w:tc>
          <w:tcPr>
            <w:tcW w:w="7128" w:type="dxa"/>
            <w:vAlign w:val="center"/>
          </w:tcPr>
          <w:p w:rsidR="000D082D" w:rsidRPr="00EB034C" w:rsidRDefault="000D082D" w:rsidP="00056F1B">
            <w:pPr>
              <w:rPr>
                <w:color w:val="000000" w:themeColor="text1"/>
              </w:rPr>
            </w:pPr>
            <w:r w:rsidRPr="00EB034C">
              <w:rPr>
                <w:color w:val="000000" w:themeColor="text1"/>
              </w:rPr>
              <w:t>You can also write out the worksheet story on flip chart paper instead of using the worksheets.</w:t>
            </w:r>
          </w:p>
        </w:tc>
      </w:tr>
    </w:tbl>
    <w:p w:rsidR="00E07CD9" w:rsidRDefault="00E07CD9" w:rsidP="00E07CD9"/>
    <w:p w:rsidR="00E07CD9" w:rsidRDefault="00E07CD9">
      <w:pPr>
        <w:spacing w:after="0" w:line="240" w:lineRule="auto"/>
        <w:rPr>
          <w:rFonts w:ascii="Cambria" w:hAnsi="Cambria"/>
          <w:b/>
          <w:bCs/>
          <w:color w:val="000000" w:themeColor="text1"/>
          <w:sz w:val="26"/>
          <w:szCs w:val="26"/>
        </w:rPr>
      </w:pPr>
      <w:r>
        <w:br w:type="page"/>
      </w:r>
    </w:p>
    <w:p w:rsidR="00DB7072" w:rsidRPr="00B660E4" w:rsidRDefault="00036429" w:rsidP="00DB7072">
      <w:pPr>
        <w:pStyle w:val="Heading2"/>
      </w:pPr>
      <w:bookmarkStart w:id="84" w:name="_Toc114753227"/>
      <w:r>
        <w:t>Practical Illustration</w:t>
      </w:r>
      <w:bookmarkEnd w:id="84"/>
      <w:r>
        <w:t xml:space="preserve"> </w:t>
      </w:r>
    </w:p>
    <w:p w:rsidR="00036429" w:rsidRPr="002F2388" w:rsidRDefault="00867454" w:rsidP="00036429">
      <w:r>
        <w:rPr>
          <w:noProof/>
          <w:lang w:val="en-CA" w:eastAsia="en-CA" w:bidi="ar-SA"/>
        </w:rPr>
        <w:drawing>
          <wp:anchor distT="0" distB="0" distL="114300" distR="114300" simplePos="0" relativeHeight="251679232" behindDoc="1" locked="0" layoutInCell="1" allowOverlap="1" wp14:anchorId="644759C7" wp14:editId="204C17B0">
            <wp:simplePos x="0" y="0"/>
            <wp:positionH relativeFrom="margin">
              <wp:align>left</wp:align>
            </wp:positionH>
            <wp:positionV relativeFrom="paragraph">
              <wp:posOffset>8890</wp:posOffset>
            </wp:positionV>
            <wp:extent cx="638175" cy="847725"/>
            <wp:effectExtent l="0" t="0" r="9525" b="9525"/>
            <wp:wrapTight wrapText="bothSides">
              <wp:wrapPolygon edited="0">
                <wp:start x="0" y="0"/>
                <wp:lineTo x="0" y="21357"/>
                <wp:lineTo x="21278" y="21357"/>
                <wp:lineTo x="21278" y="0"/>
                <wp:lineTo x="0" y="0"/>
              </wp:wrapPolygon>
            </wp:wrapTight>
            <wp:docPr id="31"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638175" cy="847725"/>
                    </a:xfrm>
                    <a:prstGeom prst="rect">
                      <a:avLst/>
                    </a:prstGeom>
                    <a:ln/>
                  </pic:spPr>
                </pic:pic>
              </a:graphicData>
            </a:graphic>
            <wp14:sizeRelH relativeFrom="page">
              <wp14:pctWidth>0</wp14:pctWidth>
            </wp14:sizeRelH>
            <wp14:sizeRelV relativeFrom="page">
              <wp14:pctHeight>0</wp14:pctHeight>
            </wp14:sizeRelV>
          </wp:anchor>
        </w:drawing>
      </w:r>
      <w:r w:rsidR="00036429" w:rsidRPr="002F2388">
        <w:rPr>
          <w:shd w:val="clear" w:color="auto" w:fill="FFFFFF"/>
        </w:rPr>
        <w:t>Mary sat at her computer, unable to start the project that Dave had delegated to her.  He said that he wanted the chart to only show the sales numbers for this quarter.  But did he mean just his sales numbers or the sales numbers for all his staff?</w:t>
      </w:r>
    </w:p>
    <w:p w:rsidR="00036429" w:rsidRPr="002F2388" w:rsidRDefault="00036429" w:rsidP="00036429">
      <w:r w:rsidRPr="002F2388">
        <w:rPr>
          <w:shd w:val="clear" w:color="auto" w:fill="FFFFFF"/>
        </w:rPr>
        <w:t>Mary was sitting with her email open, weighing the pros and cons of whether or not to send him a message, when a new message popped into her inbox.</w:t>
      </w:r>
    </w:p>
    <w:p w:rsidR="00036429" w:rsidRPr="002F2388" w:rsidRDefault="00036429" w:rsidP="00036429">
      <w:r w:rsidRPr="002F2388">
        <w:rPr>
          <w:shd w:val="clear" w:color="auto" w:fill="FFFFFF"/>
        </w:rPr>
        <w:t>It was from Dave. ‘Hi, Mary, I just wanted to know that I’m available to you for any questions or guidance you may need concerning the project.  Thanks!  Dave.’</w:t>
      </w:r>
    </w:p>
    <w:p w:rsidR="00036429" w:rsidRPr="002F2388" w:rsidRDefault="00036429" w:rsidP="00036429">
      <w:r w:rsidRPr="002F2388">
        <w:rPr>
          <w:shd w:val="clear" w:color="auto" w:fill="FFFFFF"/>
        </w:rPr>
        <w:t xml:space="preserve">Mary let out a breath of relief.  She wrote back, ‘Hi Dave.  Boy, was I glad to see this message.  I was just </w:t>
      </w:r>
      <w:r w:rsidRPr="002F2388">
        <w:rPr>
          <w:shd w:val="clear" w:color="auto" w:fill="FFFFFF"/>
        </w:rPr>
        <w:lastRenderedPageBreak/>
        <w:t>about to ask you...’</w:t>
      </w:r>
    </w:p>
    <w:p w:rsidR="00DB7072" w:rsidRPr="00B660E4" w:rsidRDefault="00036429" w:rsidP="008E2017">
      <w:r w:rsidRPr="002F2388">
        <w:rPr>
          <w:shd w:val="clear" w:color="auto" w:fill="FFFFFF"/>
        </w:rPr>
        <w:t>Dave clarified what he needed for the project, and Mary delivered an excellent product.</w:t>
      </w:r>
    </w:p>
    <w:p w:rsidR="00036429" w:rsidRPr="002F2388" w:rsidRDefault="00DB7072" w:rsidP="00A06797">
      <w:pPr>
        <w:pStyle w:val="Heading2"/>
      </w:pPr>
      <w:r w:rsidRPr="00B660E4">
        <w:br w:type="page"/>
      </w:r>
      <w:bookmarkStart w:id="85" w:name="_Toc398301538"/>
      <w:bookmarkStart w:id="86" w:name="_Toc114753228"/>
      <w:r w:rsidR="00036429">
        <w:rPr>
          <w:shd w:val="clear" w:color="auto" w:fill="FFFFFF"/>
        </w:rPr>
        <w:t>Module Seven</w:t>
      </w:r>
      <w:r w:rsidR="00036429" w:rsidRPr="002F2388">
        <w:rPr>
          <w:shd w:val="clear" w:color="auto" w:fill="FFFFFF"/>
        </w:rPr>
        <w:t>: Review Questions</w:t>
      </w:r>
      <w:bookmarkEnd w:id="85"/>
      <w:bookmarkEnd w:id="86"/>
    </w:p>
    <w:p w:rsidR="00036429" w:rsidRPr="00036429" w:rsidRDefault="00036429">
      <w:pPr>
        <w:pStyle w:val="qq"/>
        <w:numPr>
          <w:ilvl w:val="0"/>
          <w:numId w:val="65"/>
        </w:numPr>
        <w:spacing w:before="240"/>
        <w:ind w:left="720"/>
        <w:rPr>
          <w:rFonts w:asciiTheme="majorHAnsi" w:hAnsiTheme="majorHAnsi" w:cstheme="majorHAnsi"/>
        </w:rPr>
      </w:pPr>
      <w:bookmarkStart w:id="87" w:name="_Hlk71884895"/>
      <w:r w:rsidRPr="00036429">
        <w:rPr>
          <w:rFonts w:asciiTheme="majorHAnsi" w:hAnsiTheme="majorHAnsi" w:cstheme="majorHAnsi"/>
        </w:rPr>
        <w:t>You should keep this in mind when deciding if a task should be delegated</w:t>
      </w:r>
      <w:r w:rsidR="00D21B49">
        <w:rPr>
          <w:rFonts w:asciiTheme="majorHAnsi" w:hAnsiTheme="majorHAnsi" w:cstheme="majorHAnsi"/>
        </w:rPr>
        <w:t>:</w:t>
      </w:r>
    </w:p>
    <w:p w:rsidR="00036429" w:rsidRPr="00E07CD9" w:rsidRDefault="00036429">
      <w:pPr>
        <w:numPr>
          <w:ilvl w:val="0"/>
          <w:numId w:val="177"/>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Is the task an opportunity for growth of another person</w:t>
      </w:r>
    </w:p>
    <w:p w:rsidR="00036429" w:rsidRPr="00E07CD9" w:rsidRDefault="00036429">
      <w:pPr>
        <w:numPr>
          <w:ilvl w:val="0"/>
          <w:numId w:val="177"/>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Will delegating a task jeopardize any success</w:t>
      </w:r>
    </w:p>
    <w:p w:rsidR="00036429" w:rsidRPr="00E07CD9" w:rsidRDefault="00036429">
      <w:pPr>
        <w:numPr>
          <w:ilvl w:val="0"/>
          <w:numId w:val="177"/>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Weigh the effort to properly train another person against how often the task will reoccur</w:t>
      </w:r>
    </w:p>
    <w:p w:rsidR="00036429" w:rsidRPr="00D21B49" w:rsidRDefault="00036429">
      <w:pPr>
        <w:numPr>
          <w:ilvl w:val="0"/>
          <w:numId w:val="177"/>
        </w:numPr>
        <w:tabs>
          <w:tab w:val="num" w:pos="1460"/>
        </w:tabs>
        <w:spacing w:after="100" w:afterAutospacing="1"/>
        <w:ind w:left="1152" w:hanging="432"/>
        <w:rPr>
          <w:rFonts w:asciiTheme="majorHAnsi" w:hAnsiTheme="majorHAnsi" w:cstheme="majorHAnsi"/>
          <w:color w:val="FF0000"/>
          <w:shd w:val="clear" w:color="auto" w:fill="FFFFFF"/>
        </w:rPr>
      </w:pPr>
      <w:r w:rsidRPr="00D21B49">
        <w:rPr>
          <w:rFonts w:asciiTheme="majorHAnsi" w:hAnsiTheme="majorHAnsi" w:cstheme="majorHAnsi"/>
          <w:color w:val="FF0000"/>
          <w:shd w:val="clear" w:color="auto" w:fill="FFFFFF"/>
        </w:rPr>
        <w:t>All of the above</w:t>
      </w:r>
    </w:p>
    <w:p w:rsidR="00036429" w:rsidRPr="00036429" w:rsidRDefault="00036429" w:rsidP="00036429">
      <w:pPr>
        <w:spacing w:line="240" w:lineRule="auto"/>
        <w:ind w:left="720"/>
        <w:rPr>
          <w:rFonts w:asciiTheme="majorHAnsi" w:hAnsiTheme="majorHAnsi" w:cstheme="majorHAnsi"/>
          <w:color w:val="FF0000"/>
        </w:rPr>
      </w:pPr>
      <w:r w:rsidRPr="00036429">
        <w:rPr>
          <w:rFonts w:asciiTheme="majorHAnsi" w:hAnsiTheme="majorHAnsi" w:cstheme="majorHAnsi"/>
          <w:color w:val="FF0000"/>
          <w:shd w:val="clear" w:color="auto" w:fill="FFFFFF"/>
        </w:rPr>
        <w:t>These are all important factors to keep in mind when deciding if a task should be delegated.</w:t>
      </w:r>
    </w:p>
    <w:p w:rsidR="00036429" w:rsidRPr="00036429" w:rsidRDefault="00036429">
      <w:pPr>
        <w:pStyle w:val="qq"/>
        <w:numPr>
          <w:ilvl w:val="0"/>
          <w:numId w:val="65"/>
        </w:numPr>
        <w:spacing w:before="240"/>
        <w:ind w:left="720"/>
        <w:rPr>
          <w:rFonts w:asciiTheme="majorHAnsi" w:hAnsiTheme="majorHAnsi" w:cstheme="majorHAnsi"/>
        </w:rPr>
      </w:pPr>
      <w:r w:rsidRPr="00036429">
        <w:rPr>
          <w:rFonts w:asciiTheme="majorHAnsi" w:hAnsiTheme="majorHAnsi" w:cstheme="majorHAnsi"/>
        </w:rPr>
        <w:t>When considering delegating a task, what criteria should you consider?</w:t>
      </w:r>
    </w:p>
    <w:p w:rsidR="00036429" w:rsidRPr="00E07CD9" w:rsidRDefault="00036429">
      <w:pPr>
        <w:numPr>
          <w:ilvl w:val="0"/>
          <w:numId w:val="178"/>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Can I fire them if they fail?</w:t>
      </w:r>
    </w:p>
    <w:p w:rsidR="00036429" w:rsidRPr="00E07CD9" w:rsidRDefault="00036429">
      <w:pPr>
        <w:numPr>
          <w:ilvl w:val="0"/>
          <w:numId w:val="178"/>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What is the current workload of this person?</w:t>
      </w:r>
    </w:p>
    <w:p w:rsidR="00036429" w:rsidRPr="00E07CD9" w:rsidRDefault="00036429">
      <w:pPr>
        <w:numPr>
          <w:ilvl w:val="0"/>
          <w:numId w:val="178"/>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What training or assistance might they need?</w:t>
      </w:r>
    </w:p>
    <w:p w:rsidR="00036429" w:rsidRPr="00D21B49" w:rsidRDefault="00036429">
      <w:pPr>
        <w:numPr>
          <w:ilvl w:val="0"/>
          <w:numId w:val="178"/>
        </w:numPr>
        <w:tabs>
          <w:tab w:val="num" w:pos="1460"/>
        </w:tabs>
        <w:spacing w:after="100" w:afterAutospacing="1"/>
        <w:ind w:left="1152" w:hanging="432"/>
        <w:rPr>
          <w:rFonts w:asciiTheme="majorHAnsi" w:hAnsiTheme="majorHAnsi" w:cstheme="majorHAnsi"/>
          <w:color w:val="FF0000"/>
          <w:shd w:val="clear" w:color="auto" w:fill="FFFFFF"/>
        </w:rPr>
      </w:pPr>
      <w:r w:rsidRPr="00D21B49">
        <w:rPr>
          <w:rFonts w:asciiTheme="majorHAnsi" w:hAnsiTheme="majorHAnsi" w:cstheme="majorHAnsi"/>
          <w:color w:val="FF0000"/>
          <w:shd w:val="clear" w:color="auto" w:fill="FFFFFF"/>
        </w:rPr>
        <w:t>B and C</w:t>
      </w:r>
    </w:p>
    <w:p w:rsidR="00036429" w:rsidRPr="000D3C60" w:rsidRDefault="00036429" w:rsidP="000D3C60">
      <w:pPr>
        <w:spacing w:after="0"/>
        <w:ind w:left="720"/>
        <w:rPr>
          <w:rFonts w:asciiTheme="majorHAnsi" w:hAnsiTheme="majorHAnsi" w:cstheme="majorHAnsi"/>
          <w:color w:val="FF0000"/>
          <w:shd w:val="clear" w:color="auto" w:fill="FFFFFF"/>
        </w:rPr>
      </w:pPr>
      <w:r w:rsidRPr="00036429">
        <w:rPr>
          <w:rFonts w:asciiTheme="majorHAnsi" w:hAnsiTheme="majorHAnsi" w:cstheme="majorHAnsi"/>
          <w:color w:val="FF0000"/>
          <w:shd w:val="clear" w:color="auto" w:fill="FFFFFF"/>
        </w:rPr>
        <w:t>Criteria that should be considered when delegating a task should be the current workload of an individual, as well as any training or assistance they may need.</w:t>
      </w:r>
    </w:p>
    <w:bookmarkEnd w:id="87"/>
    <w:p w:rsidR="00036429" w:rsidRPr="00036429" w:rsidRDefault="00036429">
      <w:pPr>
        <w:pStyle w:val="qq"/>
        <w:numPr>
          <w:ilvl w:val="0"/>
          <w:numId w:val="65"/>
        </w:numPr>
        <w:spacing w:before="240"/>
        <w:ind w:left="720"/>
        <w:rPr>
          <w:rFonts w:asciiTheme="majorHAnsi" w:hAnsiTheme="majorHAnsi" w:cstheme="majorHAnsi"/>
        </w:rPr>
      </w:pPr>
      <w:r w:rsidRPr="00036429">
        <w:rPr>
          <w:rFonts w:asciiTheme="majorHAnsi" w:hAnsiTheme="majorHAnsi" w:cstheme="majorHAnsi"/>
        </w:rPr>
        <w:t>What is the first level of the Spheres of Independence?</w:t>
      </w:r>
    </w:p>
    <w:p w:rsidR="00036429" w:rsidRPr="00D21B49" w:rsidRDefault="00036429">
      <w:pPr>
        <w:numPr>
          <w:ilvl w:val="0"/>
          <w:numId w:val="66"/>
        </w:numPr>
        <w:tabs>
          <w:tab w:val="num" w:pos="1460"/>
        </w:tabs>
        <w:spacing w:after="0"/>
        <w:ind w:left="1152" w:hanging="432"/>
        <w:rPr>
          <w:rFonts w:asciiTheme="majorHAnsi" w:hAnsiTheme="majorHAnsi" w:cstheme="majorHAnsi"/>
          <w:color w:val="FF0000"/>
          <w:shd w:val="clear" w:color="auto" w:fill="FFFFFF"/>
        </w:rPr>
      </w:pPr>
      <w:r w:rsidRPr="00D21B49">
        <w:rPr>
          <w:rFonts w:asciiTheme="majorHAnsi" w:hAnsiTheme="majorHAnsi" w:cstheme="majorHAnsi"/>
          <w:color w:val="FF0000"/>
          <w:shd w:val="clear" w:color="auto" w:fill="FFFFFF"/>
        </w:rPr>
        <w:t>Delegate waits to be told what to do</w:t>
      </w:r>
    </w:p>
    <w:p w:rsidR="00036429" w:rsidRPr="00E07CD9" w:rsidRDefault="00036429">
      <w:pPr>
        <w:numPr>
          <w:ilvl w:val="0"/>
          <w:numId w:val="66"/>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Delegate initiates action</w:t>
      </w:r>
    </w:p>
    <w:p w:rsidR="00036429" w:rsidRPr="00E07CD9" w:rsidRDefault="00036429">
      <w:pPr>
        <w:numPr>
          <w:ilvl w:val="0"/>
          <w:numId w:val="66"/>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Delegate acts, then reports</w:t>
      </w:r>
    </w:p>
    <w:p w:rsidR="00036429" w:rsidRPr="00E07CD9" w:rsidRDefault="00036429">
      <w:pPr>
        <w:numPr>
          <w:ilvl w:val="0"/>
          <w:numId w:val="66"/>
        </w:numPr>
        <w:tabs>
          <w:tab w:val="num" w:pos="1460"/>
        </w:tabs>
        <w:spacing w:after="100" w:afterAutospacing="1"/>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Delegate recommends what should be done</w:t>
      </w:r>
    </w:p>
    <w:p w:rsidR="00036429" w:rsidRPr="00036429" w:rsidRDefault="00036429" w:rsidP="00036429">
      <w:pPr>
        <w:spacing w:after="0" w:line="240" w:lineRule="auto"/>
        <w:ind w:left="720"/>
        <w:rPr>
          <w:rFonts w:asciiTheme="majorHAnsi" w:hAnsiTheme="majorHAnsi" w:cstheme="majorHAnsi"/>
        </w:rPr>
      </w:pPr>
      <w:r w:rsidRPr="00036429">
        <w:rPr>
          <w:rFonts w:asciiTheme="majorHAnsi" w:hAnsiTheme="majorHAnsi" w:cstheme="majorHAnsi"/>
          <w:color w:val="FF0000"/>
          <w:shd w:val="clear" w:color="auto" w:fill="FFFFFF"/>
        </w:rPr>
        <w:t>The first level on the Sphere of Independence is when the delegate waits to be told what to do.</w:t>
      </w:r>
    </w:p>
    <w:p w:rsidR="00036429" w:rsidRPr="00036429" w:rsidRDefault="00036429">
      <w:pPr>
        <w:pStyle w:val="qq"/>
        <w:numPr>
          <w:ilvl w:val="0"/>
          <w:numId w:val="65"/>
        </w:numPr>
        <w:spacing w:before="240"/>
        <w:ind w:left="720"/>
        <w:rPr>
          <w:rFonts w:asciiTheme="majorHAnsi" w:hAnsiTheme="majorHAnsi" w:cstheme="majorHAnsi"/>
        </w:rPr>
      </w:pPr>
      <w:r w:rsidRPr="00036429">
        <w:rPr>
          <w:rFonts w:asciiTheme="majorHAnsi" w:hAnsiTheme="majorHAnsi" w:cstheme="majorHAnsi"/>
        </w:rPr>
        <w:t xml:space="preserve">Micro-managing is one of the best ways to keep control and </w:t>
      </w:r>
      <w:r w:rsidRPr="00036429">
        <w:rPr>
          <w:rFonts w:asciiTheme="majorHAnsi" w:hAnsiTheme="majorHAnsi" w:cstheme="majorHAnsi"/>
        </w:rPr>
        <w:lastRenderedPageBreak/>
        <w:t>stay updated.</w:t>
      </w:r>
    </w:p>
    <w:p w:rsidR="00036429" w:rsidRPr="00E07CD9" w:rsidRDefault="00036429">
      <w:pPr>
        <w:numPr>
          <w:ilvl w:val="0"/>
          <w:numId w:val="67"/>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True</w:t>
      </w:r>
    </w:p>
    <w:p w:rsidR="00036429" w:rsidRPr="00D21B49" w:rsidRDefault="00036429">
      <w:pPr>
        <w:numPr>
          <w:ilvl w:val="0"/>
          <w:numId w:val="67"/>
        </w:numPr>
        <w:tabs>
          <w:tab w:val="num" w:pos="1460"/>
        </w:tabs>
        <w:spacing w:after="100" w:afterAutospacing="1"/>
        <w:ind w:left="1152" w:hanging="432"/>
        <w:rPr>
          <w:rFonts w:asciiTheme="majorHAnsi" w:hAnsiTheme="majorHAnsi" w:cstheme="majorHAnsi"/>
          <w:color w:val="FF0000"/>
          <w:shd w:val="clear" w:color="auto" w:fill="FFFFFF"/>
        </w:rPr>
      </w:pPr>
      <w:r w:rsidRPr="00D21B49">
        <w:rPr>
          <w:rFonts w:asciiTheme="majorHAnsi" w:hAnsiTheme="majorHAnsi" w:cstheme="majorHAnsi"/>
          <w:color w:val="FF0000"/>
          <w:shd w:val="clear" w:color="auto" w:fill="FFFFFF"/>
        </w:rPr>
        <w:t>False</w:t>
      </w:r>
    </w:p>
    <w:p w:rsidR="000D3C60" w:rsidRDefault="00036429" w:rsidP="00036429">
      <w:pPr>
        <w:spacing w:after="0" w:line="240" w:lineRule="auto"/>
        <w:ind w:left="720"/>
        <w:rPr>
          <w:rFonts w:asciiTheme="majorHAnsi" w:hAnsiTheme="majorHAnsi" w:cstheme="majorHAnsi"/>
          <w:color w:val="FF0000"/>
          <w:shd w:val="clear" w:color="auto" w:fill="FFFFFF"/>
        </w:rPr>
      </w:pPr>
      <w:r w:rsidRPr="00036429">
        <w:rPr>
          <w:rFonts w:asciiTheme="majorHAnsi" w:hAnsiTheme="majorHAnsi" w:cstheme="majorHAnsi"/>
          <w:color w:val="FF0000"/>
          <w:shd w:val="clear" w:color="auto" w:fill="FFFFFF"/>
        </w:rPr>
        <w:t xml:space="preserve">False- micromanaging is </w:t>
      </w:r>
      <w:r w:rsidRPr="00036429">
        <w:rPr>
          <w:rFonts w:asciiTheme="majorHAnsi" w:hAnsiTheme="majorHAnsi" w:cstheme="majorHAnsi"/>
          <w:i/>
          <w:iCs/>
          <w:color w:val="FF0000"/>
          <w:shd w:val="clear" w:color="auto" w:fill="FFFFFF"/>
        </w:rPr>
        <w:t xml:space="preserve">not </w:t>
      </w:r>
      <w:r w:rsidRPr="00036429">
        <w:rPr>
          <w:rFonts w:asciiTheme="majorHAnsi" w:hAnsiTheme="majorHAnsi" w:cstheme="majorHAnsi"/>
          <w:color w:val="FF0000"/>
          <w:shd w:val="clear" w:color="auto" w:fill="FFFFFF"/>
        </w:rPr>
        <w:t>one of the best ways to keep control and stay updated.</w:t>
      </w:r>
    </w:p>
    <w:p w:rsidR="000D3C60" w:rsidRDefault="000D3C60">
      <w:pPr>
        <w:spacing w:after="0" w:line="240" w:lineRule="auto"/>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036429" w:rsidRPr="00036429" w:rsidRDefault="00036429">
      <w:pPr>
        <w:pStyle w:val="qq"/>
        <w:numPr>
          <w:ilvl w:val="0"/>
          <w:numId w:val="65"/>
        </w:numPr>
        <w:spacing w:before="240"/>
        <w:ind w:left="720"/>
        <w:rPr>
          <w:rFonts w:asciiTheme="majorHAnsi" w:hAnsiTheme="majorHAnsi" w:cstheme="majorHAnsi"/>
        </w:rPr>
      </w:pPr>
      <w:r w:rsidRPr="00036429">
        <w:rPr>
          <w:rFonts w:asciiTheme="majorHAnsi" w:hAnsiTheme="majorHAnsi" w:cstheme="majorHAnsi"/>
        </w:rPr>
        <w:t>Which of these statements about delegation is true?</w:t>
      </w:r>
    </w:p>
    <w:p w:rsidR="00036429" w:rsidRPr="00E07CD9" w:rsidRDefault="00036429">
      <w:pPr>
        <w:numPr>
          <w:ilvl w:val="0"/>
          <w:numId w:val="68"/>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There is shame in asking for assistance</w:t>
      </w:r>
    </w:p>
    <w:p w:rsidR="00036429" w:rsidRPr="00E07CD9" w:rsidRDefault="00036429">
      <w:pPr>
        <w:numPr>
          <w:ilvl w:val="0"/>
          <w:numId w:val="68"/>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By delegating effectively, you can only slightly expand the amount of work you can deliver</w:t>
      </w:r>
    </w:p>
    <w:p w:rsidR="00036429" w:rsidRPr="00D21B49" w:rsidRDefault="00036429">
      <w:pPr>
        <w:numPr>
          <w:ilvl w:val="0"/>
          <w:numId w:val="68"/>
        </w:numPr>
        <w:tabs>
          <w:tab w:val="num" w:pos="1460"/>
        </w:tabs>
        <w:spacing w:after="0"/>
        <w:ind w:left="1152" w:hanging="432"/>
        <w:rPr>
          <w:rFonts w:asciiTheme="majorHAnsi" w:hAnsiTheme="majorHAnsi" w:cstheme="majorHAnsi"/>
          <w:color w:val="FF0000"/>
          <w:shd w:val="clear" w:color="auto" w:fill="FFFFFF"/>
        </w:rPr>
      </w:pPr>
      <w:r w:rsidRPr="00D21B49">
        <w:rPr>
          <w:rFonts w:asciiTheme="majorHAnsi" w:hAnsiTheme="majorHAnsi" w:cstheme="majorHAnsi"/>
          <w:color w:val="FF0000"/>
          <w:shd w:val="clear" w:color="auto" w:fill="FFFFFF"/>
        </w:rPr>
        <w:t>If you delegate well, you can quickly build a strong and successful team of people</w:t>
      </w:r>
    </w:p>
    <w:p w:rsidR="00036429" w:rsidRPr="00E07CD9" w:rsidRDefault="00036429">
      <w:pPr>
        <w:numPr>
          <w:ilvl w:val="0"/>
          <w:numId w:val="68"/>
        </w:numPr>
        <w:tabs>
          <w:tab w:val="num" w:pos="1460"/>
        </w:tabs>
        <w:spacing w:after="100" w:afterAutospacing="1"/>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 xml:space="preserve">At first sight, delegation will never feel like more hassle than </w:t>
      </w:r>
      <w:r w:rsidR="00A47929" w:rsidRPr="00E07CD9">
        <w:rPr>
          <w:rFonts w:asciiTheme="majorHAnsi" w:hAnsiTheme="majorHAnsi" w:cstheme="majorHAnsi"/>
          <w:shd w:val="clear" w:color="auto" w:fill="FFFFFF"/>
        </w:rPr>
        <w:t>it’s</w:t>
      </w:r>
      <w:r w:rsidRPr="00E07CD9">
        <w:rPr>
          <w:rFonts w:asciiTheme="majorHAnsi" w:hAnsiTheme="majorHAnsi" w:cstheme="majorHAnsi"/>
          <w:shd w:val="clear" w:color="auto" w:fill="FFFFFF"/>
        </w:rPr>
        <w:t xml:space="preserve"> worth</w:t>
      </w:r>
    </w:p>
    <w:p w:rsidR="00A06797" w:rsidRDefault="00036429" w:rsidP="000D3C60">
      <w:pPr>
        <w:spacing w:after="0"/>
        <w:ind w:left="720"/>
        <w:rPr>
          <w:rFonts w:asciiTheme="majorHAnsi" w:hAnsiTheme="majorHAnsi" w:cstheme="majorHAnsi"/>
          <w:color w:val="FF0000"/>
          <w:shd w:val="clear" w:color="auto" w:fill="FFFFFF"/>
        </w:rPr>
      </w:pPr>
      <w:r w:rsidRPr="00036429">
        <w:rPr>
          <w:rFonts w:asciiTheme="majorHAnsi" w:hAnsiTheme="majorHAnsi" w:cstheme="majorHAnsi"/>
          <w:color w:val="FF0000"/>
          <w:shd w:val="clear" w:color="auto" w:fill="FFFFFF"/>
        </w:rPr>
        <w:t>The correct statement about delegation is- if you delegate well, you can quickly build a strong and successful team of people.</w:t>
      </w:r>
    </w:p>
    <w:p w:rsidR="00036429" w:rsidRPr="00036429" w:rsidRDefault="00036429">
      <w:pPr>
        <w:pStyle w:val="qq"/>
        <w:numPr>
          <w:ilvl w:val="0"/>
          <w:numId w:val="65"/>
        </w:numPr>
        <w:spacing w:before="240"/>
        <w:ind w:left="720"/>
        <w:rPr>
          <w:rFonts w:asciiTheme="majorHAnsi" w:hAnsiTheme="majorHAnsi" w:cstheme="majorHAnsi"/>
        </w:rPr>
      </w:pPr>
      <w:r w:rsidRPr="00036429">
        <w:rPr>
          <w:rFonts w:asciiTheme="majorHAnsi" w:hAnsiTheme="majorHAnsi" w:cstheme="majorHAnsi"/>
        </w:rPr>
        <w:t>Which of these tasks should not be delegated to others?</w:t>
      </w:r>
    </w:p>
    <w:p w:rsidR="00036429" w:rsidRPr="00E07CD9" w:rsidRDefault="00036429">
      <w:pPr>
        <w:numPr>
          <w:ilvl w:val="0"/>
          <w:numId w:val="69"/>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Time-sensitive projects</w:t>
      </w:r>
    </w:p>
    <w:p w:rsidR="00036429" w:rsidRPr="00D21B49" w:rsidRDefault="00036429">
      <w:pPr>
        <w:numPr>
          <w:ilvl w:val="0"/>
          <w:numId w:val="69"/>
        </w:numPr>
        <w:tabs>
          <w:tab w:val="num" w:pos="1460"/>
        </w:tabs>
        <w:spacing w:after="0"/>
        <w:ind w:left="1152" w:hanging="432"/>
        <w:rPr>
          <w:rFonts w:asciiTheme="majorHAnsi" w:hAnsiTheme="majorHAnsi" w:cstheme="majorHAnsi"/>
          <w:color w:val="FF0000"/>
          <w:shd w:val="clear" w:color="auto" w:fill="FFFFFF"/>
        </w:rPr>
      </w:pPr>
      <w:r w:rsidRPr="00D21B49">
        <w:rPr>
          <w:rFonts w:asciiTheme="majorHAnsi" w:hAnsiTheme="majorHAnsi" w:cstheme="majorHAnsi"/>
          <w:color w:val="FF0000"/>
          <w:shd w:val="clear" w:color="auto" w:fill="FFFFFF"/>
        </w:rPr>
        <w:t>Tasks that have been assigned specifically to you</w:t>
      </w:r>
    </w:p>
    <w:p w:rsidR="00036429" w:rsidRPr="00E07CD9" w:rsidRDefault="00036429">
      <w:pPr>
        <w:numPr>
          <w:ilvl w:val="0"/>
          <w:numId w:val="69"/>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A task that will provide an opportunity for growth</w:t>
      </w:r>
    </w:p>
    <w:p w:rsidR="00036429" w:rsidRPr="00E07CD9" w:rsidRDefault="00036429">
      <w:pPr>
        <w:numPr>
          <w:ilvl w:val="0"/>
          <w:numId w:val="69"/>
        </w:numPr>
        <w:tabs>
          <w:tab w:val="num" w:pos="1460"/>
        </w:tabs>
        <w:spacing w:after="100" w:afterAutospacing="1"/>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A meaningful of challenging assignment</w:t>
      </w:r>
    </w:p>
    <w:p w:rsidR="00036429" w:rsidRPr="00036429" w:rsidRDefault="00036429" w:rsidP="00036429">
      <w:pPr>
        <w:spacing w:after="0" w:line="240" w:lineRule="auto"/>
        <w:ind w:left="720"/>
        <w:rPr>
          <w:rFonts w:asciiTheme="majorHAnsi" w:hAnsiTheme="majorHAnsi" w:cstheme="majorHAnsi"/>
        </w:rPr>
      </w:pPr>
      <w:r w:rsidRPr="00036429">
        <w:rPr>
          <w:rFonts w:asciiTheme="majorHAnsi" w:hAnsiTheme="majorHAnsi" w:cstheme="majorHAnsi"/>
          <w:color w:val="FF0000"/>
          <w:shd w:val="clear" w:color="auto" w:fill="FFFFFF"/>
        </w:rPr>
        <w:t>Tasks that have been assigned specifically to you should not be delegated to others.</w:t>
      </w:r>
    </w:p>
    <w:p w:rsidR="00036429" w:rsidRPr="00036429" w:rsidRDefault="00036429">
      <w:pPr>
        <w:pStyle w:val="qq"/>
        <w:numPr>
          <w:ilvl w:val="0"/>
          <w:numId w:val="65"/>
        </w:numPr>
        <w:spacing w:before="240"/>
        <w:ind w:left="720"/>
        <w:rPr>
          <w:rFonts w:asciiTheme="majorHAnsi" w:hAnsiTheme="majorHAnsi" w:cstheme="majorHAnsi"/>
        </w:rPr>
      </w:pPr>
      <w:r w:rsidRPr="00036429">
        <w:rPr>
          <w:rFonts w:asciiTheme="majorHAnsi" w:hAnsiTheme="majorHAnsi" w:cstheme="majorHAnsi"/>
        </w:rPr>
        <w:t>What is not something that you need to explain to a delegate?</w:t>
      </w:r>
    </w:p>
    <w:p w:rsidR="00036429" w:rsidRPr="00D21B49" w:rsidRDefault="00036429">
      <w:pPr>
        <w:numPr>
          <w:ilvl w:val="0"/>
          <w:numId w:val="70"/>
        </w:numPr>
        <w:tabs>
          <w:tab w:val="num" w:pos="1460"/>
        </w:tabs>
        <w:spacing w:after="0"/>
        <w:ind w:left="1152" w:hanging="432"/>
        <w:rPr>
          <w:rFonts w:asciiTheme="majorHAnsi" w:hAnsiTheme="majorHAnsi" w:cstheme="majorHAnsi"/>
          <w:color w:val="FF0000"/>
          <w:shd w:val="clear" w:color="auto" w:fill="FFFFFF"/>
        </w:rPr>
      </w:pPr>
      <w:r w:rsidRPr="00D21B49">
        <w:rPr>
          <w:rFonts w:asciiTheme="majorHAnsi" w:hAnsiTheme="majorHAnsi" w:cstheme="majorHAnsi"/>
          <w:color w:val="FF0000"/>
          <w:shd w:val="clear" w:color="auto" w:fill="FFFFFF"/>
        </w:rPr>
        <w:t>Every exact step that you would take if you were doing the project yourself</w:t>
      </w:r>
    </w:p>
    <w:p w:rsidR="00036429" w:rsidRPr="00E07CD9" w:rsidRDefault="00036429">
      <w:pPr>
        <w:numPr>
          <w:ilvl w:val="0"/>
          <w:numId w:val="70"/>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The goals you have for the project</w:t>
      </w:r>
    </w:p>
    <w:p w:rsidR="00036429" w:rsidRPr="00E07CD9" w:rsidRDefault="00036429">
      <w:pPr>
        <w:numPr>
          <w:ilvl w:val="0"/>
          <w:numId w:val="70"/>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What’s expected of them during the project</w:t>
      </w:r>
    </w:p>
    <w:p w:rsidR="00036429" w:rsidRPr="00E07CD9" w:rsidRDefault="00036429">
      <w:pPr>
        <w:numPr>
          <w:ilvl w:val="0"/>
          <w:numId w:val="70"/>
        </w:numPr>
        <w:tabs>
          <w:tab w:val="num" w:pos="1460"/>
        </w:tabs>
        <w:spacing w:after="100" w:afterAutospacing="1"/>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All timelines and deadlines</w:t>
      </w:r>
    </w:p>
    <w:p w:rsidR="00036429" w:rsidRPr="000D3C60" w:rsidRDefault="00036429" w:rsidP="000D3C60">
      <w:pPr>
        <w:spacing w:after="0"/>
        <w:ind w:left="720"/>
        <w:rPr>
          <w:rFonts w:asciiTheme="majorHAnsi" w:hAnsiTheme="majorHAnsi" w:cstheme="majorHAnsi"/>
          <w:color w:val="FF0000"/>
          <w:shd w:val="clear" w:color="auto" w:fill="FFFFFF"/>
        </w:rPr>
      </w:pPr>
      <w:r w:rsidRPr="000D3C60">
        <w:rPr>
          <w:rFonts w:asciiTheme="majorHAnsi" w:hAnsiTheme="majorHAnsi" w:cstheme="majorHAnsi"/>
          <w:color w:val="FF0000"/>
          <w:shd w:val="clear" w:color="auto" w:fill="FFFFFF"/>
        </w:rPr>
        <w:t>It is not necessary to explain to the delegate every exact step that you would take if you were doing the project yourself.</w:t>
      </w:r>
    </w:p>
    <w:p w:rsidR="00036429" w:rsidRPr="00036429" w:rsidRDefault="00036429">
      <w:pPr>
        <w:pStyle w:val="qq"/>
        <w:numPr>
          <w:ilvl w:val="0"/>
          <w:numId w:val="65"/>
        </w:numPr>
        <w:spacing w:before="240"/>
        <w:ind w:left="720"/>
        <w:rPr>
          <w:rFonts w:asciiTheme="majorHAnsi" w:hAnsiTheme="majorHAnsi" w:cstheme="majorHAnsi"/>
        </w:rPr>
      </w:pPr>
      <w:r w:rsidRPr="00036429">
        <w:rPr>
          <w:rFonts w:asciiTheme="majorHAnsi" w:hAnsiTheme="majorHAnsi" w:cstheme="majorHAnsi"/>
        </w:rPr>
        <w:t>What is one way to encourage growth in a delegate?</w:t>
      </w:r>
    </w:p>
    <w:p w:rsidR="00036429" w:rsidRPr="00E07CD9" w:rsidRDefault="00036429">
      <w:pPr>
        <w:numPr>
          <w:ilvl w:val="0"/>
          <w:numId w:val="71"/>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Delegate solutions to others when delegates come to you with a problem</w:t>
      </w:r>
    </w:p>
    <w:p w:rsidR="00036429" w:rsidRPr="000D3C60" w:rsidRDefault="00036429">
      <w:pPr>
        <w:numPr>
          <w:ilvl w:val="0"/>
          <w:numId w:val="71"/>
        </w:numPr>
        <w:tabs>
          <w:tab w:val="num" w:pos="1460"/>
        </w:tabs>
        <w:spacing w:after="0"/>
        <w:ind w:left="1152" w:hanging="432"/>
        <w:rPr>
          <w:rFonts w:asciiTheme="majorHAnsi" w:hAnsiTheme="majorHAnsi" w:cstheme="majorHAnsi"/>
          <w:color w:val="FF0000"/>
          <w:shd w:val="clear" w:color="auto" w:fill="FFFFFF"/>
        </w:rPr>
      </w:pPr>
      <w:r w:rsidRPr="000D3C60">
        <w:rPr>
          <w:rFonts w:asciiTheme="majorHAnsi" w:hAnsiTheme="majorHAnsi" w:cstheme="majorHAnsi"/>
          <w:color w:val="FF0000"/>
          <w:shd w:val="clear" w:color="auto" w:fill="FFFFFF"/>
        </w:rPr>
        <w:t>Ask for recommended solutions when delegates come to you with a problem</w:t>
      </w:r>
    </w:p>
    <w:p w:rsidR="00036429" w:rsidRPr="00E07CD9" w:rsidRDefault="00036429">
      <w:pPr>
        <w:numPr>
          <w:ilvl w:val="0"/>
          <w:numId w:val="71"/>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Micromanage as needed</w:t>
      </w:r>
    </w:p>
    <w:p w:rsidR="00036429" w:rsidRPr="00E07CD9" w:rsidRDefault="00036429">
      <w:pPr>
        <w:numPr>
          <w:ilvl w:val="0"/>
          <w:numId w:val="71"/>
        </w:numPr>
        <w:tabs>
          <w:tab w:val="num" w:pos="1460"/>
        </w:tabs>
        <w:spacing w:after="100" w:afterAutospacing="1"/>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Abdicate control altogether</w:t>
      </w:r>
    </w:p>
    <w:p w:rsidR="000D3C60" w:rsidRDefault="00036429" w:rsidP="000D3C60">
      <w:pPr>
        <w:spacing w:after="0"/>
        <w:ind w:left="720"/>
        <w:rPr>
          <w:rFonts w:asciiTheme="majorHAnsi" w:hAnsiTheme="majorHAnsi" w:cstheme="majorHAnsi"/>
          <w:color w:val="FF0000"/>
          <w:shd w:val="clear" w:color="auto" w:fill="FFFFFF"/>
        </w:rPr>
      </w:pPr>
      <w:r w:rsidRPr="00036429">
        <w:rPr>
          <w:rFonts w:asciiTheme="majorHAnsi" w:hAnsiTheme="majorHAnsi" w:cstheme="majorHAnsi"/>
          <w:color w:val="FF0000"/>
          <w:shd w:val="clear" w:color="auto" w:fill="FFFFFF"/>
        </w:rPr>
        <w:t>One way to en</w:t>
      </w:r>
      <w:r w:rsidRPr="00036429">
        <w:rPr>
          <w:rFonts w:asciiTheme="majorHAnsi" w:hAnsiTheme="majorHAnsi" w:cstheme="majorHAnsi"/>
          <w:color w:val="FF0000"/>
          <w:shd w:val="clear" w:color="auto" w:fill="FFFFFF"/>
        </w:rPr>
        <w:lastRenderedPageBreak/>
        <w:t>courage growth in a delegate is to ask for recommended solutions when delegates come to you with a problem.</w:t>
      </w:r>
    </w:p>
    <w:p w:rsidR="000D3C60" w:rsidRDefault="000D3C60">
      <w:pPr>
        <w:spacing w:after="0" w:line="240" w:lineRule="auto"/>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036429" w:rsidRPr="00036429" w:rsidRDefault="00036429">
      <w:pPr>
        <w:pStyle w:val="qq"/>
        <w:numPr>
          <w:ilvl w:val="0"/>
          <w:numId w:val="65"/>
        </w:numPr>
        <w:spacing w:before="240"/>
        <w:ind w:left="720"/>
        <w:rPr>
          <w:rFonts w:asciiTheme="majorHAnsi" w:hAnsiTheme="majorHAnsi" w:cstheme="majorHAnsi"/>
        </w:rPr>
      </w:pPr>
      <w:r w:rsidRPr="00036429">
        <w:rPr>
          <w:rFonts w:asciiTheme="majorHAnsi" w:hAnsiTheme="majorHAnsi" w:cstheme="majorHAnsi"/>
        </w:rPr>
        <w:t>What is good advice when overseeing and approving delegates’ work?</w:t>
      </w:r>
    </w:p>
    <w:p w:rsidR="00036429" w:rsidRPr="00E07CD9" w:rsidRDefault="00036429">
      <w:pPr>
        <w:numPr>
          <w:ilvl w:val="0"/>
          <w:numId w:val="72"/>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Even if you accept work that you’re not satisfied with, your team member will learn to do the job properly</w:t>
      </w:r>
    </w:p>
    <w:p w:rsidR="00036429" w:rsidRPr="00E07CD9" w:rsidRDefault="00036429">
      <w:pPr>
        <w:numPr>
          <w:ilvl w:val="0"/>
          <w:numId w:val="72"/>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If you accept work that you’re not satisfied with, you won’t be need to complete the project yourself</w:t>
      </w:r>
    </w:p>
    <w:p w:rsidR="00036429" w:rsidRPr="00E07CD9" w:rsidRDefault="00036429">
      <w:pPr>
        <w:numPr>
          <w:ilvl w:val="0"/>
          <w:numId w:val="72"/>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If you accept work you’re satisfied with, it means that you don’t have the time to do your own job properly</w:t>
      </w:r>
    </w:p>
    <w:p w:rsidR="00036429" w:rsidRPr="000D3C60" w:rsidRDefault="00036429">
      <w:pPr>
        <w:numPr>
          <w:ilvl w:val="0"/>
          <w:numId w:val="72"/>
        </w:numPr>
        <w:tabs>
          <w:tab w:val="num" w:pos="1460"/>
        </w:tabs>
        <w:spacing w:after="100" w:afterAutospacing="1"/>
        <w:ind w:left="1152" w:hanging="432"/>
        <w:rPr>
          <w:rFonts w:asciiTheme="majorHAnsi" w:hAnsiTheme="majorHAnsi" w:cstheme="majorHAnsi"/>
          <w:color w:val="FF0000"/>
          <w:shd w:val="clear" w:color="auto" w:fill="FFFFFF"/>
        </w:rPr>
      </w:pPr>
      <w:r w:rsidRPr="000D3C60">
        <w:rPr>
          <w:rFonts w:asciiTheme="majorHAnsi" w:hAnsiTheme="majorHAnsi" w:cstheme="majorHAnsi"/>
          <w:color w:val="FF0000"/>
          <w:shd w:val="clear" w:color="auto" w:fill="FFFFFF"/>
        </w:rPr>
        <w:t>If you accept work that you are not satisfied with, your team member does not learn to do the job properly</w:t>
      </w:r>
    </w:p>
    <w:p w:rsidR="00E07CD9" w:rsidRDefault="00036429" w:rsidP="000D3C60">
      <w:pPr>
        <w:spacing w:after="0"/>
        <w:ind w:left="720"/>
        <w:rPr>
          <w:rFonts w:asciiTheme="majorHAnsi" w:hAnsiTheme="majorHAnsi" w:cstheme="majorHAnsi"/>
          <w:color w:val="FF0000"/>
          <w:shd w:val="clear" w:color="auto" w:fill="FFFFFF"/>
        </w:rPr>
      </w:pPr>
      <w:r w:rsidRPr="00036429">
        <w:rPr>
          <w:rFonts w:asciiTheme="majorHAnsi" w:hAnsiTheme="majorHAnsi" w:cstheme="majorHAnsi"/>
          <w:color w:val="FF0000"/>
          <w:shd w:val="clear" w:color="auto" w:fill="FFFFFF"/>
        </w:rPr>
        <w:t>It is important to understand that if you accept work that you are not satisfied with, your team member does not learn to do the job properly.</w:t>
      </w:r>
    </w:p>
    <w:p w:rsidR="00036429" w:rsidRPr="00036429" w:rsidRDefault="00036429">
      <w:pPr>
        <w:pStyle w:val="qq"/>
        <w:numPr>
          <w:ilvl w:val="0"/>
          <w:numId w:val="65"/>
        </w:numPr>
        <w:spacing w:before="240"/>
        <w:ind w:left="720"/>
        <w:rPr>
          <w:rFonts w:asciiTheme="majorHAnsi" w:hAnsiTheme="majorHAnsi" w:cstheme="majorHAnsi"/>
        </w:rPr>
      </w:pPr>
      <w:r w:rsidRPr="00036429">
        <w:rPr>
          <w:rFonts w:asciiTheme="majorHAnsi" w:hAnsiTheme="majorHAnsi" w:cstheme="majorHAnsi"/>
        </w:rPr>
        <w:t>When good work is returned to you, what should you do?</w:t>
      </w:r>
    </w:p>
    <w:p w:rsidR="00036429" w:rsidRPr="00E07CD9" w:rsidRDefault="00036429">
      <w:pPr>
        <w:numPr>
          <w:ilvl w:val="0"/>
          <w:numId w:val="73"/>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Recognize the effort</w:t>
      </w:r>
    </w:p>
    <w:p w:rsidR="00036429" w:rsidRPr="00E07CD9" w:rsidRDefault="00036429">
      <w:pPr>
        <w:numPr>
          <w:ilvl w:val="0"/>
          <w:numId w:val="73"/>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Reward the effort</w:t>
      </w:r>
    </w:p>
    <w:p w:rsidR="00036429" w:rsidRPr="00E07CD9" w:rsidRDefault="00036429">
      <w:pPr>
        <w:numPr>
          <w:ilvl w:val="0"/>
          <w:numId w:val="73"/>
        </w:numPr>
        <w:tabs>
          <w:tab w:val="num" w:pos="1460"/>
        </w:tabs>
        <w:spacing w:after="0"/>
        <w:ind w:left="1152" w:hanging="432"/>
        <w:rPr>
          <w:rFonts w:asciiTheme="majorHAnsi" w:hAnsiTheme="majorHAnsi" w:cstheme="majorHAnsi"/>
          <w:shd w:val="clear" w:color="auto" w:fill="FFFFFF"/>
        </w:rPr>
      </w:pPr>
      <w:r w:rsidRPr="00E07CD9">
        <w:rPr>
          <w:rFonts w:asciiTheme="majorHAnsi" w:hAnsiTheme="majorHAnsi" w:cstheme="majorHAnsi"/>
          <w:shd w:val="clear" w:color="auto" w:fill="FFFFFF"/>
        </w:rPr>
        <w:t>Take the c</w:t>
      </w:r>
      <w:r w:rsidRPr="00E07CD9">
        <w:rPr>
          <w:rFonts w:asciiTheme="majorHAnsi" w:hAnsiTheme="majorHAnsi" w:cstheme="majorHAnsi"/>
          <w:shd w:val="clear" w:color="auto" w:fill="FFFFFF"/>
        </w:rPr>
        <w:lastRenderedPageBreak/>
        <w:t>redit for yourself</w:t>
      </w:r>
    </w:p>
    <w:p w:rsidR="00036429" w:rsidRPr="000D3C60" w:rsidRDefault="00036429">
      <w:pPr>
        <w:numPr>
          <w:ilvl w:val="0"/>
          <w:numId w:val="73"/>
        </w:numPr>
        <w:tabs>
          <w:tab w:val="num" w:pos="1460"/>
        </w:tabs>
        <w:spacing w:after="100" w:afterAutospacing="1"/>
        <w:ind w:left="1152" w:hanging="432"/>
        <w:rPr>
          <w:rFonts w:asciiTheme="majorHAnsi" w:hAnsiTheme="majorHAnsi" w:cstheme="majorHAnsi"/>
          <w:color w:val="FF0000"/>
          <w:shd w:val="clear" w:color="auto" w:fill="FFFFFF"/>
        </w:rPr>
      </w:pPr>
      <w:r w:rsidRPr="000D3C60">
        <w:rPr>
          <w:rFonts w:asciiTheme="majorHAnsi" w:hAnsiTheme="majorHAnsi" w:cstheme="majorHAnsi"/>
          <w:color w:val="FF0000"/>
          <w:shd w:val="clear" w:color="auto" w:fill="FFFFFF"/>
        </w:rPr>
        <w:t>Both A &amp; B</w:t>
      </w:r>
    </w:p>
    <w:p w:rsidR="00A06797" w:rsidRDefault="00036429" w:rsidP="00E07CD9">
      <w:pPr>
        <w:spacing w:after="0" w:line="240" w:lineRule="auto"/>
        <w:ind w:left="720"/>
        <w:rPr>
          <w:rFonts w:asciiTheme="majorHAnsi" w:hAnsiTheme="majorHAnsi" w:cstheme="majorHAnsi"/>
          <w:color w:val="FF0000"/>
          <w:shd w:val="clear" w:color="auto" w:fill="FFFFFF"/>
        </w:rPr>
      </w:pPr>
      <w:r w:rsidRPr="00036429">
        <w:rPr>
          <w:rFonts w:asciiTheme="majorHAnsi" w:hAnsiTheme="majorHAnsi" w:cstheme="majorHAnsi"/>
          <w:color w:val="FF0000"/>
          <w:shd w:val="clear" w:color="auto" w:fill="FFFFFF"/>
        </w:rPr>
        <w:t>When good work is returned to you, you should recognize and reward the effort.</w:t>
      </w:r>
    </w:p>
    <w:p w:rsidR="00C67850" w:rsidRPr="00B660E4" w:rsidRDefault="00C67850" w:rsidP="00C67850">
      <w:pPr>
        <w:pStyle w:val="Heading1"/>
        <w:tabs>
          <w:tab w:val="left" w:pos="990"/>
        </w:tabs>
      </w:pPr>
      <w:r w:rsidRPr="00B660E4">
        <w:br w:type="page"/>
      </w:r>
      <w:bookmarkStart w:id="88" w:name="_Toc114753229"/>
      <w:r w:rsidR="00B11827" w:rsidRPr="00B660E4">
        <w:rPr>
          <w:noProof/>
          <w:lang w:val="en-CA" w:eastAsia="en-CA" w:bidi="ar-SA"/>
        </w:rPr>
        <mc:AlternateContent>
          <mc:Choice Requires="wps">
            <w:drawing>
              <wp:anchor distT="91440" distB="91440" distL="114300" distR="114300" simplePos="0" relativeHeight="251520512" behindDoc="0" locked="0" layoutInCell="1" allowOverlap="1" wp14:anchorId="22358019" wp14:editId="79800BA8">
                <wp:simplePos x="0" y="0"/>
                <wp:positionH relativeFrom="page">
                  <wp:posOffset>-95250</wp:posOffset>
                </wp:positionH>
                <wp:positionV relativeFrom="page">
                  <wp:posOffset>-114300</wp:posOffset>
                </wp:positionV>
                <wp:extent cx="7957185" cy="1714500"/>
                <wp:effectExtent l="0" t="0" r="5715" b="0"/>
                <wp:wrapSquare wrapText="bothSides"/>
                <wp:docPr id="6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714500"/>
                        </a:xfrm>
                        <a:prstGeom prst="rect">
                          <a:avLst/>
                        </a:prstGeom>
                        <a:gradFill>
                          <a:gsLst>
                            <a:gs pos="0">
                              <a:srgbClr val="FFFFFF"/>
                            </a:gs>
                            <a:gs pos="100000">
                              <a:schemeClr val="bg1">
                                <a:lumMod val="50000"/>
                              </a:schemeClr>
                            </a:gs>
                          </a:gsLst>
                          <a:lin ang="5400000" scaled="1"/>
                        </a:gradFill>
                        <a:ln>
                          <a:noFill/>
                        </a:ln>
                        <a:effectLst/>
                      </wps:spPr>
                      <wps:txbx>
                        <w:txbxContent>
                          <w:p w:rsidR="00F270E5" w:rsidRPr="00001D62" w:rsidRDefault="00F270E5" w:rsidP="00B11827">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001D62">
                              <w:rPr>
                                <w:rFonts w:ascii="Cambria" w:hAnsi="Cambria"/>
                                <w:i/>
                                <w:iCs/>
                                <w:sz w:val="28"/>
                                <w:szCs w:val="28"/>
                              </w:rPr>
                              <w:t>Discipline is the bridge between goals and accomplishment.</w:t>
                            </w:r>
                          </w:p>
                          <w:p w:rsidR="00F270E5" w:rsidRPr="00EB034C" w:rsidRDefault="00F270E5" w:rsidP="00B11827">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Jim Rohn</w:t>
                            </w:r>
                          </w:p>
                          <w:p w:rsidR="00F270E5" w:rsidRPr="00334AA5" w:rsidRDefault="00F270E5" w:rsidP="00C6785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7.5pt;margin-top:-9pt;width:626.55pt;height:135pt;z-index:2515205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" stroked="f">
                <v:fill color2="#7f7f7f [1612]" focus="100%" type="gradient"/>
                <v:textbox inset="4in,54pt,1in,0">
                  <w:txbxContent>
                    <w:p w:rsidR="00F270E5" w:rsidRPr="00001D62" w:rsidRDefault="00F270E5" w:rsidP="00B11827">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001D62">
                        <w:rPr>
                          <w:rFonts w:ascii="Cambria" w:hAnsi="Cambria"/>
                          <w:i/>
                          <w:iCs/>
                          <w:sz w:val="28"/>
                          <w:szCs w:val="28"/>
                        </w:rPr>
                        <w:t>Discipline is the bridge between goals and accomplishment.</w:t>
                      </w:r>
                    </w:p>
                    <w:p w:rsidR="00F270E5" w:rsidRPr="00EB034C" w:rsidRDefault="00F270E5" w:rsidP="00B11827">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color w:val="FFFFFF"/>
                          <w:sz w:val="28"/>
                          <w:szCs w:val="28"/>
                        </w:rPr>
                      </w:pPr>
                      <w:r w:rsidRPr="00EB034C">
                        <w:rPr>
                          <w:rFonts w:ascii="Cambria" w:hAnsi="Cambria"/>
                          <w:b/>
                          <w:i/>
                          <w:iCs/>
                          <w:sz w:val="28"/>
                          <w:szCs w:val="28"/>
                        </w:rPr>
                        <w:t>Jim Rohn</w:t>
                      </w:r>
                    </w:p>
                    <w:p w:rsidR="00F270E5" w:rsidRPr="00334AA5" w:rsidRDefault="00F270E5" w:rsidP="00C6785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B11827">
        <w:rPr>
          <w:noProof/>
          <w:lang w:val="en-CA" w:eastAsia="en-CA" w:bidi="ar-SA"/>
        </w:rPr>
        <w:drawing>
          <wp:anchor distT="0" distB="0" distL="114300" distR="114300" simplePos="0" relativeHeight="251631104" behindDoc="0" locked="0" layoutInCell="1" allowOverlap="1" wp14:anchorId="404C1E4C" wp14:editId="43332399">
            <wp:simplePos x="0" y="0"/>
            <wp:positionH relativeFrom="margin">
              <wp:align>left</wp:align>
            </wp:positionH>
            <wp:positionV relativeFrom="margin">
              <wp:posOffset>1476375</wp:posOffset>
            </wp:positionV>
            <wp:extent cx="1524000" cy="114998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2400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zh-TW"/>
        </w:rPr>
        <w:t>Module Eight</w:t>
      </w:r>
      <w:r w:rsidRPr="00B660E4">
        <w:rPr>
          <w:lang w:eastAsia="zh-TW"/>
        </w:rPr>
        <w:t>:</w:t>
      </w:r>
      <w:r>
        <w:rPr>
          <w:lang w:eastAsia="zh-TW"/>
        </w:rPr>
        <w:t xml:space="preserve"> </w:t>
      </w:r>
      <w:r w:rsidR="00B11827">
        <w:rPr>
          <w:lang w:eastAsia="zh-TW"/>
        </w:rPr>
        <w:t>Setting a Ritual</w:t>
      </w:r>
      <w:bookmarkEnd w:id="88"/>
      <w:r w:rsidR="00B11827">
        <w:rPr>
          <w:lang w:eastAsia="zh-TW"/>
        </w:rPr>
        <w:t xml:space="preserve"> </w:t>
      </w:r>
    </w:p>
    <w:p w:rsidR="00C67850" w:rsidRDefault="00B11827" w:rsidP="002211EB">
      <w:pPr>
        <w:rPr>
          <w:rFonts w:asciiTheme="majorHAnsi" w:hAnsiTheme="majorHAnsi" w:cstheme="majorHAnsi"/>
        </w:rPr>
      </w:pPr>
      <w:r w:rsidRPr="00B11827">
        <w:rPr>
          <w:rFonts w:asciiTheme="majorHAnsi" w:hAnsiTheme="majorHAnsi" w:cstheme="majorHAnsi"/>
          <w:color w:val="000000"/>
        </w:rPr>
        <w:t>Rituals are powerful in motivating, disciplining, and providing focus for individuals. For most people, the word “ritual” typically evokes an image of a repetitive life, with every moment controlled and managed, and no room for spontaneity. Rituals and routines, however, can actually help increase the spontaneity and fun in your life. Since routine tasks are already planned for, you have more energy to spend on the tasks that will bring you closer to your goals and bring more joy to your life</w:t>
      </w:r>
      <w:r w:rsidR="00B57C17" w:rsidRPr="00B11827">
        <w:rPr>
          <w:rFonts w:asciiTheme="majorHAnsi" w:hAnsiTheme="majorHAnsi" w:cstheme="majorHAnsi"/>
        </w:rPr>
        <w:t xml:space="preserve">. </w:t>
      </w:r>
      <w:r w:rsidR="00C67850" w:rsidRPr="00B11827">
        <w:rPr>
          <w:rFonts w:asciiTheme="majorHAnsi" w:hAnsiTheme="majorHAnsi" w:cstheme="majorHAnsi"/>
        </w:rPr>
        <w:t xml:space="preserve"> </w:t>
      </w:r>
    </w:p>
    <w:p w:rsidR="00871D1C" w:rsidRPr="00B11827" w:rsidRDefault="00871D1C" w:rsidP="002211EB">
      <w:pPr>
        <w:rPr>
          <w:rFonts w:asciiTheme="majorHAnsi" w:hAnsiTheme="majorHAnsi" w:cstheme="majorHAnsi"/>
        </w:rPr>
      </w:pPr>
    </w:p>
    <w:p w:rsidR="00C67850" w:rsidRPr="00B660E4" w:rsidRDefault="00B11827" w:rsidP="00C67850">
      <w:pPr>
        <w:pStyle w:val="Heading2"/>
        <w:tabs>
          <w:tab w:val="left" w:pos="990"/>
        </w:tabs>
      </w:pPr>
      <w:bookmarkStart w:id="89" w:name="_Toc114753230"/>
      <w:r>
        <w:t>What is a Ritual?</w:t>
      </w:r>
      <w:bookmarkEnd w:id="89"/>
    </w:p>
    <w:p w:rsidR="00B11827" w:rsidRPr="00B11827" w:rsidRDefault="009B3F86" w:rsidP="000D3C60">
      <w:pPr>
        <w:pStyle w:val="NormalWeb"/>
        <w:spacing w:before="0" w:beforeAutospacing="0" w:after="360" w:afterAutospacing="0" w:line="276" w:lineRule="auto"/>
        <w:rPr>
          <w:rFonts w:asciiTheme="majorHAnsi" w:hAnsiTheme="majorHAnsi" w:cstheme="majorHAnsi"/>
          <w:lang w:bidi="ar-SA"/>
        </w:rPr>
      </w:pPr>
      <w:r>
        <w:rPr>
          <w:noProof/>
          <w:lang w:val="en-CA" w:eastAsia="en-CA" w:bidi="ar-SA"/>
        </w:rPr>
        <w:drawing>
          <wp:anchor distT="0" distB="0" distL="114300" distR="114300" simplePos="0" relativeHeight="251635200" behindDoc="0" locked="0" layoutInCell="1" allowOverlap="1" wp14:anchorId="1BE98431" wp14:editId="68811CF2">
            <wp:simplePos x="0" y="0"/>
            <wp:positionH relativeFrom="margin">
              <wp:posOffset>114300</wp:posOffset>
            </wp:positionH>
            <wp:positionV relativeFrom="margin">
              <wp:posOffset>3695700</wp:posOffset>
            </wp:positionV>
            <wp:extent cx="1326515" cy="733425"/>
            <wp:effectExtent l="0" t="0" r="6985" b="952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2651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827" w:rsidRPr="00B11827">
        <w:rPr>
          <w:rFonts w:asciiTheme="majorHAnsi" w:hAnsiTheme="majorHAnsi" w:cstheme="majorHAnsi"/>
          <w:color w:val="000000"/>
          <w:sz w:val="22"/>
          <w:szCs w:val="22"/>
        </w:rPr>
        <w:t>A ritual is a practice of behavior that is regularly followed by an individual in a set manner. Rituals are favorable to help you form your daily rhythm, and create timely patterns. When your current needs shift, it is important to shift and rebalance your rituals as well.</w:t>
      </w:r>
    </w:p>
    <w:p w:rsidR="00B11827" w:rsidRPr="00B11827" w:rsidRDefault="00B11827" w:rsidP="000D3C60">
      <w:pPr>
        <w:pStyle w:val="NormalWeb"/>
        <w:spacing w:before="240" w:beforeAutospacing="0" w:after="240" w:afterAutospacing="0" w:line="276" w:lineRule="auto"/>
        <w:rPr>
          <w:rFonts w:asciiTheme="majorHAnsi" w:hAnsiTheme="majorHAnsi" w:cstheme="majorHAnsi"/>
        </w:rPr>
      </w:pPr>
      <w:r w:rsidRPr="00B11827">
        <w:rPr>
          <w:rFonts w:asciiTheme="majorHAnsi" w:hAnsiTheme="majorHAnsi" w:cstheme="majorHAnsi"/>
          <w:color w:val="000000"/>
          <w:sz w:val="22"/>
          <w:szCs w:val="22"/>
        </w:rPr>
        <w:t>In fact, you can build any type of ritual in three easy steps.</w:t>
      </w:r>
    </w:p>
    <w:p w:rsidR="00B11827" w:rsidRPr="00B11827" w:rsidRDefault="00B11827" w:rsidP="000D3C60">
      <w:pPr>
        <w:pStyle w:val="NormalWeb"/>
        <w:spacing w:before="240" w:beforeAutospacing="0" w:after="240" w:afterAutospacing="0" w:line="276" w:lineRule="auto"/>
        <w:rPr>
          <w:rFonts w:asciiTheme="majorHAnsi" w:hAnsiTheme="majorHAnsi" w:cstheme="majorHAnsi"/>
        </w:rPr>
      </w:pPr>
      <w:r w:rsidRPr="00B11827">
        <w:rPr>
          <w:rFonts w:asciiTheme="majorHAnsi" w:hAnsiTheme="majorHAnsi" w:cstheme="majorHAnsi"/>
          <w:b/>
          <w:bCs/>
          <w:color w:val="000000"/>
          <w:sz w:val="22"/>
          <w:szCs w:val="22"/>
        </w:rPr>
        <w:t>Identify the Task.</w:t>
      </w:r>
      <w:r w:rsidRPr="00B11827">
        <w:rPr>
          <w:rFonts w:asciiTheme="majorHAnsi" w:hAnsiTheme="majorHAnsi" w:cstheme="majorHAnsi"/>
          <w:color w:val="000000"/>
          <w:sz w:val="22"/>
          <w:szCs w:val="22"/>
        </w:rPr>
        <w:t xml:space="preserve"> Let’s say you want to build an exercise ritual.</w:t>
      </w:r>
    </w:p>
    <w:p w:rsidR="00B11827" w:rsidRPr="00B11827" w:rsidRDefault="00B11827" w:rsidP="000D3C60">
      <w:pPr>
        <w:pStyle w:val="NormalWeb"/>
        <w:spacing w:before="240" w:beforeAutospacing="0" w:after="240" w:afterAutospacing="0" w:line="276" w:lineRule="auto"/>
        <w:rPr>
          <w:rFonts w:asciiTheme="majorHAnsi" w:hAnsiTheme="majorHAnsi" w:cstheme="majorHAnsi"/>
        </w:rPr>
      </w:pPr>
      <w:r w:rsidRPr="00B11827">
        <w:rPr>
          <w:rFonts w:asciiTheme="majorHAnsi" w:hAnsiTheme="majorHAnsi" w:cstheme="majorHAnsi"/>
          <w:b/>
          <w:bCs/>
          <w:color w:val="000000"/>
          <w:sz w:val="22"/>
          <w:szCs w:val="22"/>
        </w:rPr>
        <w:t>Identify the Time and/or Trigger.</w:t>
      </w:r>
      <w:r w:rsidRPr="00B11827">
        <w:rPr>
          <w:rFonts w:asciiTheme="majorHAnsi" w:hAnsiTheme="majorHAnsi" w:cstheme="majorHAnsi"/>
          <w:color w:val="000000"/>
          <w:sz w:val="22"/>
          <w:szCs w:val="22"/>
        </w:rPr>
        <w:t xml:space="preserve"> For example, perhaps you normally exercise right after work.</w:t>
      </w:r>
    </w:p>
    <w:p w:rsidR="00B11827" w:rsidRPr="00B11827" w:rsidRDefault="00B11827" w:rsidP="000D3C60">
      <w:pPr>
        <w:pStyle w:val="NormalWeb"/>
        <w:spacing w:before="240" w:beforeAutospacing="0" w:after="240" w:afterAutospacing="0" w:line="276" w:lineRule="auto"/>
        <w:rPr>
          <w:rFonts w:asciiTheme="majorHAnsi" w:hAnsiTheme="majorHAnsi" w:cstheme="majorHAnsi"/>
        </w:rPr>
      </w:pPr>
      <w:r w:rsidRPr="00B11827">
        <w:rPr>
          <w:rFonts w:asciiTheme="majorHAnsi" w:hAnsiTheme="majorHAnsi" w:cstheme="majorHAnsi"/>
          <w:b/>
          <w:bCs/>
          <w:color w:val="000000"/>
          <w:sz w:val="22"/>
          <w:szCs w:val="22"/>
        </w:rPr>
        <w:t>Identify the Sub-Tasks.</w:t>
      </w:r>
      <w:r w:rsidRPr="00B11827">
        <w:rPr>
          <w:rFonts w:asciiTheme="majorHAnsi" w:hAnsiTheme="majorHAnsi" w:cstheme="majorHAnsi"/>
          <w:color w:val="000000"/>
          <w:sz w:val="22"/>
          <w:szCs w:val="22"/>
        </w:rPr>
        <w:t xml:space="preserve"> For you, perhaps your ritual involves going to the gym, getting changed, stretching, doing 45 minutes on the treadmill, performing three reps of weights, and doing a lap around the pool to finish things off. Then, you shower and go home.</w:t>
      </w:r>
    </w:p>
    <w:p w:rsidR="00C67850" w:rsidRPr="00B11827" w:rsidRDefault="00B11827" w:rsidP="000D3C60">
      <w:pPr>
        <w:pStyle w:val="NormalWeb"/>
        <w:spacing w:before="240" w:beforeAutospacing="0" w:after="240" w:afterAutospacing="0" w:line="276" w:lineRule="auto"/>
        <w:rPr>
          <w:rFonts w:asciiTheme="majorHAnsi" w:hAnsiTheme="majorHAnsi" w:cstheme="majorHAnsi"/>
        </w:rPr>
      </w:pPr>
      <w:r w:rsidRPr="00B11827">
        <w:rPr>
          <w:rFonts w:asciiTheme="majorHAnsi" w:hAnsiTheme="majorHAnsi" w:cstheme="majorHAnsi"/>
          <w:color w:val="000000"/>
          <w:sz w:val="22"/>
          <w:szCs w:val="22"/>
        </w:rPr>
        <w:t>Remember, a ritual shouldn’t be set in stone. Once you establish a ritual, it can be modified at any point in time, depending on what works for you. Rituals play an important role in your daily c</w:t>
      </w:r>
      <w:r w:rsidRPr="00B11827">
        <w:rPr>
          <w:rFonts w:asciiTheme="majorHAnsi" w:hAnsiTheme="majorHAnsi" w:cstheme="majorHAnsi"/>
          <w:color w:val="000000"/>
          <w:sz w:val="22"/>
          <w:szCs w:val="22"/>
        </w:rPr>
        <w:lastRenderedPageBreak/>
        <w:t xml:space="preserve">lockwork. </w:t>
      </w:r>
    </w:p>
    <w:p w:rsidR="008E2017" w:rsidRPr="0033088A" w:rsidRDefault="008E2017" w:rsidP="00C67850">
      <w:pPr>
        <w:pStyle w:val="BulletedPoints"/>
        <w:rPr>
          <w:b/>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 xml:space="preserve">Estimated Time </w:t>
            </w:r>
          </w:p>
        </w:tc>
        <w:tc>
          <w:tcPr>
            <w:tcW w:w="7128" w:type="dxa"/>
            <w:vAlign w:val="center"/>
          </w:tcPr>
          <w:p w:rsidR="00425B48" w:rsidRPr="00EB034C" w:rsidRDefault="00425B48" w:rsidP="00056F1B">
            <w:pPr>
              <w:rPr>
                <w:b/>
                <w:bCs/>
                <w:color w:val="000000" w:themeColor="text1"/>
              </w:rPr>
            </w:pPr>
            <w:r w:rsidRPr="00EB034C">
              <w:rPr>
                <w:bCs/>
                <w:color w:val="000000" w:themeColor="text1"/>
              </w:rPr>
              <w:t>10 minutes</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To understand what a ritual is and how to build one.</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Topic Summary</w:t>
            </w:r>
          </w:p>
        </w:tc>
        <w:tc>
          <w:tcPr>
            <w:tcW w:w="7128" w:type="dxa"/>
            <w:vAlign w:val="center"/>
          </w:tcPr>
          <w:p w:rsidR="00425B48" w:rsidRPr="00EB034C" w:rsidRDefault="00425B48" w:rsidP="00056F1B">
            <w:pPr>
              <w:rPr>
                <w:color w:val="000000" w:themeColor="text1"/>
              </w:rPr>
            </w:pPr>
            <w:r w:rsidRPr="00EB034C">
              <w:rPr>
                <w:color w:val="000000" w:themeColor="text1"/>
              </w:rPr>
              <w:t>You can build any type of ritual in three easy steps.</w:t>
            </w:r>
          </w:p>
          <w:p w:rsidR="00425B48" w:rsidRPr="00EB034C" w:rsidRDefault="00425B48">
            <w:pPr>
              <w:pStyle w:val="ListParagraph"/>
              <w:numPr>
                <w:ilvl w:val="0"/>
                <w:numId w:val="102"/>
              </w:numPr>
              <w:rPr>
                <w:color w:val="000000" w:themeColor="text1"/>
              </w:rPr>
            </w:pPr>
            <w:r w:rsidRPr="00EB034C">
              <w:rPr>
                <w:color w:val="000000" w:themeColor="text1"/>
              </w:rPr>
              <w:t xml:space="preserve">Identify the Task. </w:t>
            </w:r>
          </w:p>
          <w:p w:rsidR="00425B48" w:rsidRPr="00EB034C" w:rsidRDefault="00425B48">
            <w:pPr>
              <w:pStyle w:val="ListParagraph"/>
              <w:numPr>
                <w:ilvl w:val="0"/>
                <w:numId w:val="102"/>
              </w:numPr>
              <w:rPr>
                <w:color w:val="000000" w:themeColor="text1"/>
              </w:rPr>
            </w:pPr>
            <w:r w:rsidRPr="00EB034C">
              <w:rPr>
                <w:color w:val="000000" w:themeColor="text1"/>
              </w:rPr>
              <w:t xml:space="preserve">Identify the Time and/or Trigger. </w:t>
            </w:r>
          </w:p>
          <w:p w:rsidR="00425B48" w:rsidRPr="00EB034C" w:rsidRDefault="00425B48">
            <w:pPr>
              <w:pStyle w:val="ListParagraph"/>
              <w:numPr>
                <w:ilvl w:val="0"/>
                <w:numId w:val="102"/>
              </w:numPr>
              <w:rPr>
                <w:color w:val="000000" w:themeColor="text1"/>
              </w:rPr>
            </w:pPr>
            <w:r w:rsidRPr="00EB034C">
              <w:rPr>
                <w:color w:val="000000" w:themeColor="text1"/>
              </w:rPr>
              <w:t xml:space="preserve">Identify the Sub-Tasks. </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Ask participants to stand up and spread out in the classroom. Explain that you are going to ask them to perform a series of actions and they just need to follow along.</w:t>
            </w:r>
            <w:r w:rsidRPr="00EB034C">
              <w:rPr>
                <w:color w:val="000000" w:themeColor="text1"/>
              </w:rPr>
              <w:br/>
              <w:t>Start by saying, “Touch your shoulders. Touch your toes. Touch your knees.” Then, mix up the parts and repeat. After a few rounds of this, say, “Touch your toes. Touch your knees. Touch your shoulders.” Now, participants are moving in a logical order. Repeat these directions a few times.</w:t>
            </w:r>
            <w:r w:rsidRPr="00EB034C">
              <w:rPr>
                <w:color w:val="000000" w:themeColor="text1"/>
              </w:rPr>
              <w:br/>
              <w:t>Once participants are comfortable with the actions, you will probably see them getting ahead of you and performing in sync. At this point, you can ask them to sit down.</w:t>
            </w:r>
            <w:r w:rsidRPr="00EB034C">
              <w:rPr>
                <w:color w:val="000000" w:themeColor="text1"/>
              </w:rPr>
              <w:br/>
              <w:t>Discuss:</w:t>
            </w:r>
          </w:p>
          <w:p w:rsidR="00425B48" w:rsidRPr="00EB034C" w:rsidRDefault="00425B48">
            <w:pPr>
              <w:pStyle w:val="BulletedPoints"/>
              <w:numPr>
                <w:ilvl w:val="0"/>
                <w:numId w:val="63"/>
              </w:numPr>
              <w:rPr>
                <w:color w:val="000000" w:themeColor="text1"/>
              </w:rPr>
            </w:pPr>
            <w:r w:rsidRPr="00EB034C">
              <w:rPr>
                <w:color w:val="000000" w:themeColor="text1"/>
              </w:rPr>
              <w:t xml:space="preserve">How efficient and organized did participants feel during the first round, when the facilitator was giving what seemed like random instructions? </w:t>
            </w:r>
          </w:p>
          <w:p w:rsidR="00425B48" w:rsidRPr="00EB034C" w:rsidRDefault="00425B48">
            <w:pPr>
              <w:pStyle w:val="BulletedPoints"/>
              <w:numPr>
                <w:ilvl w:val="0"/>
                <w:numId w:val="63"/>
              </w:numPr>
              <w:rPr>
                <w:color w:val="000000" w:themeColor="text1"/>
              </w:rPr>
            </w:pPr>
            <w:r w:rsidRPr="00EB034C">
              <w:rPr>
                <w:color w:val="000000" w:themeColor="text1"/>
              </w:rPr>
              <w:t>How did participants feel when this changed to a logical order (lowest point to highest point)? Did participants feel like they could move faster?</w:t>
            </w:r>
          </w:p>
          <w:p w:rsidR="00425B48" w:rsidRPr="00EB034C" w:rsidRDefault="00425B48">
            <w:pPr>
              <w:pStyle w:val="BulletedPoints"/>
              <w:numPr>
                <w:ilvl w:val="0"/>
                <w:numId w:val="63"/>
              </w:numPr>
              <w:rPr>
                <w:color w:val="000000" w:themeColor="text1"/>
              </w:rPr>
            </w:pPr>
            <w:r w:rsidRPr="00EB034C">
              <w:rPr>
                <w:color w:val="000000" w:themeColor="text1"/>
              </w:rPr>
              <w:t xml:space="preserve">How did this evolve when you realized that this was now the pattern? </w:t>
            </w:r>
          </w:p>
          <w:p w:rsidR="00425B48" w:rsidRPr="00EB034C" w:rsidRDefault="00425B48">
            <w:pPr>
              <w:pStyle w:val="BulletedPoints"/>
              <w:numPr>
                <w:ilvl w:val="0"/>
                <w:numId w:val="63"/>
              </w:numPr>
              <w:rPr>
                <w:color w:val="000000" w:themeColor="text1"/>
              </w:rPr>
            </w:pPr>
            <w:r w:rsidRPr="00EB034C">
              <w:rPr>
                <w:color w:val="000000" w:themeColor="text1"/>
              </w:rPr>
              <w:t>What lessons can we take away from this?</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Delivery Tips</w:t>
            </w:r>
          </w:p>
        </w:tc>
        <w:tc>
          <w:tcPr>
            <w:tcW w:w="7128" w:type="dxa"/>
            <w:vAlign w:val="center"/>
          </w:tcPr>
          <w:p w:rsidR="00425B48" w:rsidRPr="00EB034C" w:rsidRDefault="00425B48" w:rsidP="00056F1B">
            <w:pPr>
              <w:rPr>
                <w:color w:val="000000" w:themeColor="text1"/>
              </w:rPr>
            </w:pPr>
            <w:r w:rsidRPr="00EB034C">
              <w:rPr>
                <w:color w:val="000000" w:themeColor="text1"/>
              </w:rPr>
              <w:t>Make sure that you have enough space for participants to perform this activity. If space is limited, participants can stay seated. Just change the body parts to something easier, such as knees, nose, and head.</w:t>
            </w:r>
          </w:p>
        </w:tc>
      </w:tr>
    </w:tbl>
    <w:p w:rsidR="00C67850" w:rsidRPr="00B660E4" w:rsidRDefault="00C67850" w:rsidP="00C67850">
      <w:pPr>
        <w:pStyle w:val="BulletedPoints"/>
      </w:pPr>
    </w:p>
    <w:p w:rsidR="00C67850" w:rsidRPr="00B660E4" w:rsidRDefault="00B11827" w:rsidP="00C67850">
      <w:pPr>
        <w:pStyle w:val="Heading2"/>
        <w:tabs>
          <w:tab w:val="left" w:pos="990"/>
        </w:tabs>
      </w:pPr>
      <w:bookmarkStart w:id="90" w:name="_Toc114753231"/>
      <w:r>
        <w:t>Morning Rituals</w:t>
      </w:r>
      <w:bookmarkEnd w:id="90"/>
      <w:r>
        <w:t xml:space="preserve"> </w:t>
      </w:r>
    </w:p>
    <w:p w:rsidR="00B11827" w:rsidRPr="00B11827" w:rsidRDefault="00B11827" w:rsidP="00B11827">
      <w:pPr>
        <w:rPr>
          <w:lang w:val="en-CA" w:eastAsia="en-CA" w:bidi="ar-SA"/>
        </w:rPr>
      </w:pPr>
      <w:r>
        <w:rPr>
          <w:noProof/>
          <w:lang w:val="en-CA" w:eastAsia="en-CA" w:bidi="ar-SA"/>
        </w:rPr>
        <w:drawing>
          <wp:anchor distT="0" distB="0" distL="114300" distR="114300" simplePos="0" relativeHeight="251637248" behindDoc="0" locked="0" layoutInCell="1" allowOverlap="1" wp14:anchorId="3C406541" wp14:editId="0D793353">
            <wp:simplePos x="0" y="0"/>
            <wp:positionH relativeFrom="margin">
              <wp:posOffset>-635</wp:posOffset>
            </wp:positionH>
            <wp:positionV relativeFrom="paragraph">
              <wp:posOffset>90170</wp:posOffset>
            </wp:positionV>
            <wp:extent cx="1086485" cy="781050"/>
            <wp:effectExtent l="0" t="0" r="0" b="0"/>
            <wp:wrapSquare wrapText="bothSides"/>
            <wp:docPr id="146" name="Picture 42" descr="C:\Users\Kimmi\AppData\Local\Microsoft\Windows\Temporary Internet Files\Content.IE5\3O9JCB4O\MCj042460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immi\AppData\Local\Microsoft\Windows\Temporary Internet Files\Content.IE5\3O9JCB4O\MCj04246060000[1].wm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648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827">
        <w:rPr>
          <w:lang w:val="en-CA" w:eastAsia="en-CA" w:bidi="ar-SA"/>
        </w:rPr>
        <w:t>The best way to set yourself up for a day of productivity and success, is to adapt to morning rituals. Morning rituals will allow you to begin your day in an organized manner, and gain control of time before the hustle of a busy day. When we start the day with a fresh perspective as</w:t>
      </w:r>
      <w:r w:rsidRPr="00B11827">
        <w:rPr>
          <w:lang w:val="en-CA" w:eastAsia="en-CA" w:bidi="ar-SA"/>
        </w:rPr>
        <w:lastRenderedPageBreak/>
        <w:t xml:space="preserve"> well as positive manner, we are able to secure better focus on what is in front of us and plan accordingly. </w:t>
      </w:r>
    </w:p>
    <w:p w:rsidR="00B11827" w:rsidRPr="00B11827" w:rsidRDefault="00B11827" w:rsidP="00B11827">
      <w:pPr>
        <w:rPr>
          <w:rFonts w:ascii="Times New Roman" w:hAnsi="Times New Roman"/>
          <w:sz w:val="24"/>
          <w:szCs w:val="24"/>
          <w:lang w:val="en-CA" w:eastAsia="en-CA" w:bidi="ar-SA"/>
        </w:rPr>
      </w:pPr>
      <w:r w:rsidRPr="00B11827">
        <w:rPr>
          <w:lang w:val="en-CA" w:eastAsia="en-CA" w:bidi="ar-SA"/>
        </w:rPr>
        <w:t>Not everyone will follow the same morning rituals. It is important to establish which morning rituals work best for you, and stick to these rituals. Remember to give yourself enough time in the morning- never start your day in a rush! Some examples of morning rituals that will successfully influence the day ahead, include:</w:t>
      </w:r>
    </w:p>
    <w:p w:rsidR="00B11827" w:rsidRPr="00B11827" w:rsidRDefault="00B11827">
      <w:pPr>
        <w:pStyle w:val="BulletedPoints"/>
        <w:numPr>
          <w:ilvl w:val="0"/>
          <w:numId w:val="63"/>
        </w:numPr>
        <w:rPr>
          <w:lang w:val="en-CA" w:eastAsia="en-CA" w:bidi="ar-SA"/>
        </w:rPr>
      </w:pPr>
      <w:r w:rsidRPr="00B11827">
        <w:rPr>
          <w:lang w:val="en-CA" w:eastAsia="en-CA" w:bidi="ar-SA"/>
        </w:rPr>
        <w:t>Eating a nutritious breakfast</w:t>
      </w:r>
    </w:p>
    <w:p w:rsidR="00B11827" w:rsidRPr="00B11827" w:rsidRDefault="00B11827">
      <w:pPr>
        <w:pStyle w:val="BulletedPoints"/>
        <w:numPr>
          <w:ilvl w:val="0"/>
          <w:numId w:val="63"/>
        </w:numPr>
        <w:rPr>
          <w:lang w:val="en-CA" w:eastAsia="en-CA" w:bidi="ar-SA"/>
        </w:rPr>
      </w:pPr>
      <w:r w:rsidRPr="00B11827">
        <w:rPr>
          <w:lang w:val="en-CA" w:eastAsia="en-CA" w:bidi="ar-SA"/>
        </w:rPr>
        <w:t>Morning meditation</w:t>
      </w:r>
    </w:p>
    <w:p w:rsidR="00B11827" w:rsidRPr="00B11827" w:rsidRDefault="00B11827">
      <w:pPr>
        <w:pStyle w:val="BulletedPoints"/>
        <w:numPr>
          <w:ilvl w:val="0"/>
          <w:numId w:val="63"/>
        </w:numPr>
        <w:rPr>
          <w:lang w:val="en-CA" w:eastAsia="en-CA" w:bidi="ar-SA"/>
        </w:rPr>
      </w:pPr>
      <w:r w:rsidRPr="00B11827">
        <w:rPr>
          <w:lang w:val="en-CA" w:eastAsia="en-CA" w:bidi="ar-SA"/>
        </w:rPr>
        <w:t>Exercise</w:t>
      </w:r>
    </w:p>
    <w:p w:rsidR="00B11827" w:rsidRPr="00B11827" w:rsidRDefault="00B11827">
      <w:pPr>
        <w:pStyle w:val="BulletedPoints"/>
        <w:numPr>
          <w:ilvl w:val="0"/>
          <w:numId w:val="63"/>
        </w:numPr>
        <w:rPr>
          <w:lang w:val="en-CA" w:eastAsia="en-CA" w:bidi="ar-SA"/>
        </w:rPr>
      </w:pPr>
      <w:r w:rsidRPr="00B11827">
        <w:rPr>
          <w:lang w:val="en-CA" w:eastAsia="en-CA" w:bidi="ar-SA"/>
        </w:rPr>
        <w:t>Reading</w:t>
      </w:r>
    </w:p>
    <w:p w:rsidR="00B11827" w:rsidRPr="00B11827" w:rsidRDefault="00B11827">
      <w:pPr>
        <w:pStyle w:val="BulletedPoints"/>
        <w:numPr>
          <w:ilvl w:val="0"/>
          <w:numId w:val="63"/>
        </w:numPr>
        <w:rPr>
          <w:lang w:val="en-CA" w:eastAsia="en-CA" w:bidi="ar-SA"/>
        </w:rPr>
      </w:pPr>
      <w:r w:rsidRPr="00B11827">
        <w:rPr>
          <w:lang w:val="en-CA" w:eastAsia="en-CA" w:bidi="ar-SA"/>
        </w:rPr>
        <w:t>Prioritizing your tasks for the day</w:t>
      </w:r>
    </w:p>
    <w:p w:rsidR="00B57C17" w:rsidRPr="00B11827" w:rsidRDefault="00B57C17" w:rsidP="002211EB">
      <w:pPr>
        <w:rPr>
          <w:lang w:bidi="ar-SA"/>
        </w:rPr>
      </w:pPr>
    </w:p>
    <w:p w:rsidR="00C67850" w:rsidRPr="00B660E4" w:rsidRDefault="00C67850" w:rsidP="0077526B">
      <w:pPr>
        <w:pStyle w:val="BulletedPoints"/>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3"/>
        <w:gridCol w:w="7023"/>
      </w:tblGrid>
      <w:tr w:rsidR="00C67850" w:rsidRPr="00B660E4" w:rsidTr="002020F3">
        <w:tc>
          <w:tcPr>
            <w:tcW w:w="2433" w:type="dxa"/>
            <w:vAlign w:val="center"/>
          </w:tcPr>
          <w:p w:rsidR="00C67850" w:rsidRPr="00B660E4" w:rsidRDefault="00C67850" w:rsidP="00C67850">
            <w:pPr>
              <w:tabs>
                <w:tab w:val="left" w:pos="990"/>
              </w:tabs>
              <w:rPr>
                <w:b/>
                <w:bCs/>
                <w:color w:val="000000" w:themeColor="text1"/>
              </w:rPr>
            </w:pPr>
            <w:r w:rsidRPr="00B660E4">
              <w:rPr>
                <w:b/>
                <w:bCs/>
                <w:color w:val="000000" w:themeColor="text1"/>
              </w:rPr>
              <w:t xml:space="preserve">Estimated Time </w:t>
            </w:r>
          </w:p>
        </w:tc>
        <w:tc>
          <w:tcPr>
            <w:tcW w:w="7023" w:type="dxa"/>
            <w:vAlign w:val="center"/>
          </w:tcPr>
          <w:p w:rsidR="00C67850" w:rsidRPr="00B660E4" w:rsidRDefault="002020F3" w:rsidP="00C67850">
            <w:pPr>
              <w:tabs>
                <w:tab w:val="left" w:pos="990"/>
              </w:tabs>
              <w:rPr>
                <w:b/>
                <w:bCs/>
                <w:color w:val="000000" w:themeColor="text1"/>
              </w:rPr>
            </w:pPr>
            <w:r>
              <w:rPr>
                <w:b/>
                <w:bCs/>
                <w:color w:val="000000" w:themeColor="text1"/>
              </w:rPr>
              <w:t>5</w:t>
            </w:r>
            <w:r w:rsidR="00C67850" w:rsidRPr="00B660E4">
              <w:rPr>
                <w:b/>
                <w:bCs/>
                <w:color w:val="000000" w:themeColor="text1"/>
              </w:rPr>
              <w:t xml:space="preserve"> minutes</w:t>
            </w:r>
          </w:p>
        </w:tc>
      </w:tr>
      <w:tr w:rsidR="00C67850" w:rsidRPr="00B660E4" w:rsidTr="002020F3">
        <w:tc>
          <w:tcPr>
            <w:tcW w:w="2433" w:type="dxa"/>
            <w:shd w:val="clear" w:color="auto" w:fill="D9D9D9" w:themeFill="background1" w:themeFillShade="D9"/>
            <w:vAlign w:val="center"/>
          </w:tcPr>
          <w:p w:rsidR="00C67850" w:rsidRPr="00B660E4" w:rsidRDefault="00C67850" w:rsidP="00C67850">
            <w:pPr>
              <w:tabs>
                <w:tab w:val="left" w:pos="990"/>
              </w:tabs>
              <w:rPr>
                <w:b/>
                <w:bCs/>
                <w:color w:val="000000" w:themeColor="text1"/>
              </w:rPr>
            </w:pPr>
            <w:r w:rsidRPr="00B660E4">
              <w:rPr>
                <w:b/>
                <w:bCs/>
                <w:color w:val="000000" w:themeColor="text1"/>
              </w:rPr>
              <w:t>Topic Objective</w:t>
            </w:r>
          </w:p>
        </w:tc>
        <w:tc>
          <w:tcPr>
            <w:tcW w:w="7023" w:type="dxa"/>
            <w:shd w:val="clear" w:color="auto" w:fill="D9D9D9" w:themeFill="background1" w:themeFillShade="D9"/>
            <w:vAlign w:val="center"/>
          </w:tcPr>
          <w:p w:rsidR="00C67850" w:rsidRPr="00B660E4" w:rsidRDefault="002020F3" w:rsidP="00C67850">
            <w:pPr>
              <w:tabs>
                <w:tab w:val="left" w:pos="990"/>
              </w:tabs>
              <w:rPr>
                <w:color w:val="000000" w:themeColor="text1"/>
              </w:rPr>
            </w:pPr>
            <w:r>
              <w:rPr>
                <w:rFonts w:cs="Calibri"/>
                <w:color w:val="000000"/>
              </w:rPr>
              <w:t>To understand how morning rituals contribute to productivity and success.</w:t>
            </w:r>
          </w:p>
        </w:tc>
      </w:tr>
      <w:tr w:rsidR="00C67850" w:rsidRPr="00B660E4" w:rsidTr="002020F3">
        <w:tc>
          <w:tcPr>
            <w:tcW w:w="2433" w:type="dxa"/>
            <w:vAlign w:val="center"/>
          </w:tcPr>
          <w:p w:rsidR="00C67850" w:rsidRPr="00B660E4" w:rsidRDefault="00C67850" w:rsidP="00C67850">
            <w:pPr>
              <w:tabs>
                <w:tab w:val="left" w:pos="990"/>
              </w:tabs>
              <w:rPr>
                <w:b/>
                <w:bCs/>
                <w:color w:val="000000" w:themeColor="text1"/>
              </w:rPr>
            </w:pPr>
            <w:r w:rsidRPr="00B660E4">
              <w:rPr>
                <w:b/>
                <w:bCs/>
                <w:color w:val="000000" w:themeColor="text1"/>
              </w:rPr>
              <w:t>Topic Summary</w:t>
            </w:r>
          </w:p>
        </w:tc>
        <w:tc>
          <w:tcPr>
            <w:tcW w:w="7023" w:type="dxa"/>
            <w:vAlign w:val="center"/>
          </w:tcPr>
          <w:p w:rsidR="00C67850" w:rsidRPr="00B660E4" w:rsidRDefault="002020F3" w:rsidP="00C67850">
            <w:pPr>
              <w:tabs>
                <w:tab w:val="left" w:pos="990"/>
              </w:tabs>
              <w:rPr>
                <w:color w:val="000000" w:themeColor="text1"/>
              </w:rPr>
            </w:pPr>
            <w:r>
              <w:rPr>
                <w:rFonts w:cs="Calibri"/>
                <w:color w:val="000000"/>
              </w:rPr>
              <w:t>Morning rituals will allow you to begin your day in an organized manner, and gain control of time before the hustle of a busy day.</w:t>
            </w:r>
          </w:p>
        </w:tc>
      </w:tr>
      <w:tr w:rsidR="00C67850" w:rsidRPr="00B660E4" w:rsidTr="002020F3">
        <w:tc>
          <w:tcPr>
            <w:tcW w:w="2433" w:type="dxa"/>
            <w:shd w:val="clear" w:color="auto" w:fill="D9D9D9" w:themeFill="background1" w:themeFillShade="D9"/>
            <w:vAlign w:val="center"/>
          </w:tcPr>
          <w:p w:rsidR="00C67850" w:rsidRPr="00B660E4" w:rsidRDefault="00C67850" w:rsidP="00C67850">
            <w:pPr>
              <w:tabs>
                <w:tab w:val="left" w:pos="990"/>
              </w:tabs>
              <w:rPr>
                <w:b/>
                <w:bCs/>
                <w:color w:val="000000" w:themeColor="text1"/>
              </w:rPr>
            </w:pPr>
            <w:r w:rsidRPr="00B660E4">
              <w:rPr>
                <w:b/>
                <w:bCs/>
                <w:color w:val="000000" w:themeColor="text1"/>
              </w:rPr>
              <w:t>Materials Required</w:t>
            </w:r>
          </w:p>
        </w:tc>
        <w:tc>
          <w:tcPr>
            <w:tcW w:w="7023" w:type="dxa"/>
            <w:shd w:val="clear" w:color="auto" w:fill="D9D9D9" w:themeFill="background1" w:themeFillShade="D9"/>
            <w:vAlign w:val="center"/>
          </w:tcPr>
          <w:p w:rsidR="00C67850" w:rsidRPr="00D76623" w:rsidRDefault="006A79AE" w:rsidP="00C67850">
            <w:pPr>
              <w:tabs>
                <w:tab w:val="left" w:pos="990"/>
              </w:tabs>
              <w:rPr>
                <w:bCs/>
                <w:color w:val="000000" w:themeColor="text1"/>
              </w:rPr>
            </w:pPr>
            <w:r>
              <w:rPr>
                <w:bCs/>
                <w:color w:val="000000" w:themeColor="text1"/>
              </w:rPr>
              <w:t>Flipchart and markers</w:t>
            </w:r>
          </w:p>
        </w:tc>
      </w:tr>
      <w:tr w:rsidR="00C67850" w:rsidRPr="00B660E4" w:rsidTr="002020F3">
        <w:tc>
          <w:tcPr>
            <w:tcW w:w="2433" w:type="dxa"/>
            <w:shd w:val="clear" w:color="auto" w:fill="FFFFFF" w:themeFill="background1"/>
            <w:vAlign w:val="center"/>
          </w:tcPr>
          <w:p w:rsidR="00C67850" w:rsidRPr="00B660E4" w:rsidRDefault="00C67850" w:rsidP="00C67850">
            <w:pPr>
              <w:tabs>
                <w:tab w:val="left" w:pos="990"/>
              </w:tabs>
              <w:rPr>
                <w:b/>
                <w:bCs/>
                <w:color w:val="000000" w:themeColor="text1"/>
              </w:rPr>
            </w:pPr>
            <w:r w:rsidRPr="00B660E4">
              <w:rPr>
                <w:b/>
                <w:bCs/>
                <w:color w:val="000000" w:themeColor="text1"/>
              </w:rPr>
              <w:t>Recommended Activity</w:t>
            </w:r>
          </w:p>
        </w:tc>
        <w:tc>
          <w:tcPr>
            <w:tcW w:w="7023" w:type="dxa"/>
            <w:shd w:val="clear" w:color="auto" w:fill="FFFFFF" w:themeFill="background1"/>
            <w:vAlign w:val="center"/>
          </w:tcPr>
          <w:p w:rsidR="00C67850" w:rsidRPr="002020F3" w:rsidRDefault="002020F3" w:rsidP="006A79AE">
            <w:pPr>
              <w:rPr>
                <w:rFonts w:asciiTheme="majorHAnsi" w:hAnsiTheme="majorHAnsi" w:cstheme="majorHAnsi"/>
                <w:sz w:val="24"/>
                <w:szCs w:val="24"/>
                <w:lang w:bidi="ar-SA"/>
              </w:rPr>
            </w:pPr>
            <w:r w:rsidRPr="002020F3">
              <w:rPr>
                <w:rFonts w:asciiTheme="majorHAnsi" w:hAnsiTheme="majorHAnsi" w:cstheme="majorHAnsi"/>
                <w:color w:val="000000"/>
              </w:rPr>
              <w:t>Have participants discuss their morning rituals.</w:t>
            </w:r>
          </w:p>
        </w:tc>
      </w:tr>
      <w:tr w:rsidR="00C67850" w:rsidRPr="00B660E4" w:rsidTr="002020F3">
        <w:tc>
          <w:tcPr>
            <w:tcW w:w="2433" w:type="dxa"/>
            <w:shd w:val="clear" w:color="auto" w:fill="D9D9D9" w:themeFill="background1" w:themeFillShade="D9"/>
            <w:vAlign w:val="center"/>
          </w:tcPr>
          <w:p w:rsidR="00C67850" w:rsidRPr="00B660E4" w:rsidRDefault="00C67850" w:rsidP="00C67850">
            <w:pPr>
              <w:tabs>
                <w:tab w:val="left" w:pos="990"/>
              </w:tabs>
              <w:rPr>
                <w:b/>
                <w:bCs/>
                <w:color w:val="000000" w:themeColor="text1"/>
              </w:rPr>
            </w:pPr>
            <w:r w:rsidRPr="00B660E4">
              <w:rPr>
                <w:b/>
                <w:bCs/>
                <w:color w:val="000000" w:themeColor="text1"/>
              </w:rPr>
              <w:t>Delivery Tips</w:t>
            </w:r>
          </w:p>
        </w:tc>
        <w:tc>
          <w:tcPr>
            <w:tcW w:w="7023" w:type="dxa"/>
            <w:shd w:val="clear" w:color="auto" w:fill="D9D9D9" w:themeFill="background1" w:themeFillShade="D9"/>
            <w:vAlign w:val="center"/>
          </w:tcPr>
          <w:p w:rsidR="006A79AE" w:rsidRPr="00B660E4" w:rsidRDefault="002020F3" w:rsidP="006A79AE">
            <w:pPr>
              <w:rPr>
                <w:color w:val="000000" w:themeColor="text1"/>
              </w:rPr>
            </w:pPr>
            <w:r>
              <w:rPr>
                <w:rFonts w:cs="Calibri"/>
                <w:color w:val="000000"/>
              </w:rPr>
              <w:t>It may be useful for participants to record their findings individually or on flip chart paper.</w:t>
            </w:r>
            <w:r w:rsidR="006A79AE" w:rsidRPr="00B660E4">
              <w:rPr>
                <w:color w:val="000000" w:themeColor="text1"/>
              </w:rPr>
              <w:t xml:space="preserve"> </w:t>
            </w:r>
          </w:p>
        </w:tc>
      </w:tr>
      <w:tr w:rsidR="00C67850" w:rsidRPr="00B660E4" w:rsidTr="002020F3">
        <w:tc>
          <w:tcPr>
            <w:tcW w:w="2433" w:type="dxa"/>
            <w:vAlign w:val="center"/>
          </w:tcPr>
          <w:p w:rsidR="00C67850" w:rsidRPr="00B660E4" w:rsidRDefault="00C67850" w:rsidP="00C67850">
            <w:pPr>
              <w:tabs>
                <w:tab w:val="left" w:pos="990"/>
              </w:tabs>
              <w:rPr>
                <w:b/>
                <w:bCs/>
                <w:color w:val="000000" w:themeColor="text1"/>
              </w:rPr>
            </w:pPr>
            <w:r w:rsidRPr="00B660E4">
              <w:rPr>
                <w:b/>
                <w:bCs/>
                <w:color w:val="000000" w:themeColor="text1"/>
              </w:rPr>
              <w:t>Review Questions</w:t>
            </w:r>
          </w:p>
        </w:tc>
        <w:tc>
          <w:tcPr>
            <w:tcW w:w="7023" w:type="dxa"/>
            <w:vAlign w:val="center"/>
          </w:tcPr>
          <w:p w:rsidR="00C67850" w:rsidRPr="006A79AE" w:rsidRDefault="002020F3" w:rsidP="006A79AE">
            <w:pPr>
              <w:rPr>
                <w:rFonts w:ascii="Times New Roman" w:hAnsi="Times New Roman"/>
                <w:sz w:val="24"/>
                <w:szCs w:val="24"/>
                <w:lang w:bidi="ar-SA"/>
              </w:rPr>
            </w:pPr>
            <w:r>
              <w:rPr>
                <w:lang w:bidi="ar-SA"/>
              </w:rPr>
              <w:t xml:space="preserve">What are some examples of good morning rituals? </w:t>
            </w:r>
          </w:p>
        </w:tc>
      </w:tr>
    </w:tbl>
    <w:p w:rsidR="00B11827" w:rsidRDefault="00B11827" w:rsidP="00C67850">
      <w:pPr>
        <w:tabs>
          <w:tab w:val="left" w:pos="990"/>
        </w:tabs>
      </w:pPr>
    </w:p>
    <w:p w:rsidR="002020F3" w:rsidRDefault="002020F3" w:rsidP="00C67850">
      <w:pPr>
        <w:tabs>
          <w:tab w:val="left" w:pos="990"/>
        </w:tabs>
      </w:pPr>
    </w:p>
    <w:p w:rsidR="00C67850" w:rsidRPr="00B660E4" w:rsidRDefault="00B11827" w:rsidP="00C67850">
      <w:pPr>
        <w:pStyle w:val="Heading2"/>
        <w:tabs>
          <w:tab w:val="left" w:pos="990"/>
        </w:tabs>
      </w:pPr>
      <w:bookmarkStart w:id="91" w:name="_Toc114753232"/>
      <w:r>
        <w:t>Nightly Rituals</w:t>
      </w:r>
      <w:bookmarkEnd w:id="91"/>
      <w:r>
        <w:t xml:space="preserve"> </w:t>
      </w:r>
    </w:p>
    <w:p w:rsidR="002020F3" w:rsidRDefault="00DA2AA5" w:rsidP="00B11827">
      <w:pPr>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64224" behindDoc="0" locked="0" layoutInCell="1" allowOverlap="1" wp14:anchorId="7DB2C047" wp14:editId="4D876EC9">
            <wp:simplePos x="0" y="0"/>
            <wp:positionH relativeFrom="margin">
              <wp:align>right</wp:align>
            </wp:positionH>
            <wp:positionV relativeFrom="paragraph">
              <wp:posOffset>11430</wp:posOffset>
            </wp:positionV>
            <wp:extent cx="1140460" cy="962025"/>
            <wp:effectExtent l="0" t="0" r="2540" b="9525"/>
            <wp:wrapSquare wrapText="bothSides"/>
            <wp:docPr id="59" name="Picture 59" descr="https://lh4.googleusercontent.com/ZSEr87ijEaodNh89CgIG6Q6-4p83wWUrSFf3RLKXP00nO_RIYMYwxLvs2_gXGdE2BVhwNMppJF23TbOpfxZYTaZ6X4hCkLCWqJKhGcAEROAfVdL_qtHB1ui-pD71Mi5xvRuXH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ZSEr87ijEaodNh89CgIG6Q6-4p83wWUrSFf3RLKXP00nO_RIYMYwxLvs2_gXGdE2BVhwNMppJF23TbOpfxZYTaZ6X4hCkLCWqJKhGcAEROAfVdL_qtHB1ui-pD71Mi5xvRuXHx-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046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827" w:rsidRPr="00B11827">
        <w:rPr>
          <w:lang w:val="en-CA" w:eastAsia="en-CA" w:bidi="ar-SA"/>
        </w:rPr>
        <w:t xml:space="preserve">Similar to how morning rituals will help to secure focus on what is in front of us, nightly rituals will do the same. Nightly rituals should include reflecting on the achievements from the day, and thus provide encouragement for the days to follow. These rituals allow you to decompress, as well as train </w:t>
      </w:r>
      <w:r w:rsidR="00B11827" w:rsidRPr="00B11827">
        <w:rPr>
          <w:lang w:val="en-CA" w:eastAsia="en-CA" w:bidi="ar-SA"/>
        </w:rPr>
        <w:lastRenderedPageBreak/>
        <w:t>your brain that it is time to rest. Adequate rest is essential to maintain peak</w:t>
      </w:r>
      <w:r w:rsidR="00425B48">
        <w:rPr>
          <w:lang w:val="en-CA" w:eastAsia="en-CA" w:bidi="ar-SA"/>
        </w:rPr>
        <w:t xml:space="preserve"> focus and performance levels.</w:t>
      </w:r>
    </w:p>
    <w:p w:rsidR="00B11827" w:rsidRPr="00B11827" w:rsidRDefault="00B11827" w:rsidP="00B11827">
      <w:pPr>
        <w:rPr>
          <w:rFonts w:ascii="Times New Roman" w:hAnsi="Times New Roman"/>
          <w:sz w:val="24"/>
          <w:szCs w:val="24"/>
          <w:lang w:val="en-CA" w:eastAsia="en-CA" w:bidi="ar-SA"/>
        </w:rPr>
      </w:pPr>
      <w:r w:rsidRPr="00B11827">
        <w:rPr>
          <w:lang w:val="en-CA" w:eastAsia="en-CA" w:bidi="ar-SA"/>
        </w:rPr>
        <w:t>Establish a ritual for half an hour before you sleep. Here are some examples of nightly rituals that will benefit your sleep schedule, and set you up for success.</w:t>
      </w:r>
    </w:p>
    <w:p w:rsidR="00B11827" w:rsidRPr="00B11827" w:rsidRDefault="00B11827">
      <w:pPr>
        <w:pStyle w:val="BulletedPoints"/>
        <w:numPr>
          <w:ilvl w:val="0"/>
          <w:numId w:val="74"/>
        </w:numPr>
        <w:rPr>
          <w:lang w:val="en-CA" w:eastAsia="en-CA" w:bidi="ar-SA"/>
        </w:rPr>
      </w:pPr>
      <w:r w:rsidRPr="00B11827">
        <w:rPr>
          <w:lang w:val="en-CA" w:eastAsia="en-CA" w:bidi="ar-SA"/>
        </w:rPr>
        <w:t>Filling out your productivity journal for the next day</w:t>
      </w:r>
    </w:p>
    <w:p w:rsidR="00B11827" w:rsidRPr="00B11827" w:rsidRDefault="00B11827">
      <w:pPr>
        <w:pStyle w:val="BulletedPoints"/>
        <w:numPr>
          <w:ilvl w:val="0"/>
          <w:numId w:val="74"/>
        </w:numPr>
        <w:rPr>
          <w:lang w:val="en-CA" w:eastAsia="en-CA" w:bidi="ar-SA"/>
        </w:rPr>
      </w:pPr>
      <w:r w:rsidRPr="00B11827">
        <w:rPr>
          <w:lang w:val="en-CA" w:eastAsia="en-CA" w:bidi="ar-SA"/>
        </w:rPr>
        <w:t>Light reading</w:t>
      </w:r>
    </w:p>
    <w:p w:rsidR="00B11827" w:rsidRPr="00B11827" w:rsidRDefault="00B11827">
      <w:pPr>
        <w:pStyle w:val="BulletedPoints"/>
        <w:numPr>
          <w:ilvl w:val="0"/>
          <w:numId w:val="74"/>
        </w:numPr>
        <w:rPr>
          <w:lang w:val="en-CA" w:eastAsia="en-CA" w:bidi="ar-SA"/>
        </w:rPr>
      </w:pPr>
      <w:r w:rsidRPr="00B11827">
        <w:rPr>
          <w:lang w:val="en-CA" w:eastAsia="en-CA" w:bidi="ar-SA"/>
        </w:rPr>
        <w:t>Meditation</w:t>
      </w:r>
    </w:p>
    <w:p w:rsidR="00B11827" w:rsidRPr="00B11827" w:rsidRDefault="00B11827">
      <w:pPr>
        <w:pStyle w:val="BulletedPoints"/>
        <w:numPr>
          <w:ilvl w:val="0"/>
          <w:numId w:val="74"/>
        </w:numPr>
        <w:rPr>
          <w:lang w:val="en-CA" w:eastAsia="en-CA" w:bidi="ar-SA"/>
        </w:rPr>
      </w:pPr>
      <w:r w:rsidRPr="00B11827">
        <w:rPr>
          <w:lang w:val="en-CA" w:eastAsia="en-CA" w:bidi="ar-SA"/>
        </w:rPr>
        <w:t>Journaling</w:t>
      </w:r>
    </w:p>
    <w:p w:rsidR="00B11827" w:rsidRPr="00B11827" w:rsidRDefault="00B11827">
      <w:pPr>
        <w:pStyle w:val="BulletedPoints"/>
        <w:numPr>
          <w:ilvl w:val="0"/>
          <w:numId w:val="74"/>
        </w:numPr>
        <w:rPr>
          <w:lang w:val="en-CA" w:eastAsia="en-CA" w:bidi="ar-SA"/>
        </w:rPr>
      </w:pPr>
      <w:r w:rsidRPr="00B11827">
        <w:rPr>
          <w:lang w:val="en-CA" w:eastAsia="en-CA" w:bidi="ar-SA"/>
        </w:rPr>
        <w:t>Taking a warm bath</w:t>
      </w:r>
    </w:p>
    <w:p w:rsidR="00B11827" w:rsidRPr="00B11827" w:rsidRDefault="00B11827">
      <w:pPr>
        <w:pStyle w:val="BulletedPoints"/>
        <w:numPr>
          <w:ilvl w:val="0"/>
          <w:numId w:val="74"/>
        </w:numPr>
        <w:rPr>
          <w:lang w:val="en-CA" w:eastAsia="en-CA" w:bidi="ar-SA"/>
        </w:rPr>
      </w:pPr>
      <w:r w:rsidRPr="00B11827">
        <w:rPr>
          <w:lang w:val="en-CA" w:eastAsia="en-CA" w:bidi="ar-SA"/>
        </w:rPr>
        <w:t>Enjoying a cup of tea</w:t>
      </w:r>
    </w:p>
    <w:p w:rsidR="00C67850" w:rsidRPr="002020F3" w:rsidRDefault="00B11827" w:rsidP="00B57C17">
      <w:pPr>
        <w:rPr>
          <w:rFonts w:ascii="Times New Roman" w:hAnsi="Times New Roman"/>
          <w:sz w:val="24"/>
          <w:szCs w:val="24"/>
          <w:lang w:val="en-CA" w:eastAsia="en-CA" w:bidi="ar-SA"/>
        </w:rPr>
      </w:pPr>
      <w:r w:rsidRPr="00B11827">
        <w:rPr>
          <w:lang w:val="en-CA" w:eastAsia="en-CA" w:bidi="ar-SA"/>
        </w:rPr>
        <w:t xml:space="preserve">To ensure that your next morning will run smoothly, it is best to organize any work-related material the night before. This includes preparing snacks or lunches, and laying out an outfit. </w:t>
      </w:r>
    </w:p>
    <w:p w:rsidR="0077526B" w:rsidRPr="00B57C17" w:rsidRDefault="0077526B" w:rsidP="00B57C17"/>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3"/>
        <w:gridCol w:w="7023"/>
      </w:tblGrid>
      <w:tr w:rsidR="00C67850" w:rsidRPr="00B660E4" w:rsidTr="002020F3">
        <w:tc>
          <w:tcPr>
            <w:tcW w:w="2433" w:type="dxa"/>
            <w:vAlign w:val="center"/>
          </w:tcPr>
          <w:p w:rsidR="00C67850" w:rsidRPr="00B660E4" w:rsidRDefault="00C67850" w:rsidP="00C67850">
            <w:pPr>
              <w:tabs>
                <w:tab w:val="left" w:pos="990"/>
              </w:tabs>
              <w:rPr>
                <w:b/>
                <w:bCs/>
                <w:color w:val="000000" w:themeColor="text1"/>
              </w:rPr>
            </w:pPr>
            <w:r w:rsidRPr="00B660E4">
              <w:rPr>
                <w:b/>
                <w:bCs/>
                <w:color w:val="000000" w:themeColor="text1"/>
              </w:rPr>
              <w:t xml:space="preserve">Estimated Time </w:t>
            </w:r>
          </w:p>
        </w:tc>
        <w:tc>
          <w:tcPr>
            <w:tcW w:w="7023" w:type="dxa"/>
            <w:vAlign w:val="center"/>
          </w:tcPr>
          <w:p w:rsidR="00C67850" w:rsidRPr="00B660E4" w:rsidRDefault="002020F3" w:rsidP="00C67850">
            <w:pPr>
              <w:tabs>
                <w:tab w:val="left" w:pos="990"/>
              </w:tabs>
              <w:rPr>
                <w:b/>
                <w:bCs/>
                <w:color w:val="000000" w:themeColor="text1"/>
              </w:rPr>
            </w:pPr>
            <w:r>
              <w:rPr>
                <w:b/>
                <w:bCs/>
                <w:color w:val="000000" w:themeColor="text1"/>
              </w:rPr>
              <w:t>5</w:t>
            </w:r>
            <w:r w:rsidR="00C67850" w:rsidRPr="00B660E4">
              <w:rPr>
                <w:b/>
                <w:bCs/>
                <w:color w:val="000000" w:themeColor="text1"/>
              </w:rPr>
              <w:t xml:space="preserve"> minutes</w:t>
            </w:r>
          </w:p>
        </w:tc>
      </w:tr>
      <w:tr w:rsidR="00C67850" w:rsidRPr="00B660E4" w:rsidTr="002020F3">
        <w:tc>
          <w:tcPr>
            <w:tcW w:w="2433" w:type="dxa"/>
            <w:shd w:val="clear" w:color="auto" w:fill="D9D9D9" w:themeFill="background1" w:themeFillShade="D9"/>
            <w:vAlign w:val="center"/>
          </w:tcPr>
          <w:p w:rsidR="00C67850" w:rsidRPr="00B660E4" w:rsidRDefault="00C67850" w:rsidP="00C67850">
            <w:pPr>
              <w:tabs>
                <w:tab w:val="left" w:pos="990"/>
              </w:tabs>
              <w:rPr>
                <w:b/>
                <w:bCs/>
                <w:color w:val="000000" w:themeColor="text1"/>
              </w:rPr>
            </w:pPr>
            <w:r w:rsidRPr="00B660E4">
              <w:rPr>
                <w:b/>
                <w:bCs/>
                <w:color w:val="000000" w:themeColor="text1"/>
              </w:rPr>
              <w:t>Topic Objective</w:t>
            </w:r>
          </w:p>
        </w:tc>
        <w:tc>
          <w:tcPr>
            <w:tcW w:w="7023" w:type="dxa"/>
            <w:shd w:val="clear" w:color="auto" w:fill="D9D9D9" w:themeFill="background1" w:themeFillShade="D9"/>
            <w:vAlign w:val="center"/>
          </w:tcPr>
          <w:p w:rsidR="00C67850" w:rsidRPr="00B660E4" w:rsidRDefault="002020F3" w:rsidP="00C67850">
            <w:pPr>
              <w:tabs>
                <w:tab w:val="left" w:pos="990"/>
              </w:tabs>
              <w:rPr>
                <w:color w:val="000000" w:themeColor="text1"/>
              </w:rPr>
            </w:pPr>
            <w:r>
              <w:rPr>
                <w:rFonts w:cs="Calibri"/>
                <w:color w:val="000000"/>
              </w:rPr>
              <w:t>To understand how nightly rituals contribute to productivity and success.</w:t>
            </w:r>
          </w:p>
        </w:tc>
      </w:tr>
      <w:tr w:rsidR="00C67850" w:rsidRPr="00B660E4" w:rsidTr="002020F3">
        <w:tc>
          <w:tcPr>
            <w:tcW w:w="2433" w:type="dxa"/>
            <w:vAlign w:val="center"/>
          </w:tcPr>
          <w:p w:rsidR="00C67850" w:rsidRPr="00B660E4" w:rsidRDefault="00C67850" w:rsidP="00C67850">
            <w:pPr>
              <w:tabs>
                <w:tab w:val="left" w:pos="990"/>
              </w:tabs>
              <w:rPr>
                <w:b/>
                <w:bCs/>
                <w:color w:val="000000" w:themeColor="text1"/>
              </w:rPr>
            </w:pPr>
            <w:r w:rsidRPr="00B660E4">
              <w:rPr>
                <w:b/>
                <w:bCs/>
                <w:color w:val="000000" w:themeColor="text1"/>
              </w:rPr>
              <w:t>Topic Summary</w:t>
            </w:r>
          </w:p>
        </w:tc>
        <w:tc>
          <w:tcPr>
            <w:tcW w:w="7023" w:type="dxa"/>
            <w:vAlign w:val="center"/>
          </w:tcPr>
          <w:p w:rsidR="00C67850" w:rsidRPr="00367975" w:rsidRDefault="002020F3" w:rsidP="00C7025D">
            <w:pPr>
              <w:rPr>
                <w:color w:val="000000" w:themeColor="text1"/>
              </w:rPr>
            </w:pPr>
            <w:r>
              <w:rPr>
                <w:rFonts w:cs="Calibri"/>
                <w:color w:val="000000"/>
              </w:rPr>
              <w:t>Nightly rituals allow you to decompress, as well as train your brain that it is time to rest.</w:t>
            </w:r>
          </w:p>
        </w:tc>
      </w:tr>
      <w:tr w:rsidR="00C67850" w:rsidRPr="00B660E4" w:rsidTr="002020F3">
        <w:tc>
          <w:tcPr>
            <w:tcW w:w="2433" w:type="dxa"/>
            <w:shd w:val="clear" w:color="auto" w:fill="D9D9D9" w:themeFill="background1" w:themeFillShade="D9"/>
            <w:vAlign w:val="center"/>
          </w:tcPr>
          <w:p w:rsidR="00C67850" w:rsidRPr="00B660E4" w:rsidRDefault="00C67850" w:rsidP="00C67850">
            <w:pPr>
              <w:tabs>
                <w:tab w:val="left" w:pos="990"/>
              </w:tabs>
              <w:rPr>
                <w:b/>
                <w:bCs/>
                <w:color w:val="000000" w:themeColor="text1"/>
              </w:rPr>
            </w:pPr>
            <w:r w:rsidRPr="00B660E4">
              <w:rPr>
                <w:b/>
                <w:bCs/>
                <w:color w:val="000000" w:themeColor="text1"/>
              </w:rPr>
              <w:t>Materials Required</w:t>
            </w:r>
          </w:p>
        </w:tc>
        <w:tc>
          <w:tcPr>
            <w:tcW w:w="7023" w:type="dxa"/>
            <w:shd w:val="clear" w:color="auto" w:fill="D9D9D9" w:themeFill="background1" w:themeFillShade="D9"/>
            <w:vAlign w:val="center"/>
          </w:tcPr>
          <w:p w:rsidR="00C67850" w:rsidRPr="002020F3" w:rsidRDefault="00C7025D" w:rsidP="00C7025D">
            <w:pPr>
              <w:rPr>
                <w:rFonts w:asciiTheme="majorHAnsi" w:hAnsiTheme="majorHAnsi" w:cstheme="majorHAnsi"/>
                <w:sz w:val="24"/>
                <w:szCs w:val="24"/>
                <w:lang w:bidi="ar-SA"/>
              </w:rPr>
            </w:pPr>
            <w:r w:rsidRPr="002020F3">
              <w:rPr>
                <w:rFonts w:asciiTheme="majorHAnsi" w:hAnsiTheme="majorHAnsi" w:cstheme="majorHAnsi"/>
                <w:lang w:bidi="ar-SA"/>
              </w:rPr>
              <w:t>Flipchart and markers </w:t>
            </w:r>
          </w:p>
        </w:tc>
      </w:tr>
      <w:tr w:rsidR="00C67850" w:rsidRPr="00B660E4" w:rsidTr="002020F3">
        <w:tc>
          <w:tcPr>
            <w:tcW w:w="2433" w:type="dxa"/>
            <w:shd w:val="clear" w:color="auto" w:fill="FFFFFF" w:themeFill="background1"/>
            <w:vAlign w:val="center"/>
          </w:tcPr>
          <w:p w:rsidR="00C67850" w:rsidRPr="00B660E4" w:rsidRDefault="00C67850" w:rsidP="00C67850">
            <w:pPr>
              <w:tabs>
                <w:tab w:val="left" w:pos="990"/>
              </w:tabs>
              <w:rPr>
                <w:b/>
                <w:bCs/>
                <w:color w:val="000000" w:themeColor="text1"/>
              </w:rPr>
            </w:pPr>
            <w:r w:rsidRPr="00B660E4">
              <w:rPr>
                <w:b/>
                <w:bCs/>
                <w:color w:val="000000" w:themeColor="text1"/>
              </w:rPr>
              <w:t>Recommended Activity</w:t>
            </w:r>
          </w:p>
        </w:tc>
        <w:tc>
          <w:tcPr>
            <w:tcW w:w="7023" w:type="dxa"/>
            <w:shd w:val="clear" w:color="auto" w:fill="FFFFFF" w:themeFill="background1"/>
            <w:vAlign w:val="center"/>
          </w:tcPr>
          <w:p w:rsidR="00C67850" w:rsidRPr="002020F3" w:rsidRDefault="002020F3" w:rsidP="00C7025D">
            <w:pPr>
              <w:rPr>
                <w:rFonts w:asciiTheme="majorHAnsi" w:hAnsiTheme="majorHAnsi" w:cstheme="majorHAnsi"/>
                <w:sz w:val="24"/>
                <w:szCs w:val="24"/>
                <w:lang w:bidi="ar-SA"/>
              </w:rPr>
            </w:pPr>
            <w:r w:rsidRPr="002020F3">
              <w:rPr>
                <w:rFonts w:asciiTheme="majorHAnsi" w:hAnsiTheme="majorHAnsi" w:cstheme="majorHAnsi"/>
                <w:color w:val="000000"/>
              </w:rPr>
              <w:t>Have participants discuss their nightly rituals.</w:t>
            </w:r>
          </w:p>
        </w:tc>
      </w:tr>
      <w:tr w:rsidR="00C67850" w:rsidRPr="00B660E4" w:rsidTr="002020F3">
        <w:tc>
          <w:tcPr>
            <w:tcW w:w="2433" w:type="dxa"/>
            <w:shd w:val="clear" w:color="auto" w:fill="D9D9D9" w:themeFill="background1" w:themeFillShade="D9"/>
            <w:vAlign w:val="center"/>
          </w:tcPr>
          <w:p w:rsidR="00C67850" w:rsidRPr="00B660E4" w:rsidRDefault="00C67850" w:rsidP="00C67850">
            <w:pPr>
              <w:tabs>
                <w:tab w:val="left" w:pos="990"/>
              </w:tabs>
              <w:rPr>
                <w:b/>
                <w:bCs/>
                <w:color w:val="000000" w:themeColor="text1"/>
              </w:rPr>
            </w:pPr>
            <w:r w:rsidRPr="00B660E4">
              <w:rPr>
                <w:b/>
                <w:bCs/>
                <w:color w:val="000000" w:themeColor="text1"/>
              </w:rPr>
              <w:t>Delivery Tips</w:t>
            </w:r>
          </w:p>
        </w:tc>
        <w:tc>
          <w:tcPr>
            <w:tcW w:w="7023" w:type="dxa"/>
            <w:shd w:val="clear" w:color="auto" w:fill="D9D9D9" w:themeFill="background1" w:themeFillShade="D9"/>
            <w:vAlign w:val="center"/>
          </w:tcPr>
          <w:p w:rsidR="00C67850" w:rsidRPr="00B660E4" w:rsidRDefault="002020F3" w:rsidP="00C7025D">
            <w:pPr>
              <w:rPr>
                <w:color w:val="000000" w:themeColor="text1"/>
              </w:rPr>
            </w:pPr>
            <w:r>
              <w:rPr>
                <w:rFonts w:cs="Calibri"/>
                <w:color w:val="000000"/>
              </w:rPr>
              <w:t>It may be useful for participants to record their findings individually or on flip chart paper.</w:t>
            </w:r>
          </w:p>
        </w:tc>
      </w:tr>
      <w:tr w:rsidR="00C67850" w:rsidRPr="00B660E4" w:rsidTr="002020F3">
        <w:tc>
          <w:tcPr>
            <w:tcW w:w="2433" w:type="dxa"/>
            <w:vAlign w:val="center"/>
          </w:tcPr>
          <w:p w:rsidR="00C67850" w:rsidRPr="00B660E4" w:rsidRDefault="00C67850" w:rsidP="00C67850">
            <w:pPr>
              <w:tabs>
                <w:tab w:val="left" w:pos="990"/>
              </w:tabs>
              <w:rPr>
                <w:b/>
                <w:bCs/>
                <w:color w:val="000000" w:themeColor="text1"/>
              </w:rPr>
            </w:pPr>
            <w:r w:rsidRPr="00B660E4">
              <w:rPr>
                <w:b/>
                <w:bCs/>
                <w:color w:val="000000" w:themeColor="text1"/>
              </w:rPr>
              <w:t>Review Questions</w:t>
            </w:r>
          </w:p>
        </w:tc>
        <w:tc>
          <w:tcPr>
            <w:tcW w:w="7023" w:type="dxa"/>
            <w:vAlign w:val="center"/>
          </w:tcPr>
          <w:p w:rsidR="00C67850" w:rsidRPr="00C7025D" w:rsidRDefault="00C7025D" w:rsidP="00C7025D">
            <w:pPr>
              <w:rPr>
                <w:rFonts w:ascii="Times New Roman" w:hAnsi="Times New Roman"/>
                <w:sz w:val="24"/>
                <w:szCs w:val="24"/>
                <w:lang w:bidi="ar-SA"/>
              </w:rPr>
            </w:pPr>
            <w:r w:rsidRPr="00C7025D">
              <w:rPr>
                <w:lang w:bidi="ar-SA"/>
              </w:rPr>
              <w:t xml:space="preserve">What </w:t>
            </w:r>
            <w:r w:rsidR="002020F3">
              <w:rPr>
                <w:lang w:bidi="ar-SA"/>
              </w:rPr>
              <w:t>are some examples of good nightly rituals?</w:t>
            </w:r>
          </w:p>
        </w:tc>
      </w:tr>
    </w:tbl>
    <w:p w:rsidR="00ED2C15" w:rsidRPr="00B660E4" w:rsidRDefault="00ED2C15" w:rsidP="00C67850">
      <w:pPr>
        <w:tabs>
          <w:tab w:val="left" w:pos="990"/>
        </w:tabs>
      </w:pPr>
    </w:p>
    <w:p w:rsidR="00C67850" w:rsidRDefault="00B11827" w:rsidP="00C67850">
      <w:pPr>
        <w:pStyle w:val="Heading2"/>
        <w:tabs>
          <w:tab w:val="left" w:pos="990"/>
        </w:tabs>
      </w:pPr>
      <w:bookmarkStart w:id="92" w:name="_Toc114753233"/>
      <w:r>
        <w:t>Example Rituals</w:t>
      </w:r>
      <w:bookmarkEnd w:id="92"/>
      <w:r>
        <w:t xml:space="preserve"> </w:t>
      </w:r>
    </w:p>
    <w:p w:rsidR="00B11827" w:rsidRPr="00B11827" w:rsidRDefault="009B3F86" w:rsidP="009B3F86">
      <w:pPr>
        <w:spacing w:after="360"/>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67296" behindDoc="0" locked="0" layoutInCell="1" allowOverlap="1" wp14:anchorId="5FB1ECC2" wp14:editId="47D4C337">
            <wp:simplePos x="0" y="0"/>
            <wp:positionH relativeFrom="column">
              <wp:posOffset>133350</wp:posOffset>
            </wp:positionH>
            <wp:positionV relativeFrom="paragraph">
              <wp:posOffset>101600</wp:posOffset>
            </wp:positionV>
            <wp:extent cx="866775" cy="875030"/>
            <wp:effectExtent l="0" t="0" r="9525" b="1270"/>
            <wp:wrapSquare wrapText="bothSides"/>
            <wp:docPr id="60" name="Picture 60" descr="https://lh6.googleusercontent.com/59xFFs30DvoiydvEdLdjbCe71VFAVmWtq-7fkX0zzo2PDvWJZeswgL8ClhVXgSCI-cakyg1jQaKot7GoZhqymcPvzPFu8hmpwda7L5HDy2QEUhOA2L3FLLRyxGKwVrWHvlvMIc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59xFFs30DvoiydvEdLdjbCe71VFAVmWtq-7fkX0zzo2PDvWJZeswgL8ClhVXgSCI-cakyg1jQaKot7GoZhqymcPvzPFu8hmpwda7L5HDy2QEUhOA2L3FLLRyxGKwVrWHvlvMIcm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677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827" w:rsidRPr="00B11827">
        <w:rPr>
          <w:lang w:val="en-CA" w:eastAsia="en-CA" w:bidi="ar-SA"/>
        </w:rPr>
        <w:t>Rituals are meaningful. They allow for a sense of control and security, and help us to focus on what is most important. Rituals are powerful in conquering recurrent challenges through</w:t>
      </w:r>
      <w:r w:rsidR="00B11827" w:rsidRPr="00B11827">
        <w:rPr>
          <w:lang w:val="en-CA" w:eastAsia="en-CA" w:bidi="ar-SA"/>
        </w:rPr>
        <w:lastRenderedPageBreak/>
        <w:t>out the day, and managing time. Here are some rituals that many people find helpful in maximizing their time:</w:t>
      </w:r>
    </w:p>
    <w:p w:rsidR="00B11827" w:rsidRPr="00B11827" w:rsidRDefault="00B11827">
      <w:pPr>
        <w:pStyle w:val="BulletedPoints"/>
        <w:numPr>
          <w:ilvl w:val="0"/>
          <w:numId w:val="75"/>
        </w:numPr>
        <w:rPr>
          <w:lang w:val="en-CA" w:eastAsia="en-CA" w:bidi="ar-SA"/>
        </w:rPr>
      </w:pPr>
      <w:r w:rsidRPr="00B11827">
        <w:rPr>
          <w:lang w:val="en-CA" w:eastAsia="en-CA" w:bidi="ar-SA"/>
        </w:rPr>
        <w:t>Take a half hour each weekend to plan meals for the next week, including lunches and suppers. Then, make a grocery list and get everything you will need. Appliances like slow cookers and delayed-start ovens can also help you make sure supper is ready when you are.</w:t>
      </w:r>
    </w:p>
    <w:p w:rsidR="00B11827" w:rsidRPr="00B11827" w:rsidRDefault="00B11827">
      <w:pPr>
        <w:pStyle w:val="BulletedPoints"/>
        <w:numPr>
          <w:ilvl w:val="0"/>
          <w:numId w:val="75"/>
        </w:numPr>
        <w:rPr>
          <w:lang w:val="en-CA" w:eastAsia="en-CA" w:bidi="ar-SA"/>
        </w:rPr>
      </w:pPr>
      <w:r w:rsidRPr="00B11827">
        <w:rPr>
          <w:lang w:val="en-CA" w:eastAsia="en-CA" w:bidi="ar-SA"/>
        </w:rPr>
        <w:t>Try to exercise for one hour three times a week, or half an hour each day. One easy way is to go for a brisk walk at lunch, or do yoga in the morning before work.</w:t>
      </w:r>
    </w:p>
    <w:p w:rsidR="00B11827" w:rsidRPr="00B11827" w:rsidRDefault="00B11827">
      <w:pPr>
        <w:pStyle w:val="BulletedPoints"/>
        <w:numPr>
          <w:ilvl w:val="0"/>
          <w:numId w:val="75"/>
        </w:numPr>
        <w:rPr>
          <w:lang w:val="en-CA" w:eastAsia="en-CA" w:bidi="ar-SA"/>
        </w:rPr>
      </w:pPr>
      <w:r w:rsidRPr="00B11827">
        <w:rPr>
          <w:lang w:val="en-CA" w:eastAsia="en-CA" w:bidi="ar-SA"/>
        </w:rPr>
        <w:t>Instead of checking email, news, and websites throughout the day, set aside one or several periods (for example, morning, noon, and at the end of the day). Then, batch and sequence your activities (for example, e-mail, news, and Facebook). You can batch many types of tasks in this way for maximum efficiency. </w:t>
      </w:r>
    </w:p>
    <w:p w:rsidR="00B11827" w:rsidRPr="00B11827" w:rsidRDefault="00B11827">
      <w:pPr>
        <w:pStyle w:val="BulletedPoints"/>
        <w:numPr>
          <w:ilvl w:val="0"/>
          <w:numId w:val="75"/>
        </w:numPr>
        <w:rPr>
          <w:lang w:val="en-CA" w:eastAsia="en-CA" w:bidi="ar-SA"/>
        </w:rPr>
      </w:pPr>
      <w:r w:rsidRPr="00B11827">
        <w:rPr>
          <w:lang w:val="en-CA" w:eastAsia="en-CA" w:bidi="ar-SA"/>
        </w:rPr>
        <w:t>Set up a system for maintaining your Productivity Journal. This can be as simple as ten minutes in the morning to update the day’s list, ten minutes at noon to update what you have already done, and ten minutes at day’s end to evaluate today and create a starting list for tomorrow.</w:t>
      </w:r>
    </w:p>
    <w:p w:rsidR="00C67850" w:rsidRPr="00B57C17" w:rsidRDefault="00C67850" w:rsidP="00B57C17"/>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 xml:space="preserve">Estimated Time </w:t>
            </w:r>
          </w:p>
        </w:tc>
        <w:tc>
          <w:tcPr>
            <w:tcW w:w="7128" w:type="dxa"/>
            <w:vAlign w:val="center"/>
          </w:tcPr>
          <w:p w:rsidR="00425B48" w:rsidRPr="00EB034C" w:rsidRDefault="00425B48" w:rsidP="00056F1B">
            <w:pPr>
              <w:rPr>
                <w:b/>
                <w:bCs/>
                <w:color w:val="000000" w:themeColor="text1"/>
              </w:rPr>
            </w:pPr>
            <w:r w:rsidRPr="00EB034C">
              <w:rPr>
                <w:bCs/>
                <w:color w:val="000000" w:themeColor="text1"/>
              </w:rPr>
              <w:t>5 minutes</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To see how rituals can be implemented in your day-to-day life.</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Topic Summary</w:t>
            </w:r>
          </w:p>
        </w:tc>
        <w:tc>
          <w:tcPr>
            <w:tcW w:w="7128" w:type="dxa"/>
            <w:vAlign w:val="center"/>
          </w:tcPr>
          <w:p w:rsidR="00425B48" w:rsidRPr="00EB034C" w:rsidRDefault="00425B48" w:rsidP="00056F1B">
            <w:pPr>
              <w:rPr>
                <w:color w:val="000000" w:themeColor="text1"/>
              </w:rPr>
            </w:pPr>
            <w:r w:rsidRPr="00EB034C">
              <w:rPr>
                <w:color w:val="000000" w:themeColor="text1"/>
              </w:rPr>
              <w:t>Batching e-mail, developing a system for managing your Productivity Journal, and having a morning routine, are all examples of rituals that can save you time.</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425B48" w:rsidRPr="00EB034C" w:rsidRDefault="00F97039" w:rsidP="00056F1B">
            <w:pPr>
              <w:rPr>
                <w:color w:val="000000" w:themeColor="text1"/>
              </w:rPr>
            </w:pPr>
            <w:r>
              <w:rPr>
                <w:color w:val="000000" w:themeColor="text1"/>
              </w:rPr>
              <w:t>Action Plan</w:t>
            </w:r>
          </w:p>
        </w:tc>
      </w:tr>
      <w:tr w:rsidR="00425B48" w:rsidRPr="003245E3" w:rsidTr="00056F1B">
        <w:trPr>
          <w:trHeight w:val="440"/>
        </w:trPr>
        <w:tc>
          <w:tcPr>
            <w:tcW w:w="2448" w:type="dxa"/>
            <w:vAlign w:val="center"/>
          </w:tcPr>
          <w:p w:rsidR="00425B48" w:rsidRPr="00EB034C" w:rsidRDefault="00425B48" w:rsidP="00056F1B">
            <w:pPr>
              <w:rPr>
                <w:b/>
                <w:bCs/>
                <w:color w:val="000000" w:themeColor="text1"/>
              </w:rPr>
            </w:pPr>
            <w:r w:rsidRPr="00EB034C">
              <w:rPr>
                <w:b/>
                <w:bCs/>
                <w:color w:val="000000" w:themeColor="text1"/>
              </w:rPr>
              <w:t>Planning Checklist</w:t>
            </w:r>
          </w:p>
        </w:tc>
        <w:tc>
          <w:tcPr>
            <w:tcW w:w="7128" w:type="dxa"/>
            <w:vAlign w:val="center"/>
          </w:tcPr>
          <w:p w:rsidR="00425B48" w:rsidRPr="00EB034C" w:rsidRDefault="00425B48" w:rsidP="00056F1B">
            <w:pPr>
              <w:rPr>
                <w:color w:val="000000" w:themeColor="text1"/>
              </w:rPr>
            </w:pPr>
            <w:r w:rsidRPr="00EB034C">
              <w:rPr>
                <w:color w:val="000000" w:themeColor="text1"/>
              </w:rPr>
              <w:t xml:space="preserve">One </w:t>
            </w:r>
            <w:r w:rsidR="00F97039">
              <w:rPr>
                <w:color w:val="000000" w:themeColor="text1"/>
              </w:rPr>
              <w:t>Action Plan</w:t>
            </w:r>
            <w:r w:rsidRPr="00EB034C">
              <w:rPr>
                <w:color w:val="000000" w:themeColor="text1"/>
              </w:rPr>
              <w:t xml:space="preserve"> per participant</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 xml:space="preserve">Ask participants to identify one ritual they would like to develop in the next few weeks. They should record their ideas in their </w:t>
            </w:r>
            <w:r w:rsidR="00F97039">
              <w:rPr>
                <w:color w:val="000000" w:themeColor="text1"/>
              </w:rPr>
              <w:t>Action Plan</w:t>
            </w:r>
            <w:r w:rsidRPr="00EB034C">
              <w:rPr>
                <w:color w:val="000000" w:themeColor="text1"/>
              </w:rPr>
              <w:t>.</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Delivery Tips</w:t>
            </w:r>
          </w:p>
        </w:tc>
        <w:tc>
          <w:tcPr>
            <w:tcW w:w="7128" w:type="dxa"/>
            <w:vAlign w:val="center"/>
          </w:tcPr>
          <w:p w:rsidR="00425B48" w:rsidRPr="00EB034C" w:rsidRDefault="00425B48" w:rsidP="00056F1B">
            <w:pPr>
              <w:rPr>
                <w:color w:val="000000" w:themeColor="text1"/>
              </w:rPr>
            </w:pPr>
            <w:r w:rsidRPr="00EB034C">
              <w:rPr>
                <w:color w:val="000000" w:themeColor="text1"/>
              </w:rPr>
              <w:t xml:space="preserve">If </w:t>
            </w:r>
            <w:r w:rsidR="00F97039">
              <w:rPr>
                <w:color w:val="000000" w:themeColor="text1"/>
              </w:rPr>
              <w:t>Action Plan</w:t>
            </w:r>
            <w:r w:rsidRPr="00EB034C">
              <w:rPr>
                <w:color w:val="000000" w:themeColor="text1"/>
              </w:rPr>
              <w:t>s were handed out at the beginning of the workshop, this topic should go very smoothly.</w:t>
            </w:r>
          </w:p>
        </w:tc>
      </w:tr>
    </w:tbl>
    <w:p w:rsidR="00ED2C15" w:rsidRDefault="00ED2C15" w:rsidP="00C67850"/>
    <w:p w:rsidR="00D21B49" w:rsidRDefault="00D21B49" w:rsidP="00C67850"/>
    <w:p w:rsidR="00C67850" w:rsidRPr="00B660E4" w:rsidRDefault="00902E4F" w:rsidP="00C67850">
      <w:pPr>
        <w:pStyle w:val="Heading2"/>
        <w:tabs>
          <w:tab w:val="left" w:pos="990"/>
        </w:tabs>
      </w:pPr>
      <w:bookmarkStart w:id="93" w:name="_Toc114753234"/>
      <w:r>
        <w:t>Using Rituals to Maximize Time</w:t>
      </w:r>
      <w:bookmarkEnd w:id="93"/>
      <w:r>
        <w:t xml:space="preserve"> </w:t>
      </w:r>
    </w:p>
    <w:p w:rsidR="00902E4F" w:rsidRDefault="009B3F86" w:rsidP="00902E4F">
      <w:r>
        <w:rPr>
          <w:noProof/>
          <w:lang w:val="en-CA" w:eastAsia="en-CA" w:bidi="ar-SA"/>
        </w:rPr>
        <w:drawing>
          <wp:anchor distT="0" distB="0" distL="114300" distR="114300" simplePos="0" relativeHeight="251640320" behindDoc="0" locked="0" layoutInCell="1" allowOverlap="1" wp14:anchorId="4851EEAB" wp14:editId="0A3E0039">
            <wp:simplePos x="0" y="0"/>
            <wp:positionH relativeFrom="margin">
              <wp:posOffset>76200</wp:posOffset>
            </wp:positionH>
            <wp:positionV relativeFrom="paragraph">
              <wp:posOffset>54610</wp:posOffset>
            </wp:positionV>
            <wp:extent cx="971550" cy="1138555"/>
            <wp:effectExtent l="0" t="0" r="0" b="4445"/>
            <wp:wrapSquare wrapText="bothSides"/>
            <wp:docPr id="150" name="Picture 47" descr="C:\Users\Kimmi\AppData\Local\Microsoft\Windows\Temporary Internet Files\Content.IE5\S9O29BZE\MCj041260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immi\AppData\Local\Microsoft\Windows\Temporary Internet Files\Content.IE5\S9O29BZE\MCj04126020000[1].w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155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E4F">
        <w:t xml:space="preserve">Once you have been using a ritual for a while, you may find that you have bits of extra time here and there. For example, you may find </w:t>
      </w:r>
      <w:r w:rsidR="00902E4F">
        <w:lastRenderedPageBreak/>
        <w:t>that by establishing an exercise ritual, you finish five or ten minutes earlier because you know exactly what you’re going to do at the gym. At the end of the day, you may find that you have a half hour or more of unexpected time.</w:t>
      </w:r>
    </w:p>
    <w:p w:rsidR="00902E4F" w:rsidRDefault="00902E4F" w:rsidP="00902E4F">
      <w:r>
        <w:t xml:space="preserve">This is where the “Trigger” part of rituals can come into play. Instead of setting a specific time of day, you choose a situation or an event that will cause a ritual to come into play. </w:t>
      </w:r>
    </w:p>
    <w:p w:rsidR="00902E4F" w:rsidRDefault="00902E4F" w:rsidP="00902E4F">
      <w:r>
        <w:t>Some examples:</w:t>
      </w:r>
    </w:p>
    <w:p w:rsidR="00902E4F" w:rsidRDefault="00902E4F">
      <w:pPr>
        <w:pStyle w:val="BulletedPoints"/>
        <w:numPr>
          <w:ilvl w:val="0"/>
          <w:numId w:val="63"/>
        </w:numPr>
      </w:pPr>
      <w:r>
        <w:t>During a break at work or at home, read for ten minutes.</w:t>
      </w:r>
    </w:p>
    <w:p w:rsidR="00902E4F" w:rsidRDefault="00902E4F">
      <w:pPr>
        <w:pStyle w:val="BulletedPoints"/>
        <w:numPr>
          <w:ilvl w:val="0"/>
          <w:numId w:val="63"/>
        </w:numPr>
      </w:pPr>
      <w:r>
        <w:t>Take one minute to do some deep breathing and stretches.</w:t>
      </w:r>
    </w:p>
    <w:p w:rsidR="00902E4F" w:rsidRDefault="00902E4F">
      <w:pPr>
        <w:pStyle w:val="BulletedPoints"/>
        <w:numPr>
          <w:ilvl w:val="0"/>
          <w:numId w:val="63"/>
        </w:numPr>
      </w:pPr>
      <w:r>
        <w:t>Take five minutes to clean off your desk or some other small area.</w:t>
      </w:r>
    </w:p>
    <w:p w:rsidR="00902E4F" w:rsidRDefault="00902E4F">
      <w:pPr>
        <w:pStyle w:val="BulletedPoints"/>
        <w:numPr>
          <w:ilvl w:val="0"/>
          <w:numId w:val="63"/>
        </w:numPr>
      </w:pPr>
      <w:r>
        <w:t>Take ten minutes to update your Personal Productivity Journal.</w:t>
      </w:r>
    </w:p>
    <w:p w:rsidR="00902E4F" w:rsidRDefault="00902E4F">
      <w:pPr>
        <w:pStyle w:val="BulletedPoints"/>
        <w:numPr>
          <w:ilvl w:val="0"/>
          <w:numId w:val="63"/>
        </w:numPr>
      </w:pPr>
      <w:r>
        <w:t>Set aside one lunch hour a week to do personal errands. Or, make a list at the beginning of each week, and do one a day.</w:t>
      </w:r>
    </w:p>
    <w:p w:rsidR="00ED2C15" w:rsidRPr="00B660E4" w:rsidRDefault="00ED2C15" w:rsidP="00ED2C15">
      <w:pPr>
        <w:tabs>
          <w:tab w:val="left" w:pos="990"/>
        </w:tabs>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5B48" w:rsidRPr="00EB034C"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 xml:space="preserve">Estimated Time </w:t>
            </w:r>
          </w:p>
        </w:tc>
        <w:tc>
          <w:tcPr>
            <w:tcW w:w="7128" w:type="dxa"/>
            <w:vAlign w:val="center"/>
          </w:tcPr>
          <w:p w:rsidR="00425B48" w:rsidRPr="00EB034C" w:rsidRDefault="00425B48" w:rsidP="00056F1B">
            <w:pPr>
              <w:rPr>
                <w:b/>
                <w:bCs/>
                <w:color w:val="000000" w:themeColor="text1"/>
              </w:rPr>
            </w:pPr>
            <w:r w:rsidRPr="00EB034C">
              <w:rPr>
                <w:bCs/>
                <w:color w:val="000000" w:themeColor="text1"/>
              </w:rPr>
              <w:t>5 minutes</w:t>
            </w:r>
          </w:p>
        </w:tc>
      </w:tr>
      <w:tr w:rsidR="00425B48" w:rsidRPr="00EB034C"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To understand how to use triggers instead of events when building a ritual.</w:t>
            </w:r>
          </w:p>
        </w:tc>
      </w:tr>
      <w:tr w:rsidR="00425B48" w:rsidRPr="00EB034C"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Topic Summary</w:t>
            </w:r>
          </w:p>
        </w:tc>
        <w:tc>
          <w:tcPr>
            <w:tcW w:w="7128" w:type="dxa"/>
            <w:vAlign w:val="center"/>
          </w:tcPr>
          <w:p w:rsidR="00425B48" w:rsidRPr="00EB034C" w:rsidRDefault="00425B48" w:rsidP="00056F1B">
            <w:pPr>
              <w:rPr>
                <w:color w:val="000000" w:themeColor="text1"/>
              </w:rPr>
            </w:pPr>
            <w:r w:rsidRPr="00EB034C">
              <w:rPr>
                <w:color w:val="000000" w:themeColor="text1"/>
              </w:rPr>
              <w:t>Instead of setting a specific time of day, you can choose a situation or an event that will cause a ritual to come into play.</w:t>
            </w:r>
          </w:p>
        </w:tc>
      </w:tr>
      <w:tr w:rsidR="00425B48" w:rsidRPr="00EB034C"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425B48" w:rsidRPr="00EB034C" w:rsidRDefault="00F97039" w:rsidP="00056F1B">
            <w:pPr>
              <w:rPr>
                <w:color w:val="000000" w:themeColor="text1"/>
              </w:rPr>
            </w:pPr>
            <w:r>
              <w:rPr>
                <w:color w:val="000000" w:themeColor="text1"/>
              </w:rPr>
              <w:t>Action Plan</w:t>
            </w:r>
          </w:p>
        </w:tc>
      </w:tr>
      <w:tr w:rsidR="00425B48" w:rsidRPr="00EB034C" w:rsidTr="00056F1B">
        <w:trPr>
          <w:trHeight w:val="440"/>
        </w:trPr>
        <w:tc>
          <w:tcPr>
            <w:tcW w:w="2448" w:type="dxa"/>
            <w:vAlign w:val="center"/>
          </w:tcPr>
          <w:p w:rsidR="00425B48" w:rsidRPr="00EB034C" w:rsidRDefault="00425B48" w:rsidP="00056F1B">
            <w:pPr>
              <w:rPr>
                <w:b/>
                <w:bCs/>
                <w:color w:val="000000" w:themeColor="text1"/>
              </w:rPr>
            </w:pPr>
            <w:r w:rsidRPr="00EB034C">
              <w:rPr>
                <w:b/>
                <w:bCs/>
                <w:color w:val="000000" w:themeColor="text1"/>
              </w:rPr>
              <w:t>Planning Checklist</w:t>
            </w:r>
          </w:p>
        </w:tc>
        <w:tc>
          <w:tcPr>
            <w:tcW w:w="7128" w:type="dxa"/>
            <w:vAlign w:val="center"/>
          </w:tcPr>
          <w:p w:rsidR="00425B48" w:rsidRPr="00EB034C" w:rsidRDefault="00425B48" w:rsidP="00056F1B">
            <w:pPr>
              <w:rPr>
                <w:color w:val="000000" w:themeColor="text1"/>
              </w:rPr>
            </w:pPr>
            <w:r w:rsidRPr="00EB034C">
              <w:rPr>
                <w:color w:val="000000" w:themeColor="text1"/>
              </w:rPr>
              <w:t xml:space="preserve">One </w:t>
            </w:r>
            <w:r w:rsidR="00F97039">
              <w:rPr>
                <w:color w:val="000000" w:themeColor="text1"/>
              </w:rPr>
              <w:t>Action Plan</w:t>
            </w:r>
            <w:r w:rsidRPr="00EB034C">
              <w:rPr>
                <w:color w:val="000000" w:themeColor="text1"/>
              </w:rPr>
              <w:t xml:space="preserve"> per participant</w:t>
            </w:r>
          </w:p>
        </w:tc>
      </w:tr>
      <w:tr w:rsidR="00425B48" w:rsidRPr="00EB034C"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Ask participants to review the rituals they established in the last exercise and determine if a trigger would be appropriate than an event.</w:t>
            </w:r>
          </w:p>
        </w:tc>
      </w:tr>
      <w:tr w:rsidR="00425B48" w:rsidRPr="00EB034C"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Stories to Share</w:t>
            </w:r>
          </w:p>
        </w:tc>
        <w:tc>
          <w:tcPr>
            <w:tcW w:w="7128" w:type="dxa"/>
            <w:vAlign w:val="center"/>
          </w:tcPr>
          <w:p w:rsidR="00425B48" w:rsidRPr="00EB034C" w:rsidRDefault="00425B48" w:rsidP="00056F1B">
            <w:pPr>
              <w:rPr>
                <w:color w:val="000000" w:themeColor="text1"/>
              </w:rPr>
            </w:pPr>
            <w:r w:rsidRPr="00EB034C">
              <w:rPr>
                <w:color w:val="000000" w:themeColor="text1"/>
              </w:rPr>
              <w:t>MIT professor Earl Miller says people can’t actually multi-task because of the way the brain is set up. Instead, we shift back and forth very quickly and think we’re multi-tasking. He recommends doing one thing at a time fo</w:t>
            </w:r>
            <w:r w:rsidRPr="00EB034C">
              <w:rPr>
                <w:color w:val="000000" w:themeColor="text1"/>
              </w:rPr>
              <w:lastRenderedPageBreak/>
              <w:t>r maximum efficiency.</w:t>
            </w:r>
          </w:p>
        </w:tc>
      </w:tr>
      <w:tr w:rsidR="00425B48" w:rsidRPr="00EB034C"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Participants may find it helpful to work in pairs for this exercise.</w:t>
            </w:r>
          </w:p>
        </w:tc>
      </w:tr>
    </w:tbl>
    <w:p w:rsidR="00D21B49" w:rsidRDefault="00D21B49" w:rsidP="00C67850"/>
    <w:p w:rsidR="00D21B49" w:rsidRDefault="00D21B49">
      <w:pPr>
        <w:spacing w:after="0" w:line="240" w:lineRule="auto"/>
      </w:pPr>
      <w:r>
        <w:br w:type="page"/>
      </w:r>
    </w:p>
    <w:p w:rsidR="00C67850" w:rsidRPr="00B660E4" w:rsidRDefault="00902E4F" w:rsidP="00C67850">
      <w:pPr>
        <w:pStyle w:val="Heading2"/>
      </w:pPr>
      <w:bookmarkStart w:id="94" w:name="_Toc114753235"/>
      <w:r>
        <w:t>Practical Illustration</w:t>
      </w:r>
      <w:bookmarkEnd w:id="94"/>
      <w:r>
        <w:t xml:space="preserve"> </w:t>
      </w:r>
    </w:p>
    <w:p w:rsidR="00902E4F" w:rsidRDefault="00867454" w:rsidP="00902E4F">
      <w:pPr>
        <w:rPr>
          <w:sz w:val="24"/>
          <w:szCs w:val="24"/>
          <w:lang w:bidi="ar-SA"/>
        </w:rPr>
      </w:pPr>
      <w:r>
        <w:rPr>
          <w:noProof/>
          <w:lang w:val="en-CA" w:eastAsia="en-CA" w:bidi="ar-SA"/>
        </w:rPr>
        <w:drawing>
          <wp:anchor distT="0" distB="0" distL="114300" distR="114300" simplePos="0" relativeHeight="251681280" behindDoc="1" locked="0" layoutInCell="1" allowOverlap="1" wp14:anchorId="079B45FB" wp14:editId="6AD8554B">
            <wp:simplePos x="0" y="0"/>
            <wp:positionH relativeFrom="margin">
              <wp:align>left</wp:align>
            </wp:positionH>
            <wp:positionV relativeFrom="paragraph">
              <wp:posOffset>9525</wp:posOffset>
            </wp:positionV>
            <wp:extent cx="600075" cy="800100"/>
            <wp:effectExtent l="0" t="0" r="9525" b="0"/>
            <wp:wrapTight wrapText="bothSides">
              <wp:wrapPolygon edited="0">
                <wp:start x="0" y="0"/>
                <wp:lineTo x="0" y="21086"/>
                <wp:lineTo x="21257" y="21086"/>
                <wp:lineTo x="21257" y="0"/>
                <wp:lineTo x="0" y="0"/>
              </wp:wrapPolygon>
            </wp:wrapTight>
            <wp:docPr id="32"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600075" cy="800100"/>
                    </a:xfrm>
                    <a:prstGeom prst="rect">
                      <a:avLst/>
                    </a:prstGeom>
                    <a:ln/>
                  </pic:spPr>
                </pic:pic>
              </a:graphicData>
            </a:graphic>
            <wp14:sizeRelH relativeFrom="page">
              <wp14:pctWidth>0</wp14:pctWidth>
            </wp14:sizeRelH>
            <wp14:sizeRelV relativeFrom="page">
              <wp14:pctHeight>0</wp14:pctHeight>
            </wp14:sizeRelV>
          </wp:anchor>
        </w:drawing>
      </w:r>
      <w:r w:rsidR="00902E4F">
        <w:rPr>
          <w:shd w:val="clear" w:color="auto" w:fill="FFFFFF"/>
        </w:rPr>
        <w:t>Linda found that whenever she had a few spare minutes at work, she would go to check her email, look at Facebook, and check out new sites.  However, while she had planned to only look at these websites for a few minutes, sometimes she would lose track of time. She needed a way to maximize her time without losing track of time on websites.</w:t>
      </w:r>
    </w:p>
    <w:p w:rsidR="00902E4F" w:rsidRDefault="00902E4F" w:rsidP="00902E4F">
      <w:r>
        <w:rPr>
          <w:shd w:val="clear" w:color="auto" w:fill="FFFFFF"/>
        </w:rPr>
        <w:t>Linda decided to set up several time periods throughout the day when she would check work sites, like her work email and work calendar, and personal sites, like Facebook and news sites.  She checked them first thing in the morning, at noon, and at the end of the day.  Once Linda got into the ritual of checking these sites only thre</w:t>
      </w:r>
      <w:r>
        <w:rPr>
          <w:shd w:val="clear" w:color="auto" w:fill="FFFFFF"/>
        </w:rPr>
        <w:lastRenderedPageBreak/>
        <w:t>e times a day, she found that she used her time more wisely and accomplished much more throughout her day.</w:t>
      </w:r>
    </w:p>
    <w:p w:rsidR="00796C83" w:rsidRPr="00902E4F" w:rsidRDefault="00796C83" w:rsidP="002211EB">
      <w:pPr>
        <w:rPr>
          <w:lang w:bidi="ar-SA"/>
        </w:rPr>
      </w:pPr>
    </w:p>
    <w:p w:rsidR="00C67850" w:rsidRPr="00796C83" w:rsidRDefault="00796C83" w:rsidP="00796C83">
      <w:pPr>
        <w:spacing w:after="0" w:line="240" w:lineRule="auto"/>
        <w:rPr>
          <w:lang w:bidi="ar-SA"/>
        </w:rPr>
      </w:pPr>
      <w:r>
        <w:rPr>
          <w:lang w:bidi="ar-SA"/>
        </w:rPr>
        <w:br w:type="page"/>
      </w:r>
    </w:p>
    <w:p w:rsidR="00902E4F" w:rsidRPr="002F2388" w:rsidRDefault="00902E4F" w:rsidP="00902E4F">
      <w:pPr>
        <w:pStyle w:val="Heading2"/>
      </w:pPr>
      <w:bookmarkStart w:id="95" w:name="_Toc398301545"/>
      <w:bookmarkStart w:id="96" w:name="_Toc114753236"/>
      <w:r>
        <w:rPr>
          <w:shd w:val="clear" w:color="auto" w:fill="FFFFFF"/>
        </w:rPr>
        <w:t>Module Eight</w:t>
      </w:r>
      <w:r w:rsidRPr="002F2388">
        <w:rPr>
          <w:shd w:val="clear" w:color="auto" w:fill="FFFFFF"/>
        </w:rPr>
        <w:t>: Review Questions</w:t>
      </w:r>
      <w:bookmarkEnd w:id="95"/>
      <w:bookmarkEnd w:id="96"/>
    </w:p>
    <w:p w:rsidR="00902E4F" w:rsidRPr="00902E4F" w:rsidRDefault="00902E4F">
      <w:pPr>
        <w:pStyle w:val="qq"/>
        <w:numPr>
          <w:ilvl w:val="0"/>
          <w:numId w:val="76"/>
        </w:numPr>
        <w:spacing w:before="240"/>
        <w:ind w:left="720"/>
        <w:rPr>
          <w:rFonts w:asciiTheme="majorHAnsi" w:hAnsiTheme="majorHAnsi" w:cstheme="majorHAnsi"/>
        </w:rPr>
      </w:pPr>
      <w:bookmarkStart w:id="97" w:name="_Hlk71884992"/>
      <w:r w:rsidRPr="00902E4F">
        <w:rPr>
          <w:rFonts w:asciiTheme="majorHAnsi" w:hAnsiTheme="majorHAnsi" w:cstheme="majorHAnsi"/>
        </w:rPr>
        <w:t>Which step is not a part of building a good ritual?</w:t>
      </w:r>
    </w:p>
    <w:p w:rsidR="00902E4F" w:rsidRPr="009B3F86" w:rsidRDefault="00902E4F">
      <w:pPr>
        <w:pStyle w:val="ListParagraph"/>
        <w:numPr>
          <w:ilvl w:val="0"/>
          <w:numId w:val="179"/>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Identify the task</w:t>
      </w:r>
    </w:p>
    <w:p w:rsidR="00902E4F" w:rsidRPr="000D3C60" w:rsidRDefault="00902E4F">
      <w:pPr>
        <w:pStyle w:val="ListParagraph"/>
        <w:numPr>
          <w:ilvl w:val="0"/>
          <w:numId w:val="179"/>
        </w:numPr>
        <w:spacing w:after="0"/>
        <w:ind w:left="1080"/>
        <w:rPr>
          <w:rFonts w:asciiTheme="majorHAnsi" w:hAnsiTheme="majorHAnsi" w:cstheme="majorHAnsi"/>
          <w:color w:val="FF0000"/>
          <w:shd w:val="clear" w:color="auto" w:fill="FFFFFF"/>
        </w:rPr>
      </w:pPr>
      <w:r w:rsidRPr="000D3C60">
        <w:rPr>
          <w:rFonts w:asciiTheme="majorHAnsi" w:hAnsiTheme="majorHAnsi" w:cstheme="majorHAnsi"/>
          <w:color w:val="FF0000"/>
          <w:shd w:val="clear" w:color="auto" w:fill="FFFFFF"/>
        </w:rPr>
        <w:t>Set the task in stone</w:t>
      </w:r>
    </w:p>
    <w:p w:rsidR="00902E4F" w:rsidRPr="009B3F86" w:rsidRDefault="00902E4F">
      <w:pPr>
        <w:pStyle w:val="ListParagraph"/>
        <w:numPr>
          <w:ilvl w:val="0"/>
          <w:numId w:val="179"/>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Identify the time and or triggers</w:t>
      </w:r>
    </w:p>
    <w:p w:rsidR="00902E4F" w:rsidRPr="009B3F86" w:rsidRDefault="00902E4F">
      <w:pPr>
        <w:pStyle w:val="ListParagraph"/>
        <w:numPr>
          <w:ilvl w:val="0"/>
          <w:numId w:val="179"/>
        </w:numPr>
        <w:spacing w:after="100" w:afterAutospacing="1"/>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Identify the sub-tasks</w:t>
      </w:r>
    </w:p>
    <w:p w:rsidR="00902E4F" w:rsidRPr="00902E4F" w:rsidRDefault="00902E4F" w:rsidP="009B3F86">
      <w:pPr>
        <w:spacing w:before="240"/>
        <w:ind w:left="720"/>
        <w:rPr>
          <w:rFonts w:asciiTheme="majorHAnsi" w:hAnsiTheme="majorHAnsi" w:cstheme="majorHAnsi"/>
          <w:color w:val="FF0000"/>
        </w:rPr>
      </w:pPr>
      <w:r w:rsidRPr="009B3F86">
        <w:rPr>
          <w:rFonts w:asciiTheme="majorHAnsi" w:hAnsiTheme="majorHAnsi" w:cstheme="majorHAnsi"/>
          <w:color w:val="FF0000"/>
        </w:rPr>
        <w:t>Building a good ritual involves identifying the task, identifying the time and/or triggers, and identifying the sub-tasks.</w:t>
      </w:r>
    </w:p>
    <w:p w:rsidR="00902E4F" w:rsidRPr="00902E4F" w:rsidRDefault="00902E4F">
      <w:pPr>
        <w:pStyle w:val="qq"/>
        <w:numPr>
          <w:ilvl w:val="0"/>
          <w:numId w:val="76"/>
        </w:numPr>
        <w:spacing w:before="240"/>
        <w:ind w:left="720"/>
        <w:rPr>
          <w:rFonts w:asciiTheme="majorHAnsi" w:hAnsiTheme="majorHAnsi" w:cstheme="majorHAnsi"/>
        </w:rPr>
      </w:pPr>
      <w:r w:rsidRPr="00902E4F">
        <w:rPr>
          <w:rFonts w:asciiTheme="majorHAnsi" w:hAnsiTheme="majorHAnsi" w:cstheme="majorHAnsi"/>
        </w:rPr>
        <w:t xml:space="preserve">Which of the following is not an example of a good morning ritual? </w:t>
      </w:r>
    </w:p>
    <w:p w:rsidR="00902E4F" w:rsidRPr="00F2602F" w:rsidRDefault="00902E4F">
      <w:pPr>
        <w:pStyle w:val="ListParagraph"/>
        <w:numPr>
          <w:ilvl w:val="0"/>
          <w:numId w:val="180"/>
        </w:numPr>
        <w:spacing w:after="0"/>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Sleeping in as late as possible</w:t>
      </w:r>
    </w:p>
    <w:p w:rsidR="00902E4F" w:rsidRPr="009B3F86" w:rsidRDefault="00902E4F">
      <w:pPr>
        <w:pStyle w:val="ListParagraph"/>
        <w:numPr>
          <w:ilvl w:val="0"/>
          <w:numId w:val="180"/>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Exercise</w:t>
      </w:r>
    </w:p>
    <w:p w:rsidR="00902E4F" w:rsidRPr="009B3F86" w:rsidRDefault="00902E4F">
      <w:pPr>
        <w:pStyle w:val="ListParagraph"/>
        <w:numPr>
          <w:ilvl w:val="0"/>
          <w:numId w:val="180"/>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 xml:space="preserve">Morning meditation </w:t>
      </w:r>
    </w:p>
    <w:p w:rsidR="00902E4F" w:rsidRPr="009B3F86" w:rsidRDefault="00902E4F">
      <w:pPr>
        <w:pStyle w:val="ListParagraph"/>
        <w:numPr>
          <w:ilvl w:val="0"/>
          <w:numId w:val="180"/>
        </w:numPr>
        <w:spacing w:after="100" w:afterAutospacing="1"/>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Eating a nutritious breakfast</w:t>
      </w:r>
    </w:p>
    <w:p w:rsidR="00902E4F" w:rsidRPr="009B3F86" w:rsidRDefault="00902E4F" w:rsidP="009B3F86">
      <w:pPr>
        <w:spacing w:before="240"/>
        <w:ind w:left="720"/>
        <w:rPr>
          <w:rFonts w:asciiTheme="majorHAnsi" w:hAnsiTheme="majorHAnsi" w:cstheme="majorHAnsi"/>
          <w:color w:val="FF0000"/>
        </w:rPr>
      </w:pPr>
      <w:r w:rsidRPr="009B3F86">
        <w:rPr>
          <w:rFonts w:asciiTheme="majorHAnsi" w:hAnsiTheme="majorHAnsi" w:cstheme="majorHAnsi"/>
          <w:color w:val="FF0000"/>
        </w:rPr>
        <w:t>Sleeping in as late as possible is not an example of a good morning ritual.</w:t>
      </w:r>
    </w:p>
    <w:bookmarkEnd w:id="97"/>
    <w:p w:rsidR="00902E4F" w:rsidRPr="00902E4F" w:rsidRDefault="00902E4F">
      <w:pPr>
        <w:pStyle w:val="qq"/>
        <w:numPr>
          <w:ilvl w:val="0"/>
          <w:numId w:val="76"/>
        </w:numPr>
        <w:spacing w:before="240"/>
        <w:ind w:left="720"/>
        <w:rPr>
          <w:rFonts w:asciiTheme="majorHAnsi" w:hAnsiTheme="majorHAnsi" w:cstheme="majorHAnsi"/>
        </w:rPr>
      </w:pPr>
      <w:r w:rsidRPr="00902E4F">
        <w:rPr>
          <w:rFonts w:asciiTheme="majorHAnsi" w:hAnsiTheme="majorHAnsi" w:cstheme="majorHAnsi"/>
        </w:rPr>
        <w:t>What is a “Trigger” in regard to setting up a ritual?</w:t>
      </w:r>
    </w:p>
    <w:p w:rsidR="00902E4F" w:rsidRPr="00F2602F" w:rsidRDefault="00902E4F">
      <w:pPr>
        <w:pStyle w:val="ListParagraph"/>
        <w:numPr>
          <w:ilvl w:val="0"/>
          <w:numId w:val="77"/>
        </w:numPr>
        <w:spacing w:after="0"/>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A situation or event</w:t>
      </w:r>
    </w:p>
    <w:p w:rsidR="00902E4F" w:rsidRPr="009B3F86" w:rsidRDefault="00902E4F">
      <w:pPr>
        <w:pStyle w:val="ListParagraph"/>
        <w:numPr>
          <w:ilvl w:val="0"/>
          <w:numId w:val="77"/>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Exercise</w:t>
      </w:r>
    </w:p>
    <w:p w:rsidR="00902E4F" w:rsidRPr="009B3F86" w:rsidRDefault="00902E4F">
      <w:pPr>
        <w:pStyle w:val="ListParagraph"/>
        <w:numPr>
          <w:ilvl w:val="0"/>
          <w:numId w:val="77"/>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Thought or idea</w:t>
      </w:r>
    </w:p>
    <w:p w:rsidR="00902E4F" w:rsidRPr="009B3F86" w:rsidRDefault="00902E4F">
      <w:pPr>
        <w:pStyle w:val="ListParagraph"/>
        <w:numPr>
          <w:ilvl w:val="0"/>
          <w:numId w:val="77"/>
        </w:numPr>
        <w:spacing w:after="100" w:afterAutospacing="1"/>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Specific time of day</w:t>
      </w:r>
    </w:p>
    <w:p w:rsidR="00902E4F" w:rsidRPr="00902E4F" w:rsidRDefault="00902E4F" w:rsidP="009B3F86">
      <w:pPr>
        <w:spacing w:before="240"/>
        <w:ind w:left="720"/>
        <w:rPr>
          <w:rFonts w:asciiTheme="majorHAnsi" w:hAnsiTheme="majorHAnsi" w:cstheme="majorHAnsi"/>
          <w:color w:val="FF0000"/>
        </w:rPr>
      </w:pPr>
      <w:bookmarkStart w:id="98" w:name="_Hlk103594320"/>
      <w:r w:rsidRPr="009B3F86">
        <w:rPr>
          <w:rFonts w:asciiTheme="majorHAnsi" w:hAnsiTheme="majorHAnsi" w:cstheme="majorHAnsi"/>
          <w:color w:val="FF0000"/>
        </w:rPr>
        <w:t>In regard to setting up a ritual, a trigger is a situation or event.</w:t>
      </w:r>
    </w:p>
    <w:bookmarkEnd w:id="98"/>
    <w:p w:rsidR="00902E4F" w:rsidRPr="00902E4F" w:rsidRDefault="00902E4F">
      <w:pPr>
        <w:pStyle w:val="qq"/>
        <w:numPr>
          <w:ilvl w:val="0"/>
          <w:numId w:val="76"/>
        </w:numPr>
        <w:spacing w:before="240"/>
        <w:ind w:left="720"/>
        <w:rPr>
          <w:rFonts w:asciiTheme="majorHAnsi" w:hAnsiTheme="majorHAnsi" w:cstheme="majorHAnsi"/>
        </w:rPr>
      </w:pPr>
      <w:r w:rsidRPr="00902E4F">
        <w:rPr>
          <w:rFonts w:asciiTheme="majorHAnsi" w:hAnsiTheme="majorHAnsi" w:cstheme="majorHAnsi"/>
        </w:rPr>
        <w:t>What is the definition of a ritual?</w:t>
      </w:r>
    </w:p>
    <w:p w:rsidR="00902E4F" w:rsidRPr="009B3F86" w:rsidRDefault="00902E4F">
      <w:pPr>
        <w:pStyle w:val="ListParagraph"/>
        <w:numPr>
          <w:ilvl w:val="0"/>
          <w:numId w:val="78"/>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A boring, repetitive life, with every moment controlled and managed</w:t>
      </w:r>
    </w:p>
    <w:p w:rsidR="00902E4F" w:rsidRPr="009B3F86" w:rsidRDefault="00902E4F">
      <w:pPr>
        <w:pStyle w:val="ListParagraph"/>
        <w:numPr>
          <w:ilvl w:val="0"/>
          <w:numId w:val="78"/>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No room for spontaneity</w:t>
      </w:r>
    </w:p>
    <w:p w:rsidR="00902E4F" w:rsidRPr="009B3F86" w:rsidRDefault="00902E4F">
      <w:pPr>
        <w:pStyle w:val="ListParagraph"/>
        <w:numPr>
          <w:ilvl w:val="0"/>
          <w:numId w:val="78"/>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An activity set in stone</w:t>
      </w:r>
    </w:p>
    <w:p w:rsidR="00902E4F" w:rsidRPr="00F2602F" w:rsidRDefault="00902E4F">
      <w:pPr>
        <w:pStyle w:val="ListParagraph"/>
        <w:numPr>
          <w:ilvl w:val="0"/>
          <w:numId w:val="78"/>
        </w:numPr>
        <w:spacing w:after="100" w:afterAutospacing="1"/>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Any practice or pattern of behavior regularly per</w:t>
      </w:r>
      <w:r w:rsidRPr="00F2602F">
        <w:rPr>
          <w:rFonts w:asciiTheme="majorHAnsi" w:hAnsiTheme="majorHAnsi" w:cstheme="majorHAnsi"/>
          <w:color w:val="FF0000"/>
          <w:shd w:val="clear" w:color="auto" w:fill="FFFFFF"/>
        </w:rPr>
        <w:lastRenderedPageBreak/>
        <w:t>formed in a set manner</w:t>
      </w:r>
    </w:p>
    <w:p w:rsidR="00871D1C" w:rsidRPr="009B3F86" w:rsidRDefault="00902E4F" w:rsidP="009B3F86">
      <w:pPr>
        <w:spacing w:before="240"/>
        <w:ind w:left="720"/>
        <w:rPr>
          <w:rFonts w:asciiTheme="majorHAnsi" w:hAnsiTheme="majorHAnsi" w:cstheme="majorHAnsi"/>
          <w:color w:val="FF0000"/>
        </w:rPr>
      </w:pPr>
      <w:r w:rsidRPr="009B3F86">
        <w:rPr>
          <w:rFonts w:asciiTheme="majorHAnsi" w:hAnsiTheme="majorHAnsi" w:cstheme="majorHAnsi"/>
          <w:color w:val="FF0000"/>
        </w:rPr>
        <w:t>A ritual is any practice or pattern of behavior regularly performed in a set manner.</w:t>
      </w:r>
    </w:p>
    <w:p w:rsidR="00871D1C" w:rsidRDefault="00871D1C">
      <w:pPr>
        <w:spacing w:after="0" w:line="240" w:lineRule="auto"/>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902E4F" w:rsidRPr="00902E4F" w:rsidRDefault="00902E4F">
      <w:pPr>
        <w:pStyle w:val="qq"/>
        <w:numPr>
          <w:ilvl w:val="0"/>
          <w:numId w:val="76"/>
        </w:numPr>
        <w:spacing w:before="240"/>
        <w:ind w:left="720"/>
        <w:rPr>
          <w:rFonts w:asciiTheme="majorHAnsi" w:hAnsiTheme="majorHAnsi" w:cstheme="majorHAnsi"/>
        </w:rPr>
      </w:pPr>
      <w:r w:rsidRPr="00902E4F">
        <w:rPr>
          <w:rFonts w:asciiTheme="majorHAnsi" w:hAnsiTheme="majorHAnsi" w:cstheme="majorHAnsi"/>
        </w:rPr>
        <w:t>What is an example of an easy way to put exercise into your schedule?</w:t>
      </w:r>
    </w:p>
    <w:p w:rsidR="00902E4F" w:rsidRPr="009B3F86" w:rsidRDefault="00902E4F">
      <w:pPr>
        <w:pStyle w:val="ListParagraph"/>
        <w:numPr>
          <w:ilvl w:val="0"/>
          <w:numId w:val="79"/>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Three hours of swimming every day</w:t>
      </w:r>
    </w:p>
    <w:p w:rsidR="00902E4F" w:rsidRPr="009B3F86" w:rsidRDefault="00902E4F">
      <w:pPr>
        <w:pStyle w:val="ListParagraph"/>
        <w:numPr>
          <w:ilvl w:val="0"/>
          <w:numId w:val="79"/>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Take a half hour to plan exercises for the next week</w:t>
      </w:r>
    </w:p>
    <w:p w:rsidR="00902E4F" w:rsidRPr="00F2602F" w:rsidRDefault="00902E4F">
      <w:pPr>
        <w:pStyle w:val="ListParagraph"/>
        <w:numPr>
          <w:ilvl w:val="0"/>
          <w:numId w:val="79"/>
        </w:numPr>
        <w:spacing w:after="0"/>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Do yoga in the morning before work</w:t>
      </w:r>
    </w:p>
    <w:p w:rsidR="00902E4F" w:rsidRPr="009B3F86" w:rsidRDefault="00902E4F">
      <w:pPr>
        <w:pStyle w:val="ListParagraph"/>
        <w:numPr>
          <w:ilvl w:val="0"/>
          <w:numId w:val="79"/>
        </w:numPr>
        <w:spacing w:after="100" w:afterAutospacing="1"/>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Exercise for a different length of time on a different day of the week</w:t>
      </w:r>
    </w:p>
    <w:p w:rsidR="00902E4F" w:rsidRPr="00D62388" w:rsidRDefault="00902E4F" w:rsidP="009B3F86">
      <w:pPr>
        <w:spacing w:before="240"/>
        <w:ind w:left="720"/>
        <w:rPr>
          <w:rFonts w:asciiTheme="majorHAnsi" w:hAnsiTheme="majorHAnsi" w:cstheme="majorHAnsi"/>
          <w:color w:val="FF0000"/>
        </w:rPr>
      </w:pPr>
      <w:r w:rsidRPr="009B3F86">
        <w:rPr>
          <w:rFonts w:asciiTheme="majorHAnsi" w:hAnsiTheme="majorHAnsi" w:cstheme="majorHAnsi"/>
          <w:color w:val="FF0000"/>
        </w:rPr>
        <w:t>An easy way to put exercise into your schedule is to do yoga in the morning before work.</w:t>
      </w:r>
    </w:p>
    <w:p w:rsidR="00902E4F" w:rsidRPr="00902E4F" w:rsidRDefault="00902E4F">
      <w:pPr>
        <w:pStyle w:val="qq"/>
        <w:numPr>
          <w:ilvl w:val="0"/>
          <w:numId w:val="76"/>
        </w:numPr>
        <w:spacing w:before="240"/>
        <w:ind w:left="720"/>
        <w:rPr>
          <w:rFonts w:asciiTheme="majorHAnsi" w:hAnsiTheme="majorHAnsi" w:cstheme="majorHAnsi"/>
        </w:rPr>
      </w:pPr>
      <w:r w:rsidRPr="00902E4F">
        <w:rPr>
          <w:rFonts w:asciiTheme="majorHAnsi" w:hAnsiTheme="majorHAnsi" w:cstheme="majorHAnsi"/>
        </w:rPr>
        <w:t>Which of these is not an example of a ritual that many people find helpful in maximizing their time?</w:t>
      </w:r>
    </w:p>
    <w:p w:rsidR="00902E4F" w:rsidRPr="00F2602F" w:rsidRDefault="00902E4F">
      <w:pPr>
        <w:pStyle w:val="ListParagraph"/>
        <w:numPr>
          <w:ilvl w:val="0"/>
          <w:numId w:val="80"/>
        </w:numPr>
        <w:spacing w:after="0"/>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Check e-mail, news, and Web sites throughout the day</w:t>
      </w:r>
    </w:p>
    <w:p w:rsidR="00902E4F" w:rsidRPr="009B3F86" w:rsidRDefault="00902E4F">
      <w:pPr>
        <w:pStyle w:val="ListParagraph"/>
        <w:numPr>
          <w:ilvl w:val="0"/>
          <w:numId w:val="80"/>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Set up a system for maintaining your Productivity Journal.</w:t>
      </w:r>
    </w:p>
    <w:p w:rsidR="00902E4F" w:rsidRPr="009B3F86" w:rsidRDefault="00902E4F">
      <w:pPr>
        <w:pStyle w:val="ListParagraph"/>
        <w:numPr>
          <w:ilvl w:val="0"/>
          <w:numId w:val="80"/>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In the morning, perform your tasks in an organized, routine manner.</w:t>
      </w:r>
    </w:p>
    <w:p w:rsidR="00902E4F" w:rsidRPr="009B3F86" w:rsidRDefault="00902E4F">
      <w:pPr>
        <w:pStyle w:val="ListParagraph"/>
        <w:numPr>
          <w:ilvl w:val="0"/>
          <w:numId w:val="80"/>
        </w:numPr>
        <w:spacing w:after="100" w:afterAutospacing="1"/>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Lay out your clothes and prepare your lunch the night before for maximum efficiency</w:t>
      </w:r>
    </w:p>
    <w:p w:rsidR="00902E4F" w:rsidRPr="00902E4F" w:rsidRDefault="00902E4F" w:rsidP="009B3F86">
      <w:pPr>
        <w:spacing w:before="240"/>
        <w:ind w:left="720"/>
        <w:rPr>
          <w:rFonts w:asciiTheme="majorHAnsi" w:hAnsiTheme="majorHAnsi" w:cstheme="majorHAnsi"/>
          <w:color w:val="FF0000"/>
        </w:rPr>
      </w:pPr>
      <w:r w:rsidRPr="00902E4F">
        <w:rPr>
          <w:rFonts w:asciiTheme="majorHAnsi" w:hAnsiTheme="majorHAnsi" w:cstheme="majorHAnsi"/>
          <w:color w:val="FF0000"/>
        </w:rPr>
        <w:t>Checking e-mail, news and websites throughout the day will not be helpful in maximizing your time.</w:t>
      </w:r>
    </w:p>
    <w:p w:rsidR="00902E4F" w:rsidRPr="00902E4F" w:rsidRDefault="00902E4F">
      <w:pPr>
        <w:pStyle w:val="qq"/>
        <w:numPr>
          <w:ilvl w:val="0"/>
          <w:numId w:val="76"/>
        </w:numPr>
        <w:spacing w:before="240"/>
        <w:ind w:left="720"/>
        <w:rPr>
          <w:rFonts w:asciiTheme="majorHAnsi" w:hAnsiTheme="majorHAnsi" w:cstheme="majorHAnsi"/>
        </w:rPr>
      </w:pPr>
      <w:r w:rsidRPr="00902E4F">
        <w:rPr>
          <w:rFonts w:asciiTheme="majorHAnsi" w:hAnsiTheme="majorHAnsi" w:cstheme="majorHAnsi"/>
        </w:rPr>
        <w:t>What is not a good idea to have as part of your sleep ritual?</w:t>
      </w:r>
    </w:p>
    <w:p w:rsidR="00902E4F" w:rsidRPr="009B3F86" w:rsidRDefault="00902E4F">
      <w:pPr>
        <w:pStyle w:val="ListParagraph"/>
        <w:numPr>
          <w:ilvl w:val="0"/>
          <w:numId w:val="81"/>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Filling out your Productivity Journal for the next day</w:t>
      </w:r>
    </w:p>
    <w:p w:rsidR="00902E4F" w:rsidRPr="00F2602F" w:rsidRDefault="00902E4F">
      <w:pPr>
        <w:pStyle w:val="ListParagraph"/>
        <w:numPr>
          <w:ilvl w:val="0"/>
          <w:numId w:val="81"/>
        </w:numPr>
        <w:spacing w:after="0"/>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Vigorous exercise right before sleep</w:t>
      </w:r>
    </w:p>
    <w:p w:rsidR="00902E4F" w:rsidRPr="009B3F86" w:rsidRDefault="00902E4F">
      <w:pPr>
        <w:pStyle w:val="ListParagraph"/>
        <w:numPr>
          <w:ilvl w:val="0"/>
          <w:numId w:val="81"/>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Enjoying a cup of tea</w:t>
      </w:r>
    </w:p>
    <w:p w:rsidR="00902E4F" w:rsidRPr="009B3F86" w:rsidRDefault="00902E4F">
      <w:pPr>
        <w:pStyle w:val="ListParagraph"/>
        <w:numPr>
          <w:ilvl w:val="0"/>
          <w:numId w:val="81"/>
        </w:numPr>
        <w:spacing w:after="100" w:afterAutospacing="1"/>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Taking a warm bath</w:t>
      </w:r>
    </w:p>
    <w:p w:rsidR="00902E4F" w:rsidRPr="00902E4F" w:rsidRDefault="00902E4F" w:rsidP="009B3F86">
      <w:pPr>
        <w:spacing w:before="240"/>
        <w:ind w:left="720"/>
        <w:rPr>
          <w:rFonts w:asciiTheme="majorHAnsi" w:hAnsiTheme="majorHAnsi" w:cstheme="majorHAnsi"/>
          <w:color w:val="FF0000"/>
        </w:rPr>
      </w:pPr>
      <w:r w:rsidRPr="009B3F86">
        <w:rPr>
          <w:rFonts w:asciiTheme="majorHAnsi" w:hAnsiTheme="majorHAnsi" w:cstheme="majorHAnsi"/>
          <w:color w:val="FF0000"/>
        </w:rPr>
        <w:t>Vigorous exercise right before sleep is not a good idea to have as part of your sleep ritual.</w:t>
      </w:r>
    </w:p>
    <w:p w:rsidR="00902E4F" w:rsidRPr="00902E4F" w:rsidRDefault="00902E4F">
      <w:pPr>
        <w:pStyle w:val="qq"/>
        <w:numPr>
          <w:ilvl w:val="0"/>
          <w:numId w:val="76"/>
        </w:numPr>
        <w:spacing w:before="240"/>
        <w:ind w:left="720"/>
        <w:rPr>
          <w:rFonts w:asciiTheme="majorHAnsi" w:hAnsiTheme="majorHAnsi" w:cstheme="majorHAnsi"/>
        </w:rPr>
      </w:pPr>
      <w:r w:rsidRPr="00902E4F">
        <w:rPr>
          <w:rFonts w:asciiTheme="majorHAnsi" w:hAnsiTheme="majorHAnsi" w:cstheme="majorHAnsi"/>
        </w:rPr>
        <w:t>Once you have been using a ritual for a while, what might you find?</w:t>
      </w:r>
    </w:p>
    <w:p w:rsidR="00902E4F" w:rsidRPr="009B3F86" w:rsidRDefault="00902E4F">
      <w:pPr>
        <w:pStyle w:val="ListParagraph"/>
        <w:numPr>
          <w:ilvl w:val="0"/>
          <w:numId w:val="82"/>
        </w:numPr>
        <w:spacing w:after="0"/>
        <w:rPr>
          <w:rFonts w:asciiTheme="majorHAnsi" w:hAnsiTheme="majorHAnsi" w:cstheme="majorHAnsi"/>
          <w:shd w:val="clear" w:color="auto" w:fill="FFFFFF"/>
        </w:rPr>
      </w:pPr>
      <w:r w:rsidRPr="009B3F86">
        <w:rPr>
          <w:rFonts w:asciiTheme="majorHAnsi" w:hAnsiTheme="majorHAnsi" w:cstheme="majorHAnsi"/>
          <w:shd w:val="clear" w:color="auto" w:fill="FFFFFF"/>
        </w:rPr>
        <w:t>That you have to constantly remind yourself of the ritual</w:t>
      </w:r>
    </w:p>
    <w:p w:rsidR="00902E4F" w:rsidRPr="009B3F86" w:rsidRDefault="00902E4F">
      <w:pPr>
        <w:pStyle w:val="ListParagraph"/>
        <w:numPr>
          <w:ilvl w:val="0"/>
          <w:numId w:val="82"/>
        </w:numPr>
        <w:spacing w:after="0"/>
        <w:rPr>
          <w:rFonts w:asciiTheme="majorHAnsi" w:hAnsiTheme="majorHAnsi" w:cstheme="majorHAnsi"/>
          <w:shd w:val="clear" w:color="auto" w:fill="FFFFFF"/>
        </w:rPr>
      </w:pPr>
      <w:r w:rsidRPr="009B3F86">
        <w:rPr>
          <w:rFonts w:asciiTheme="majorHAnsi" w:hAnsiTheme="majorHAnsi" w:cstheme="majorHAnsi"/>
          <w:shd w:val="clear" w:color="auto" w:fill="FFFFFF"/>
        </w:rPr>
        <w:t>That you cannot live your life without things happening at exactly the same time every day</w:t>
      </w:r>
    </w:p>
    <w:p w:rsidR="00902E4F" w:rsidRPr="009B3F86" w:rsidRDefault="00902E4F">
      <w:pPr>
        <w:pStyle w:val="ListParagraph"/>
        <w:numPr>
          <w:ilvl w:val="0"/>
          <w:numId w:val="82"/>
        </w:numPr>
        <w:spacing w:after="0"/>
        <w:rPr>
          <w:rFonts w:asciiTheme="majorHAnsi" w:hAnsiTheme="majorHAnsi" w:cstheme="majorHAnsi"/>
          <w:shd w:val="clear" w:color="auto" w:fill="FFFFFF"/>
        </w:rPr>
      </w:pPr>
      <w:r w:rsidRPr="009B3F86">
        <w:rPr>
          <w:rFonts w:asciiTheme="majorHAnsi" w:hAnsiTheme="majorHAnsi" w:cstheme="majorHAnsi"/>
          <w:shd w:val="clear" w:color="auto" w:fill="FFFFFF"/>
        </w:rPr>
        <w:t xml:space="preserve">That your day </w:t>
      </w:r>
      <w:r w:rsidRPr="00AF12B0">
        <w:rPr>
          <w:rFonts w:asciiTheme="majorHAnsi" w:hAnsiTheme="majorHAnsi" w:cstheme="majorHAnsi"/>
          <w:shd w:val="clear" w:color="auto" w:fill="FFFFFF"/>
        </w:rPr>
        <w:t>be</w:t>
      </w:r>
      <w:r w:rsidR="00D4701D" w:rsidRPr="00AF12B0">
        <w:rPr>
          <w:rFonts w:asciiTheme="majorHAnsi" w:hAnsiTheme="majorHAnsi" w:cstheme="majorHAnsi"/>
          <w:shd w:val="clear" w:color="auto" w:fill="FFFFFF"/>
        </w:rPr>
        <w:t>comes</w:t>
      </w:r>
      <w:r w:rsidRPr="009B3F86">
        <w:rPr>
          <w:rFonts w:asciiTheme="majorHAnsi" w:hAnsiTheme="majorHAnsi" w:cstheme="majorHAnsi"/>
          <w:shd w:val="clear" w:color="auto" w:fill="FFFFFF"/>
        </w:rPr>
        <w:t xml:space="preserve"> repetitive</w:t>
      </w:r>
    </w:p>
    <w:p w:rsidR="00902E4F" w:rsidRPr="00F2602F" w:rsidRDefault="00902E4F">
      <w:pPr>
        <w:pStyle w:val="ListParagraph"/>
        <w:numPr>
          <w:ilvl w:val="0"/>
          <w:numId w:val="82"/>
        </w:numPr>
        <w:spacing w:after="100" w:afterAutospacing="1"/>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That you have bits of extra time here and ther</w:t>
      </w:r>
      <w:r w:rsidRPr="00F2602F">
        <w:rPr>
          <w:rFonts w:asciiTheme="majorHAnsi" w:hAnsiTheme="majorHAnsi" w:cstheme="majorHAnsi"/>
          <w:color w:val="FF0000"/>
          <w:shd w:val="clear" w:color="auto" w:fill="FFFFFF"/>
        </w:rPr>
        <w:lastRenderedPageBreak/>
        <w:t>e</w:t>
      </w:r>
    </w:p>
    <w:p w:rsidR="009B3F86" w:rsidRPr="009B3F86" w:rsidRDefault="00902E4F" w:rsidP="009B3F86">
      <w:pPr>
        <w:spacing w:before="240"/>
        <w:ind w:left="720"/>
        <w:rPr>
          <w:rFonts w:asciiTheme="majorHAnsi" w:hAnsiTheme="majorHAnsi" w:cstheme="majorHAnsi"/>
          <w:color w:val="FF0000"/>
        </w:rPr>
      </w:pPr>
      <w:r w:rsidRPr="009B3F86">
        <w:rPr>
          <w:rFonts w:asciiTheme="majorHAnsi" w:hAnsiTheme="majorHAnsi" w:cstheme="majorHAnsi"/>
          <w:color w:val="FF0000"/>
        </w:rPr>
        <w:t>Once you have been using a ritual for a while, you might find you have bits of extra time here and there.</w:t>
      </w:r>
    </w:p>
    <w:p w:rsidR="009B3F86" w:rsidRDefault="009B3F86">
      <w:pPr>
        <w:spacing w:after="0" w:line="240" w:lineRule="auto"/>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902E4F" w:rsidRPr="00902E4F" w:rsidRDefault="00902E4F">
      <w:pPr>
        <w:pStyle w:val="qq"/>
        <w:numPr>
          <w:ilvl w:val="0"/>
          <w:numId w:val="76"/>
        </w:numPr>
        <w:spacing w:before="240"/>
        <w:ind w:left="720"/>
        <w:rPr>
          <w:rFonts w:asciiTheme="majorHAnsi" w:hAnsiTheme="majorHAnsi" w:cstheme="majorHAnsi"/>
        </w:rPr>
      </w:pPr>
      <w:r w:rsidRPr="00902E4F">
        <w:rPr>
          <w:rFonts w:asciiTheme="majorHAnsi" w:hAnsiTheme="majorHAnsi" w:cstheme="majorHAnsi"/>
        </w:rPr>
        <w:t>Which of these is a good idea for ritualizing meals?</w:t>
      </w:r>
    </w:p>
    <w:p w:rsidR="00902E4F" w:rsidRPr="00F2602F" w:rsidRDefault="00902E4F">
      <w:pPr>
        <w:pStyle w:val="ListParagraph"/>
        <w:numPr>
          <w:ilvl w:val="0"/>
          <w:numId w:val="83"/>
        </w:numPr>
        <w:spacing w:after="0"/>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Appliances like slow cookers and delayed-start ovens can also help you make sure supper is ready when you are</w:t>
      </w:r>
    </w:p>
    <w:p w:rsidR="00902E4F" w:rsidRPr="009B3F86" w:rsidRDefault="00902E4F">
      <w:pPr>
        <w:pStyle w:val="ListParagraph"/>
        <w:numPr>
          <w:ilvl w:val="0"/>
          <w:numId w:val="83"/>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Spend your weekend making meals for the week to come</w:t>
      </w:r>
    </w:p>
    <w:p w:rsidR="00902E4F" w:rsidRPr="009B3F86" w:rsidRDefault="00902E4F">
      <w:pPr>
        <w:pStyle w:val="ListParagraph"/>
        <w:numPr>
          <w:ilvl w:val="0"/>
          <w:numId w:val="83"/>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Make a grocery list and do a comprehensive shopping trip in several grocery stores</w:t>
      </w:r>
    </w:p>
    <w:p w:rsidR="00902E4F" w:rsidRPr="009B3F86" w:rsidRDefault="00902E4F">
      <w:pPr>
        <w:pStyle w:val="ListParagraph"/>
        <w:numPr>
          <w:ilvl w:val="0"/>
          <w:numId w:val="83"/>
        </w:numPr>
        <w:spacing w:after="100" w:afterAutospacing="1"/>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Take two hours each weekend to plan meals for the next week</w:t>
      </w:r>
    </w:p>
    <w:p w:rsidR="00902E4F" w:rsidRPr="00902E4F" w:rsidRDefault="00902E4F" w:rsidP="009B3F86">
      <w:pPr>
        <w:spacing w:before="240"/>
        <w:ind w:left="720"/>
        <w:rPr>
          <w:rFonts w:asciiTheme="majorHAnsi" w:hAnsiTheme="majorHAnsi" w:cstheme="majorHAnsi"/>
          <w:color w:val="FF0000"/>
        </w:rPr>
      </w:pPr>
      <w:r w:rsidRPr="009B3F86">
        <w:rPr>
          <w:rFonts w:asciiTheme="majorHAnsi" w:hAnsiTheme="majorHAnsi" w:cstheme="majorHAnsi"/>
          <w:color w:val="FF0000"/>
        </w:rPr>
        <w:t>Appliances like slow cookers and delayed-start ovens are good ideas for ritualizing meals.</w:t>
      </w:r>
    </w:p>
    <w:p w:rsidR="00902E4F" w:rsidRPr="00902E4F" w:rsidRDefault="00902E4F">
      <w:pPr>
        <w:pStyle w:val="qq"/>
        <w:numPr>
          <w:ilvl w:val="0"/>
          <w:numId w:val="76"/>
        </w:numPr>
        <w:spacing w:before="240"/>
        <w:ind w:left="720"/>
        <w:rPr>
          <w:rFonts w:asciiTheme="majorHAnsi" w:hAnsiTheme="majorHAnsi" w:cstheme="majorHAnsi"/>
        </w:rPr>
      </w:pPr>
      <w:r w:rsidRPr="00902E4F">
        <w:rPr>
          <w:rFonts w:asciiTheme="majorHAnsi" w:hAnsiTheme="majorHAnsi" w:cstheme="majorHAnsi"/>
        </w:rPr>
        <w:t xml:space="preserve">What is not an example of </w:t>
      </w:r>
      <w:r w:rsidR="00D4701D">
        <w:rPr>
          <w:rFonts w:asciiTheme="majorHAnsi" w:hAnsiTheme="majorHAnsi" w:cstheme="majorHAnsi"/>
        </w:rPr>
        <w:t xml:space="preserve">a </w:t>
      </w:r>
      <w:r w:rsidRPr="00902E4F">
        <w:rPr>
          <w:rFonts w:asciiTheme="majorHAnsi" w:hAnsiTheme="majorHAnsi" w:cstheme="majorHAnsi"/>
        </w:rPr>
        <w:t>situation or event that will cause a ritual to come into play?</w:t>
      </w:r>
    </w:p>
    <w:p w:rsidR="00902E4F" w:rsidRPr="009B3F86" w:rsidRDefault="00902E4F">
      <w:pPr>
        <w:pStyle w:val="ListParagraph"/>
        <w:numPr>
          <w:ilvl w:val="0"/>
          <w:numId w:val="84"/>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Take ten minutes to update your Personal Productivity Journal</w:t>
      </w:r>
    </w:p>
    <w:p w:rsidR="00902E4F" w:rsidRPr="00F2602F" w:rsidRDefault="00902E4F">
      <w:pPr>
        <w:pStyle w:val="ListParagraph"/>
        <w:numPr>
          <w:ilvl w:val="0"/>
          <w:numId w:val="84"/>
        </w:numPr>
        <w:spacing w:after="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Take an hour to do some deep breathing and stretches</w:t>
      </w:r>
    </w:p>
    <w:p w:rsidR="00902E4F" w:rsidRPr="009B3F86" w:rsidRDefault="00902E4F">
      <w:pPr>
        <w:pStyle w:val="ListParagraph"/>
        <w:numPr>
          <w:ilvl w:val="0"/>
          <w:numId w:val="84"/>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Take five minutes to clean off your desk or some other small area</w:t>
      </w:r>
    </w:p>
    <w:p w:rsidR="00902E4F" w:rsidRPr="009B3F86" w:rsidRDefault="00902E4F">
      <w:pPr>
        <w:pStyle w:val="ListParagraph"/>
        <w:numPr>
          <w:ilvl w:val="0"/>
          <w:numId w:val="84"/>
        </w:numPr>
        <w:spacing w:after="0"/>
        <w:ind w:left="1080"/>
        <w:rPr>
          <w:rFonts w:asciiTheme="majorHAnsi" w:hAnsiTheme="majorHAnsi" w:cstheme="majorHAnsi"/>
          <w:shd w:val="clear" w:color="auto" w:fill="FFFFFF"/>
        </w:rPr>
      </w:pPr>
      <w:r w:rsidRPr="009B3F86">
        <w:rPr>
          <w:rFonts w:asciiTheme="majorHAnsi" w:hAnsiTheme="majorHAnsi" w:cstheme="majorHAnsi"/>
          <w:shd w:val="clear" w:color="auto" w:fill="FFFFFF"/>
        </w:rPr>
        <w:t xml:space="preserve">During a break at home, read </w:t>
      </w:r>
      <w:r w:rsidRPr="009B3F86">
        <w:rPr>
          <w:rFonts w:asciiTheme="majorHAnsi" w:hAnsiTheme="majorHAnsi" w:cstheme="majorHAnsi"/>
          <w:shd w:val="clear" w:color="auto" w:fill="FFFFFF"/>
        </w:rPr>
        <w:lastRenderedPageBreak/>
        <w:t>for ten minutes</w:t>
      </w:r>
    </w:p>
    <w:p w:rsidR="00A06797" w:rsidRDefault="00902E4F" w:rsidP="009B3F86">
      <w:pPr>
        <w:spacing w:before="240"/>
        <w:ind w:left="720"/>
        <w:rPr>
          <w:rFonts w:asciiTheme="majorHAnsi" w:hAnsiTheme="majorHAnsi" w:cstheme="majorHAnsi"/>
          <w:color w:val="FF0000"/>
        </w:rPr>
      </w:pPr>
      <w:r w:rsidRPr="00902E4F">
        <w:rPr>
          <w:rFonts w:asciiTheme="majorHAnsi" w:hAnsiTheme="majorHAnsi" w:cstheme="majorHAnsi"/>
          <w:color w:val="FF0000"/>
        </w:rPr>
        <w:t xml:space="preserve">It is best to take one minute to do some deep breathing and </w:t>
      </w:r>
      <w:r>
        <w:rPr>
          <w:rFonts w:asciiTheme="majorHAnsi" w:hAnsiTheme="majorHAnsi" w:cstheme="majorHAnsi"/>
          <w:color w:val="FF0000"/>
        </w:rPr>
        <w:t>stretches, rather than one hour.</w:t>
      </w:r>
    </w:p>
    <w:p w:rsidR="00C67850" w:rsidRPr="00B660E4" w:rsidRDefault="00902E4F" w:rsidP="00BE5141">
      <w:pPr>
        <w:pStyle w:val="Heading1"/>
      </w:pPr>
      <w:r w:rsidRPr="00B660E4">
        <w:br w:type="page"/>
      </w:r>
      <w:bookmarkStart w:id="99" w:name="_Toc114753237"/>
      <w:r w:rsidR="00C67850" w:rsidRPr="00B660E4">
        <w:rPr>
          <w:noProof/>
          <w:lang w:val="en-CA" w:eastAsia="en-CA" w:bidi="ar-SA"/>
        </w:rPr>
        <mc:AlternateContent>
          <mc:Choice Requires="wps">
            <w:drawing>
              <wp:anchor distT="91440" distB="91440" distL="114300" distR="114300" simplePos="0" relativeHeight="251522560" behindDoc="0" locked="0" layoutInCell="1" allowOverlap="1" wp14:anchorId="084D1769" wp14:editId="1087BFAF">
                <wp:simplePos x="0" y="0"/>
                <wp:positionH relativeFrom="page">
                  <wp:posOffset>-95250</wp:posOffset>
                </wp:positionH>
                <wp:positionV relativeFrom="page">
                  <wp:posOffset>-114300</wp:posOffset>
                </wp:positionV>
                <wp:extent cx="7957185" cy="1866900"/>
                <wp:effectExtent l="0" t="0" r="5715" b="0"/>
                <wp:wrapSquare wrapText="bothSides"/>
                <wp:docPr id="32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866900"/>
                        </a:xfrm>
                        <a:prstGeom prst="rect">
                          <a:avLst/>
                        </a:prstGeom>
                        <a:gradFill>
                          <a:gsLst>
                            <a:gs pos="0">
                              <a:srgbClr val="FFFFFF"/>
                            </a:gs>
                            <a:gs pos="100000">
                              <a:schemeClr val="bg1">
                                <a:lumMod val="50000"/>
                              </a:schemeClr>
                            </a:gs>
                          </a:gsLst>
                          <a:lin ang="5400000" scaled="1"/>
                        </a:gradFill>
                        <a:ln>
                          <a:noFill/>
                        </a:ln>
                        <a:effectLst/>
                      </wps:spPr>
                      <wps:txbx>
                        <w:txbxContent>
                          <w:p w:rsidR="00F270E5" w:rsidRDefault="00F270E5" w:rsidP="00902E4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320D43">
                              <w:rPr>
                                <w:rFonts w:ascii="Cambria" w:hAnsi="Cambria"/>
                                <w:i/>
                                <w:iCs/>
                                <w:sz w:val="28"/>
                                <w:szCs w:val="28"/>
                              </w:rPr>
                              <w:t>History is written by people who attend meetings, and stay until the end, and keep the minutes</w:t>
                            </w:r>
                            <w:r>
                              <w:rPr>
                                <w:rFonts w:ascii="Cambria" w:hAnsi="Cambria"/>
                                <w:i/>
                                <w:iCs/>
                                <w:sz w:val="28"/>
                                <w:szCs w:val="28"/>
                              </w:rPr>
                              <w:t>.</w:t>
                            </w:r>
                          </w:p>
                          <w:p w:rsidR="00F270E5" w:rsidRPr="00EB034C" w:rsidRDefault="00F270E5" w:rsidP="00902E4F">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Anonymous</w:t>
                            </w:r>
                          </w:p>
                          <w:p w:rsidR="00F270E5" w:rsidRPr="00334AA5" w:rsidRDefault="00F270E5" w:rsidP="00C6785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7.5pt;margin-top:-9pt;width:626.55pt;height:147pt;z-index:2515225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" stroked="f">
                <v:fill color2="#7f7f7f [1612]" focus="100%" type="gradient"/>
                <v:textbox inset="4in,54pt,1in,0">
                  <w:txbxContent>
                    <w:p w:rsidR="00F270E5" w:rsidRDefault="00F270E5" w:rsidP="00902E4F">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320D43">
                        <w:rPr>
                          <w:rFonts w:ascii="Cambria" w:hAnsi="Cambria"/>
                          <w:i/>
                          <w:iCs/>
                          <w:sz w:val="28"/>
                          <w:szCs w:val="28"/>
                        </w:rPr>
                        <w:t>History is written by people who attend meetings, and stay until the end, and keep the minutes</w:t>
                      </w:r>
                      <w:r>
                        <w:rPr>
                          <w:rFonts w:ascii="Cambria" w:hAnsi="Cambria"/>
                          <w:i/>
                          <w:iCs/>
                          <w:sz w:val="28"/>
                          <w:szCs w:val="28"/>
                        </w:rPr>
                        <w:t>.</w:t>
                      </w:r>
                    </w:p>
                    <w:p w:rsidR="00F270E5" w:rsidRPr="00EB034C" w:rsidRDefault="00F270E5" w:rsidP="00902E4F">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Anonymous</w:t>
                      </w:r>
                    </w:p>
                    <w:p w:rsidR="00F270E5" w:rsidRPr="00334AA5" w:rsidRDefault="00F270E5" w:rsidP="00C6785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C67850">
        <w:rPr>
          <w:lang w:eastAsia="zh-TW"/>
        </w:rPr>
        <w:t>Module Nine</w:t>
      </w:r>
      <w:r w:rsidR="00C67850" w:rsidRPr="00B660E4">
        <w:rPr>
          <w:lang w:eastAsia="zh-TW"/>
        </w:rPr>
        <w:t>:</w:t>
      </w:r>
      <w:r w:rsidR="00C67850">
        <w:rPr>
          <w:lang w:eastAsia="zh-TW"/>
        </w:rPr>
        <w:t xml:space="preserve"> </w:t>
      </w:r>
      <w:r>
        <w:rPr>
          <w:lang w:eastAsia="zh-TW"/>
        </w:rPr>
        <w:t>Meeting Management</w:t>
      </w:r>
      <w:bookmarkEnd w:id="99"/>
      <w:r>
        <w:rPr>
          <w:lang w:eastAsia="zh-TW"/>
        </w:rPr>
        <w:t xml:space="preserve"> </w:t>
      </w:r>
    </w:p>
    <w:p w:rsidR="00C67850" w:rsidRDefault="00902E4F" w:rsidP="000B6031">
      <w:pPr>
        <w:rPr>
          <w:rFonts w:asciiTheme="majorHAnsi" w:hAnsiTheme="majorHAnsi" w:cstheme="majorHAnsi"/>
        </w:rPr>
      </w:pPr>
      <w:r w:rsidRPr="00902E4F">
        <w:rPr>
          <w:rFonts w:asciiTheme="majorHAnsi" w:hAnsiTheme="majorHAnsi" w:cstheme="majorHAnsi"/>
          <w:noProof/>
          <w:lang w:val="en-CA" w:eastAsia="en-CA" w:bidi="ar-SA"/>
        </w:rPr>
        <w:drawing>
          <wp:anchor distT="0" distB="0" distL="114300" distR="114300" simplePos="0" relativeHeight="251642368" behindDoc="0" locked="0" layoutInCell="1" allowOverlap="1" wp14:anchorId="42D15A51" wp14:editId="7482A2AD">
            <wp:simplePos x="0" y="0"/>
            <wp:positionH relativeFrom="margin">
              <wp:align>left</wp:align>
            </wp:positionH>
            <wp:positionV relativeFrom="margin">
              <wp:posOffset>1543050</wp:posOffset>
            </wp:positionV>
            <wp:extent cx="1772285" cy="132397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73342" cy="13246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E4F">
        <w:rPr>
          <w:rFonts w:asciiTheme="majorHAnsi" w:hAnsiTheme="majorHAnsi" w:cstheme="majorHAnsi"/>
          <w:color w:val="000000"/>
        </w:rPr>
        <w:t>Work meetings can sometimes be dull and irrelevant, consuming valuable company time. However when meetings are properly planned, they can incite a productive, enthusiastic team. Meetings are great for many workplace discussions, such as to solve problems, develop ideas or even to provide direction. To make this time count during work meetings, you need to follow the right approaches to assemble the ultimate meeting</w:t>
      </w:r>
      <w:r w:rsidR="00E16086" w:rsidRPr="00902E4F">
        <w:rPr>
          <w:rFonts w:asciiTheme="majorHAnsi" w:hAnsiTheme="majorHAnsi" w:cstheme="majorHAnsi"/>
        </w:rPr>
        <w:t>.</w:t>
      </w:r>
    </w:p>
    <w:p w:rsidR="00871D1C" w:rsidRPr="00902E4F" w:rsidRDefault="00871D1C" w:rsidP="000B6031">
      <w:pPr>
        <w:rPr>
          <w:rFonts w:asciiTheme="majorHAnsi" w:hAnsiTheme="majorHAnsi" w:cstheme="majorHAnsi"/>
        </w:rPr>
      </w:pPr>
    </w:p>
    <w:p w:rsidR="00C67850" w:rsidRPr="00B660E4" w:rsidRDefault="00902E4F" w:rsidP="00C67850">
      <w:pPr>
        <w:pStyle w:val="Heading2"/>
        <w:tabs>
          <w:tab w:val="left" w:pos="990"/>
        </w:tabs>
      </w:pPr>
      <w:bookmarkStart w:id="100" w:name="_Toc114753238"/>
      <w:r>
        <w:rPr>
          <w:noProof/>
          <w:lang w:val="en-CA" w:eastAsia="en-CA" w:bidi="ar-SA"/>
        </w:rPr>
        <w:drawing>
          <wp:anchor distT="0" distB="0" distL="114300" distR="114300" simplePos="0" relativeHeight="251644416" behindDoc="0" locked="0" layoutInCell="1" allowOverlap="1" wp14:anchorId="52A7AB1A" wp14:editId="055BDFA3">
            <wp:simplePos x="0" y="0"/>
            <wp:positionH relativeFrom="margin">
              <wp:posOffset>4772025</wp:posOffset>
            </wp:positionH>
            <wp:positionV relativeFrom="margin">
              <wp:posOffset>3561715</wp:posOffset>
            </wp:positionV>
            <wp:extent cx="1050925" cy="83820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09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t>Deciding if a Meeting is Necessary</w:t>
      </w:r>
      <w:bookmarkEnd w:id="100"/>
      <w:r>
        <w:t xml:space="preserve"> </w:t>
      </w:r>
    </w:p>
    <w:p w:rsidR="00902E4F" w:rsidRPr="00902E4F" w:rsidRDefault="00902E4F" w:rsidP="00902E4F">
      <w:pPr>
        <w:rPr>
          <w:lang w:val="en-CA" w:eastAsia="en-CA" w:bidi="ar-SA"/>
        </w:rPr>
      </w:pPr>
      <w:r w:rsidRPr="00902E4F">
        <w:rPr>
          <w:lang w:val="en-CA" w:eastAsia="en-CA" w:bidi="ar-SA"/>
        </w:rPr>
        <w:t>The first thing you need to decide is if a formal meeting is necessary. Perhaps those morning staff meetings could be reduced to a few times a week instead of every day, or maybe they could take place over morning coffee</w:t>
      </w:r>
      <w:r w:rsidR="00D4701D">
        <w:rPr>
          <w:lang w:val="en-CA" w:eastAsia="en-CA" w:bidi="ar-SA"/>
        </w:rPr>
        <w:t>,</w:t>
      </w:r>
      <w:r w:rsidRPr="00902E4F">
        <w:rPr>
          <w:lang w:val="en-CA" w:eastAsia="en-CA" w:bidi="ar-SA"/>
        </w:rPr>
        <w:t xml:space="preserve"> and be more informal.</w:t>
      </w:r>
    </w:p>
    <w:p w:rsidR="00902E4F" w:rsidRPr="00902E4F" w:rsidRDefault="00902E4F" w:rsidP="00902E4F">
      <w:pPr>
        <w:rPr>
          <w:rFonts w:ascii="Times New Roman" w:hAnsi="Times New Roman"/>
          <w:sz w:val="24"/>
          <w:szCs w:val="24"/>
          <w:lang w:val="en-CA" w:eastAsia="en-CA" w:bidi="ar-SA"/>
        </w:rPr>
      </w:pPr>
      <w:r w:rsidRPr="00902E4F">
        <w:rPr>
          <w:lang w:val="en-CA" w:eastAsia="en-CA" w:bidi="ar-SA"/>
        </w:rPr>
        <w:t>To determine if a meeting is necessary, here are some important questions to consider.</w:t>
      </w:r>
    </w:p>
    <w:p w:rsidR="00902E4F" w:rsidRPr="00902E4F" w:rsidRDefault="00902E4F">
      <w:pPr>
        <w:pStyle w:val="BulletedPoints"/>
        <w:numPr>
          <w:ilvl w:val="0"/>
          <w:numId w:val="85"/>
        </w:numPr>
        <w:rPr>
          <w:lang w:val="en-CA" w:eastAsia="en-CA" w:bidi="ar-SA"/>
        </w:rPr>
      </w:pPr>
      <w:r w:rsidRPr="00902E4F">
        <w:rPr>
          <w:lang w:val="en-CA" w:eastAsia="en-CA" w:bidi="ar-SA"/>
        </w:rPr>
        <w:t>What is the clear goal, or deliverables to this meeting? </w:t>
      </w:r>
    </w:p>
    <w:p w:rsidR="00902E4F" w:rsidRPr="00902E4F" w:rsidRDefault="00902E4F">
      <w:pPr>
        <w:pStyle w:val="BulletedPoints"/>
        <w:numPr>
          <w:ilvl w:val="0"/>
          <w:numId w:val="85"/>
        </w:numPr>
        <w:rPr>
          <w:lang w:val="en-CA" w:eastAsia="en-CA" w:bidi="ar-SA"/>
        </w:rPr>
      </w:pPr>
      <w:r w:rsidRPr="00902E4F">
        <w:rPr>
          <w:lang w:val="en-CA" w:eastAsia="en-CA" w:bidi="ar-SA"/>
        </w:rPr>
        <w:t>Does this topic require outside input for development?</w:t>
      </w:r>
    </w:p>
    <w:p w:rsidR="00902E4F" w:rsidRPr="00902E4F" w:rsidRDefault="00902E4F">
      <w:pPr>
        <w:pStyle w:val="BulletedPoints"/>
        <w:numPr>
          <w:ilvl w:val="0"/>
          <w:numId w:val="85"/>
        </w:numPr>
        <w:rPr>
          <w:lang w:val="en-CA" w:eastAsia="en-CA" w:bidi="ar-SA"/>
        </w:rPr>
      </w:pPr>
      <w:r w:rsidRPr="00902E4F">
        <w:rPr>
          <w:lang w:val="en-CA" w:eastAsia="en-CA" w:bidi="ar-SA"/>
        </w:rPr>
        <w:t>Does this topic entail a face-to-face conversation, and if so, who should be included in this conversation?</w:t>
      </w:r>
    </w:p>
    <w:p w:rsidR="00902E4F" w:rsidRPr="00902E4F" w:rsidRDefault="00902E4F">
      <w:pPr>
        <w:pStyle w:val="BulletedPoints"/>
        <w:numPr>
          <w:ilvl w:val="0"/>
          <w:numId w:val="85"/>
        </w:numPr>
        <w:rPr>
          <w:lang w:val="en-CA" w:eastAsia="en-CA" w:bidi="ar-SA"/>
        </w:rPr>
      </w:pPr>
      <w:r w:rsidRPr="00902E4F">
        <w:rPr>
          <w:lang w:val="en-CA" w:eastAsia="en-CA" w:bidi="ar-SA"/>
        </w:rPr>
        <w:t>Will this meeting make valuable use of time for the employees?</w:t>
      </w:r>
    </w:p>
    <w:p w:rsidR="00E16086" w:rsidRPr="00902E4F" w:rsidRDefault="00E16086" w:rsidP="003407B3">
      <w:pPr>
        <w:rPr>
          <w:lang w:bidi="ar-SA"/>
        </w:rPr>
      </w:pPr>
    </w:p>
    <w:p w:rsidR="00C67850" w:rsidRPr="0033088A" w:rsidRDefault="00C67850" w:rsidP="00C67850">
      <w:pPr>
        <w:pStyle w:val="BulletedPoints"/>
        <w:rPr>
          <w:b/>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 xml:space="preserve">Estimated Time </w:t>
            </w:r>
          </w:p>
        </w:tc>
        <w:tc>
          <w:tcPr>
            <w:tcW w:w="7128" w:type="dxa"/>
            <w:vAlign w:val="center"/>
          </w:tcPr>
          <w:p w:rsidR="00425B48" w:rsidRPr="00EB034C" w:rsidRDefault="00425B48" w:rsidP="00056F1B">
            <w:pPr>
              <w:rPr>
                <w:b/>
                <w:bCs/>
                <w:color w:val="000000" w:themeColor="text1"/>
              </w:rPr>
            </w:pPr>
            <w:r w:rsidRPr="00EB034C">
              <w:rPr>
                <w:bCs/>
                <w:color w:val="000000" w:themeColor="text1"/>
              </w:rPr>
              <w:t>5 minut</w:t>
            </w:r>
            <w:r w:rsidRPr="00EB034C">
              <w:rPr>
                <w:bCs/>
                <w:color w:val="000000" w:themeColor="text1"/>
              </w:rPr>
              <w:lastRenderedPageBreak/>
              <w:t>es</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To understand that different types of meetings are appropriate for different situations.</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Topic Summary</w:t>
            </w:r>
          </w:p>
        </w:tc>
        <w:tc>
          <w:tcPr>
            <w:tcW w:w="7128" w:type="dxa"/>
            <w:vAlign w:val="center"/>
          </w:tcPr>
          <w:p w:rsidR="00425B48" w:rsidRPr="00EB034C" w:rsidRDefault="00425B48" w:rsidP="00056F1B">
            <w:pPr>
              <w:rPr>
                <w:color w:val="000000" w:themeColor="text1"/>
              </w:rPr>
            </w:pPr>
            <w:r w:rsidRPr="00EB034C">
              <w:rPr>
                <w:color w:val="000000" w:themeColor="text1"/>
              </w:rPr>
              <w:t>First, decide if a formal meeting is necessary. If it is necessary, then reduce the number of people involved to maximize efficiency. This can be done by dividing meeting participants into two groups: observers and participants.</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425B48" w:rsidRPr="00EB034C" w:rsidRDefault="00425B48">
            <w:pPr>
              <w:pStyle w:val="BulletedPoints"/>
              <w:numPr>
                <w:ilvl w:val="0"/>
                <w:numId w:val="63"/>
              </w:numPr>
              <w:rPr>
                <w:color w:val="000000" w:themeColor="text1"/>
              </w:rPr>
            </w:pPr>
            <w:r w:rsidRPr="00EB034C">
              <w:rPr>
                <w:color w:val="000000" w:themeColor="text1"/>
              </w:rPr>
              <w:t>Flip chart paper</w:t>
            </w:r>
          </w:p>
          <w:p w:rsidR="00425B48" w:rsidRPr="00EB034C" w:rsidRDefault="00425B48">
            <w:pPr>
              <w:pStyle w:val="BulletedPoints"/>
              <w:numPr>
                <w:ilvl w:val="0"/>
                <w:numId w:val="63"/>
              </w:numPr>
              <w:rPr>
                <w:color w:val="000000" w:themeColor="text1"/>
              </w:rPr>
            </w:pPr>
            <w:r w:rsidRPr="00EB034C">
              <w:rPr>
                <w:color w:val="000000" w:themeColor="text1"/>
              </w:rPr>
              <w:t>Markers</w:t>
            </w:r>
          </w:p>
        </w:tc>
      </w:tr>
      <w:tr w:rsidR="00425B48" w:rsidRPr="003245E3" w:rsidTr="00056F1B">
        <w:trPr>
          <w:trHeight w:val="440"/>
        </w:trPr>
        <w:tc>
          <w:tcPr>
            <w:tcW w:w="2448" w:type="dxa"/>
            <w:vAlign w:val="center"/>
          </w:tcPr>
          <w:p w:rsidR="00425B48" w:rsidRPr="00EB034C" w:rsidRDefault="00425B48" w:rsidP="00056F1B">
            <w:pPr>
              <w:rPr>
                <w:b/>
                <w:bCs/>
                <w:color w:val="000000" w:themeColor="text1"/>
              </w:rPr>
            </w:pPr>
            <w:r w:rsidRPr="00EB034C">
              <w:rPr>
                <w:b/>
                <w:bCs/>
                <w:color w:val="000000" w:themeColor="text1"/>
              </w:rPr>
              <w:t>Planning Checklist</w:t>
            </w:r>
          </w:p>
        </w:tc>
        <w:tc>
          <w:tcPr>
            <w:tcW w:w="7128" w:type="dxa"/>
            <w:vAlign w:val="center"/>
          </w:tcPr>
          <w:p w:rsidR="00425B48" w:rsidRPr="00EB034C" w:rsidRDefault="00425B48" w:rsidP="00056F1B">
            <w:pPr>
              <w:rPr>
                <w:color w:val="000000" w:themeColor="text1"/>
              </w:rPr>
            </w:pPr>
            <w:r w:rsidRPr="00EB034C">
              <w:rPr>
                <w:color w:val="000000" w:themeColor="text1"/>
              </w:rPr>
              <w:t>You can prepare the list below in advance to save time.</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In a large group, review the following meetings. Determine whether they are necessary, and some meeting alternatives (including reducing participant size or changing the meeting method). There are no right answers. The purpose of this exercise is to stimulate brainstorming and encourage participants to think outside the box.</w:t>
            </w:r>
          </w:p>
          <w:p w:rsidR="00425B48" w:rsidRPr="00EB034C" w:rsidRDefault="00425B48">
            <w:pPr>
              <w:pStyle w:val="BulletedPoints"/>
              <w:numPr>
                <w:ilvl w:val="0"/>
                <w:numId w:val="63"/>
              </w:numPr>
              <w:rPr>
                <w:color w:val="000000" w:themeColor="text1"/>
              </w:rPr>
            </w:pPr>
            <w:r w:rsidRPr="00EB034C">
              <w:rPr>
                <w:color w:val="000000" w:themeColor="text1"/>
              </w:rPr>
              <w:t>Bi-weekly meeting between sales and marketing department to update each other on activities and projects. All employees from both departments attend and observe; two senior supervisors and two directors lead and participate.</w:t>
            </w:r>
          </w:p>
          <w:p w:rsidR="00425B48" w:rsidRPr="00EB034C" w:rsidRDefault="00425B48">
            <w:pPr>
              <w:pStyle w:val="BulletedPoints"/>
              <w:numPr>
                <w:ilvl w:val="0"/>
                <w:numId w:val="63"/>
              </w:numPr>
              <w:rPr>
                <w:color w:val="000000" w:themeColor="text1"/>
              </w:rPr>
            </w:pPr>
            <w:r w:rsidRPr="00EB034C">
              <w:rPr>
                <w:color w:val="000000" w:themeColor="text1"/>
              </w:rPr>
              <w:t>Monthly meeting between senior executives that are spread out across four states. Each state takes a turn hosting the meeting; other members fly in.</w:t>
            </w:r>
          </w:p>
          <w:p w:rsidR="00425B48" w:rsidRPr="00EB034C" w:rsidRDefault="00425B48">
            <w:pPr>
              <w:pStyle w:val="BulletedPoints"/>
              <w:numPr>
                <w:ilvl w:val="0"/>
                <w:numId w:val="63"/>
              </w:numPr>
              <w:rPr>
                <w:color w:val="000000" w:themeColor="text1"/>
              </w:rPr>
            </w:pPr>
            <w:r w:rsidRPr="00EB034C">
              <w:rPr>
                <w:color w:val="000000" w:themeColor="text1"/>
              </w:rPr>
              <w:t>Daily meeting between supervisor and four team members to discuss issues to address for the day.</w:t>
            </w:r>
          </w:p>
          <w:p w:rsidR="00425B48" w:rsidRPr="00EB034C" w:rsidRDefault="00425B48">
            <w:pPr>
              <w:pStyle w:val="BulletedPoints"/>
              <w:numPr>
                <w:ilvl w:val="0"/>
                <w:numId w:val="63"/>
              </w:numPr>
              <w:rPr>
                <w:color w:val="000000" w:themeColor="text1"/>
              </w:rPr>
            </w:pPr>
            <w:r w:rsidRPr="00EB034C">
              <w:rPr>
                <w:color w:val="000000" w:themeColor="text1"/>
              </w:rPr>
              <w:t>Annual general meeting for all employees to update them on progress and accomplishments for the year.</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Stories to Share</w:t>
            </w:r>
          </w:p>
        </w:tc>
        <w:tc>
          <w:tcPr>
            <w:tcW w:w="7128" w:type="dxa"/>
            <w:vAlign w:val="center"/>
          </w:tcPr>
          <w:p w:rsidR="00425B48" w:rsidRPr="00EB034C" w:rsidRDefault="00425B48" w:rsidP="00056F1B">
            <w:pPr>
              <w:rPr>
                <w:color w:val="000000" w:themeColor="text1"/>
              </w:rPr>
            </w:pPr>
            <w:r w:rsidRPr="00EB034C">
              <w:rPr>
                <w:color w:val="000000" w:themeColor="text1"/>
              </w:rPr>
              <w:t xml:space="preserve">The United States Bureau of Labor Statistics reported in 2005 that unnecessary meetings cost </w:t>
            </w:r>
            <w:smartTag w:uri="urn:schemas-microsoft-com:office:smarttags" w:element="country-region">
              <w:smartTag w:uri="urn:schemas-microsoft-com:office:smarttags" w:element="place">
                <w:r w:rsidRPr="00EB034C">
                  <w:rPr>
                    <w:color w:val="000000" w:themeColor="text1"/>
                  </w:rPr>
                  <w:t>United States</w:t>
                </w:r>
              </w:smartTag>
            </w:smartTag>
            <w:r w:rsidRPr="00EB034C">
              <w:rPr>
                <w:color w:val="000000" w:themeColor="text1"/>
              </w:rPr>
              <w:t xml:space="preserve"> businesses approximately $37 billion each year.</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If your group has more than twenty participants, you may want to split the group into smaller teams.</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R</w:t>
            </w:r>
            <w:r w:rsidRPr="00EB034C">
              <w:rPr>
                <w:b/>
                <w:bCs/>
                <w:color w:val="000000" w:themeColor="text1"/>
              </w:rPr>
              <w:lastRenderedPageBreak/>
              <w:t>eview Questions</w:t>
            </w:r>
          </w:p>
        </w:tc>
        <w:tc>
          <w:tcPr>
            <w:tcW w:w="7128" w:type="dxa"/>
            <w:vAlign w:val="center"/>
          </w:tcPr>
          <w:p w:rsidR="00425B48" w:rsidRPr="00EB034C" w:rsidRDefault="00425B48" w:rsidP="00056F1B">
            <w:pPr>
              <w:rPr>
                <w:color w:val="000000" w:themeColor="text1"/>
              </w:rPr>
            </w:pPr>
            <w:r w:rsidRPr="00EB034C">
              <w:rPr>
                <w:color w:val="000000" w:themeColor="text1"/>
              </w:rPr>
              <w:t>What meeting changes would you like to make in your own organization after this exercise?</w:t>
            </w:r>
          </w:p>
        </w:tc>
      </w:tr>
    </w:tbl>
    <w:p w:rsidR="009B3F86" w:rsidRDefault="009B3F86" w:rsidP="007B1251"/>
    <w:p w:rsidR="009B3F86" w:rsidRDefault="009B3F86">
      <w:pPr>
        <w:spacing w:after="0" w:line="240" w:lineRule="auto"/>
        <w:rPr>
          <w:rFonts w:ascii="Cambria" w:hAnsi="Cambria"/>
          <w:b/>
          <w:bCs/>
          <w:color w:val="000000" w:themeColor="text1"/>
          <w:sz w:val="26"/>
          <w:szCs w:val="26"/>
        </w:rPr>
      </w:pPr>
      <w:r>
        <w:br w:type="page"/>
      </w:r>
    </w:p>
    <w:p w:rsidR="00C67850" w:rsidRPr="00B660E4" w:rsidRDefault="00186524" w:rsidP="00C67850">
      <w:pPr>
        <w:pStyle w:val="Heading2"/>
        <w:tabs>
          <w:tab w:val="left" w:pos="990"/>
        </w:tabs>
      </w:pPr>
      <w:bookmarkStart w:id="101" w:name="_Toc114753239"/>
      <w:r>
        <w:t>Us</w:t>
      </w:r>
      <w:r w:rsidR="00902E4F">
        <w:t>ing the PAT Approach</w:t>
      </w:r>
      <w:bookmarkEnd w:id="101"/>
      <w:r w:rsidR="00902E4F">
        <w:t xml:space="preserve"> </w:t>
      </w:r>
    </w:p>
    <w:p w:rsidR="00902E4F" w:rsidRPr="00902E4F" w:rsidRDefault="00871D1C" w:rsidP="00902E4F">
      <w:pPr>
        <w:rPr>
          <w:lang w:val="en-CA" w:eastAsia="en-CA" w:bidi="ar-SA"/>
        </w:rPr>
      </w:pPr>
      <w:r>
        <w:rPr>
          <w:noProof/>
          <w:lang w:val="en-CA" w:eastAsia="en-CA" w:bidi="ar-SA"/>
        </w:rPr>
        <w:drawing>
          <wp:anchor distT="0" distB="0" distL="114300" distR="114300" simplePos="0" relativeHeight="251646464" behindDoc="0" locked="0" layoutInCell="1" allowOverlap="1" wp14:anchorId="309F25DD" wp14:editId="647C6B38">
            <wp:simplePos x="0" y="0"/>
            <wp:positionH relativeFrom="margin">
              <wp:posOffset>95250</wp:posOffset>
            </wp:positionH>
            <wp:positionV relativeFrom="margin">
              <wp:posOffset>336550</wp:posOffset>
            </wp:positionV>
            <wp:extent cx="716915" cy="755650"/>
            <wp:effectExtent l="0" t="0" r="6985" b="635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1691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E4F" w:rsidRPr="00902E4F">
        <w:rPr>
          <w:lang w:val="en-CA" w:eastAsia="en-CA" w:bidi="ar-SA"/>
        </w:rPr>
        <w:t>Using the PAT approach to prepare and schedule is a great tool for the most effective meeting management. All meetings should have a</w:t>
      </w:r>
      <w:r w:rsidR="00902E4F" w:rsidRPr="00902E4F">
        <w:rPr>
          <w:i/>
          <w:iCs/>
          <w:lang w:val="en-CA" w:eastAsia="en-CA" w:bidi="ar-SA"/>
        </w:rPr>
        <w:t xml:space="preserve"> purpose, agenda</w:t>
      </w:r>
      <w:r w:rsidR="00902E4F" w:rsidRPr="00902E4F">
        <w:rPr>
          <w:lang w:val="en-CA" w:eastAsia="en-CA" w:bidi="ar-SA"/>
        </w:rPr>
        <w:t xml:space="preserve">, and </w:t>
      </w:r>
      <w:r w:rsidR="00902E4F" w:rsidRPr="00902E4F">
        <w:rPr>
          <w:i/>
          <w:iCs/>
          <w:lang w:val="en-CA" w:eastAsia="en-CA" w:bidi="ar-SA"/>
        </w:rPr>
        <w:t>time frame</w:t>
      </w:r>
      <w:r w:rsidR="00902E4F" w:rsidRPr="00902E4F">
        <w:rPr>
          <w:lang w:val="en-CA" w:eastAsia="en-CA" w:bidi="ar-SA"/>
        </w:rPr>
        <w:t>. </w:t>
      </w:r>
    </w:p>
    <w:p w:rsidR="00902E4F" w:rsidRPr="00902E4F" w:rsidRDefault="00902E4F" w:rsidP="00902E4F">
      <w:pPr>
        <w:rPr>
          <w:rFonts w:ascii="Times New Roman" w:hAnsi="Times New Roman"/>
          <w:sz w:val="24"/>
          <w:szCs w:val="24"/>
          <w:lang w:val="en-CA" w:eastAsia="en-CA" w:bidi="ar-SA"/>
        </w:rPr>
      </w:pPr>
      <w:r w:rsidRPr="00902E4F">
        <w:rPr>
          <w:b/>
          <w:bCs/>
          <w:lang w:val="en-CA" w:eastAsia="en-CA" w:bidi="ar-SA"/>
        </w:rPr>
        <w:t xml:space="preserve">Purpose: </w:t>
      </w:r>
      <w:r w:rsidRPr="00902E4F">
        <w:rPr>
          <w:lang w:val="en-CA" w:eastAsia="en-CA" w:bidi="ar-SA"/>
        </w:rPr>
        <w:t>What is the purpose of the meeting? This should be stated in one short sentence. Example: “This meeting is to review the new invoice signing policy.” This helps people evaluate if they need to be there. It will also help you build the agenda and determine if the meeting was successful.</w:t>
      </w:r>
    </w:p>
    <w:p w:rsidR="00902E4F" w:rsidRPr="00902E4F" w:rsidRDefault="00902E4F" w:rsidP="00902E4F">
      <w:pPr>
        <w:rPr>
          <w:rFonts w:ascii="Times New Roman" w:hAnsi="Times New Roman"/>
          <w:sz w:val="24"/>
          <w:szCs w:val="24"/>
          <w:lang w:val="en-CA" w:eastAsia="en-CA" w:bidi="ar-SA"/>
        </w:rPr>
      </w:pPr>
      <w:r w:rsidRPr="00902E4F">
        <w:rPr>
          <w:b/>
          <w:bCs/>
          <w:lang w:val="en-CA" w:eastAsia="en-CA" w:bidi="ar-SA"/>
        </w:rPr>
        <w:t>Agenda:</w:t>
      </w:r>
      <w:r w:rsidRPr="00902E4F">
        <w:rPr>
          <w:lang w:val="en-CA" w:eastAsia="en-CA" w:bidi="ar-SA"/>
        </w:rPr>
        <w:t xml:space="preserve"> This is the backbone of the meeting. It should be created well in advance of the meeting, sent to all participants and observers, and be used during the meeting to keep things on track.</w:t>
      </w:r>
    </w:p>
    <w:p w:rsidR="000B6031" w:rsidRPr="00902E4F" w:rsidRDefault="00902E4F" w:rsidP="00902E4F">
      <w:pPr>
        <w:rPr>
          <w:lang w:bidi="ar-SA"/>
        </w:rPr>
      </w:pPr>
      <w:r w:rsidRPr="00902E4F">
        <w:rPr>
          <w:b/>
          <w:bCs/>
          <w:lang w:val="en-CA" w:eastAsia="en-CA" w:bidi="ar-SA"/>
        </w:rPr>
        <w:t>Time frame:</w:t>
      </w:r>
      <w:r w:rsidRPr="00902E4F">
        <w:rPr>
          <w:lang w:val="en-CA" w:eastAsia="en-CA" w:bidi="ar-SA"/>
        </w:rPr>
        <w:t xml:space="preserve"> How long will the meeting be? Typically, meetings should not exceed one hour. If the meeting needs to be longer, make sure you include breaks, or divide it into two or more sessions.</w:t>
      </w:r>
    </w:p>
    <w:p w:rsidR="00EA7BEE" w:rsidRPr="00E16086" w:rsidRDefault="00EA7BEE" w:rsidP="003407B3">
      <w:pPr>
        <w:rPr>
          <w:rFonts w:ascii="Times New Roman" w:hAnsi="Times New Roman"/>
          <w:sz w:val="24"/>
          <w:szCs w:val="24"/>
          <w:lang w:bidi="ar-SA"/>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 xml:space="preserve">Estimated Time </w:t>
            </w:r>
          </w:p>
        </w:tc>
        <w:tc>
          <w:tcPr>
            <w:tcW w:w="7128" w:type="dxa"/>
            <w:vAlign w:val="center"/>
          </w:tcPr>
          <w:p w:rsidR="00425B48" w:rsidRPr="00EB034C" w:rsidRDefault="00425B48" w:rsidP="00056F1B">
            <w:pPr>
              <w:rPr>
                <w:b/>
                <w:bCs/>
                <w:color w:val="000000" w:themeColor="text1"/>
              </w:rPr>
            </w:pPr>
            <w:r w:rsidRPr="00EB034C">
              <w:rPr>
                <w:bCs/>
                <w:color w:val="000000" w:themeColor="text1"/>
              </w:rPr>
              <w:t>5 minutes</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To learn an approach that can be used to manage any size or type of meeting.</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Topic Summary</w:t>
            </w:r>
          </w:p>
        </w:tc>
        <w:tc>
          <w:tcPr>
            <w:tcW w:w="7128" w:type="dxa"/>
            <w:vAlign w:val="center"/>
          </w:tcPr>
          <w:p w:rsidR="00425B48" w:rsidRPr="00EB034C" w:rsidRDefault="00425B48" w:rsidP="00056F1B">
            <w:pPr>
              <w:rPr>
                <w:color w:val="000000" w:themeColor="text1"/>
              </w:rPr>
            </w:pPr>
            <w:r w:rsidRPr="00EB034C">
              <w:rPr>
                <w:color w:val="000000" w:themeColor="text1"/>
              </w:rPr>
              <w:t>PAT stands for Purpose, Agenda, and Timeframe.</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425B48" w:rsidRPr="00EB034C" w:rsidRDefault="00425B48">
            <w:pPr>
              <w:pStyle w:val="BulletedPoints"/>
              <w:numPr>
                <w:ilvl w:val="0"/>
                <w:numId w:val="63"/>
              </w:numPr>
              <w:rPr>
                <w:color w:val="000000" w:themeColor="text1"/>
              </w:rPr>
            </w:pPr>
            <w:r w:rsidRPr="00EB034C">
              <w:rPr>
                <w:color w:val="000000" w:themeColor="text1"/>
              </w:rPr>
              <w:t>Flip chart paper</w:t>
            </w:r>
          </w:p>
          <w:p w:rsidR="00425B48" w:rsidRPr="00EB034C" w:rsidRDefault="00425B48">
            <w:pPr>
              <w:pStyle w:val="BulletedPoints"/>
              <w:numPr>
                <w:ilvl w:val="0"/>
                <w:numId w:val="63"/>
              </w:numPr>
              <w:rPr>
                <w:color w:val="000000" w:themeColor="text1"/>
              </w:rPr>
            </w:pPr>
            <w:r w:rsidRPr="00EB034C">
              <w:rPr>
                <w:color w:val="000000" w:themeColor="text1"/>
              </w:rPr>
              <w:t>Markers</w:t>
            </w:r>
          </w:p>
        </w:tc>
      </w:tr>
      <w:tr w:rsidR="00425B48" w:rsidRPr="003245E3" w:rsidTr="00056F1B">
        <w:trPr>
          <w:trHeight w:val="440"/>
        </w:trPr>
        <w:tc>
          <w:tcPr>
            <w:tcW w:w="2448" w:type="dxa"/>
            <w:vAlign w:val="center"/>
          </w:tcPr>
          <w:p w:rsidR="00425B48" w:rsidRPr="00EB034C" w:rsidRDefault="00425B48" w:rsidP="00056F1B">
            <w:pPr>
              <w:rPr>
                <w:b/>
                <w:bCs/>
                <w:color w:val="000000" w:themeColor="text1"/>
              </w:rPr>
            </w:pPr>
            <w:r w:rsidRPr="00EB034C">
              <w:rPr>
                <w:b/>
                <w:bCs/>
                <w:color w:val="000000" w:themeColor="text1"/>
              </w:rPr>
              <w:t>Planning Checklist</w:t>
            </w:r>
          </w:p>
        </w:tc>
        <w:tc>
          <w:tcPr>
            <w:tcW w:w="7128" w:type="dxa"/>
            <w:vAlign w:val="center"/>
          </w:tcPr>
          <w:p w:rsidR="00425B48" w:rsidRPr="00EB034C" w:rsidRDefault="00425B48" w:rsidP="00056F1B">
            <w:pPr>
              <w:rPr>
                <w:color w:val="000000" w:themeColor="text1"/>
              </w:rPr>
            </w:pPr>
            <w:r w:rsidRPr="00EB034C">
              <w:rPr>
                <w:color w:val="000000" w:themeColor="text1"/>
              </w:rPr>
              <w:t>To save time, you can prepare a piece of flip chart paper with the scenario below.</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Let’s look at the first scenario from our last activity.</w:t>
            </w:r>
          </w:p>
          <w:p w:rsidR="00425B48" w:rsidRPr="00EB034C" w:rsidRDefault="00425B48" w:rsidP="00056F1B">
            <w:pPr>
              <w:rPr>
                <w:color w:val="000000" w:themeColor="text1"/>
              </w:rPr>
            </w:pPr>
            <w:r w:rsidRPr="00EB034C">
              <w:rPr>
                <w:color w:val="000000" w:themeColor="text1"/>
              </w:rPr>
              <w:t>There is a bi-weekly meeting between sales and marketing department to update each other on activities and projects. All employees from both departments attend and observe; two senior supervisors and two directors lead and participate.</w:t>
            </w:r>
          </w:p>
          <w:p w:rsidR="00425B48" w:rsidRPr="00EB034C" w:rsidRDefault="00425B48" w:rsidP="00056F1B">
            <w:pPr>
              <w:rPr>
                <w:color w:val="000000" w:themeColor="text1"/>
              </w:rPr>
            </w:pPr>
            <w:r w:rsidRPr="00EB034C">
              <w:rPr>
                <w:color w:val="000000" w:themeColor="text1"/>
              </w:rPr>
              <w:t>Ask participants to identify the purpose, a standard agenda, and a timeframe for the meeting.</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Stories to Share</w:t>
            </w:r>
          </w:p>
        </w:tc>
        <w:tc>
          <w:tcPr>
            <w:tcW w:w="7128" w:type="dxa"/>
            <w:vAlign w:val="center"/>
          </w:tcPr>
          <w:p w:rsidR="00425B48" w:rsidRPr="00EB034C" w:rsidRDefault="00425B48" w:rsidP="00056F1B">
            <w:pPr>
              <w:rPr>
                <w:color w:val="000000" w:themeColor="text1"/>
              </w:rPr>
            </w:pPr>
            <w:r w:rsidRPr="00EB034C">
              <w:rPr>
                <w:color w:val="000000" w:themeColor="text1"/>
              </w:rPr>
              <w:t>We recommend a fifty minute meeting, starting at five past</w:t>
            </w:r>
            <w:r w:rsidRPr="00EB034C">
              <w:rPr>
                <w:color w:val="000000" w:themeColor="text1"/>
              </w:rPr>
              <w:lastRenderedPageBreak/>
              <w:t xml:space="preserve"> the hour and ending five minutes before the hour.</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Delivery Tips</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This can be done in small or large groups.</w:t>
            </w:r>
          </w:p>
        </w:tc>
      </w:tr>
    </w:tbl>
    <w:p w:rsidR="00C67850" w:rsidRPr="00B660E4" w:rsidRDefault="00902E4F" w:rsidP="00C67850">
      <w:pPr>
        <w:pStyle w:val="Heading2"/>
        <w:tabs>
          <w:tab w:val="left" w:pos="990"/>
        </w:tabs>
      </w:pPr>
      <w:bookmarkStart w:id="102" w:name="_Toc114753240"/>
      <w:r>
        <w:t>Building the Agenda</w:t>
      </w:r>
      <w:bookmarkEnd w:id="102"/>
      <w:r>
        <w:t xml:space="preserve"> </w:t>
      </w:r>
    </w:p>
    <w:p w:rsidR="00486E71" w:rsidRDefault="00A06797" w:rsidP="000B6031">
      <w:r>
        <w:rPr>
          <w:b/>
          <w:bCs/>
          <w:smallCaps/>
          <w:noProof/>
          <w:lang w:val="en-CA" w:eastAsia="en-CA" w:bidi="ar-SA"/>
        </w:rPr>
        <w:drawing>
          <wp:anchor distT="0" distB="0" distL="114300" distR="114300" simplePos="0" relativeHeight="251830784" behindDoc="0" locked="0" layoutInCell="1" allowOverlap="1" wp14:anchorId="142A3EAE" wp14:editId="33B34BF0">
            <wp:simplePos x="0" y="0"/>
            <wp:positionH relativeFrom="margin">
              <wp:posOffset>0</wp:posOffset>
            </wp:positionH>
            <wp:positionV relativeFrom="paragraph">
              <wp:posOffset>5715</wp:posOffset>
            </wp:positionV>
            <wp:extent cx="643255" cy="752475"/>
            <wp:effectExtent l="0" t="0" r="4445" b="952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325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E71">
        <w:t>Before the meeting, make a list of what needs to be discussed, how long you believe it will take, and the person who will be presenting the item. Here is an example.</w:t>
      </w:r>
    </w:p>
    <w:p w:rsidR="00486E71" w:rsidRPr="005F3203" w:rsidRDefault="00486E71" w:rsidP="00486E71"/>
    <w:tbl>
      <w:tblPr>
        <w:tblpPr w:leftFromText="180" w:rightFromText="180" w:vertAnchor="text" w:horzAnchor="margin" w:tblpXSpec="right" w:tblpY="6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5"/>
        <w:gridCol w:w="6016"/>
        <w:gridCol w:w="2055"/>
      </w:tblGrid>
      <w:tr w:rsidR="00486E71" w:rsidRPr="005F3203" w:rsidTr="00825C43">
        <w:trPr>
          <w:trHeight w:val="440"/>
        </w:trPr>
        <w:tc>
          <w:tcPr>
            <w:tcW w:w="786" w:type="pct"/>
            <w:tcBorders>
              <w:bottom w:val="single" w:sz="4" w:space="0" w:color="000000"/>
            </w:tcBorders>
            <w:shd w:val="clear" w:color="auto" w:fill="D9D9D9" w:themeFill="background1" w:themeFillShade="D9"/>
            <w:vAlign w:val="center"/>
          </w:tcPr>
          <w:p w:rsidR="00486E71" w:rsidRPr="00486E71" w:rsidRDefault="00486E71" w:rsidP="00825C43">
            <w:pPr>
              <w:rPr>
                <w:rStyle w:val="H3Character"/>
                <w:rFonts w:asciiTheme="majorHAnsi" w:hAnsiTheme="majorHAnsi" w:cstheme="majorHAnsi"/>
                <w:color w:val="000000" w:themeColor="text1"/>
                <w:sz w:val="32"/>
              </w:rPr>
            </w:pPr>
            <w:r w:rsidRPr="00486E71">
              <w:rPr>
                <w:rStyle w:val="H3Character"/>
                <w:rFonts w:asciiTheme="majorHAnsi" w:hAnsiTheme="majorHAnsi" w:cstheme="majorHAnsi"/>
                <w:color w:val="000000" w:themeColor="text1"/>
                <w:sz w:val="32"/>
              </w:rPr>
              <w:t>TIME</w:t>
            </w:r>
          </w:p>
        </w:tc>
        <w:tc>
          <w:tcPr>
            <w:tcW w:w="3141" w:type="pct"/>
            <w:tcBorders>
              <w:bottom w:val="single" w:sz="4" w:space="0" w:color="000000"/>
            </w:tcBorders>
            <w:shd w:val="clear" w:color="auto" w:fill="D9D9D9" w:themeFill="background1" w:themeFillShade="D9"/>
            <w:vAlign w:val="center"/>
          </w:tcPr>
          <w:p w:rsidR="00486E71" w:rsidRPr="00486E71" w:rsidRDefault="00486E71" w:rsidP="00825C43">
            <w:pPr>
              <w:rPr>
                <w:rStyle w:val="H3Character"/>
                <w:rFonts w:asciiTheme="majorHAnsi" w:hAnsiTheme="majorHAnsi" w:cstheme="majorHAnsi"/>
                <w:color w:val="000000" w:themeColor="text1"/>
                <w:sz w:val="32"/>
              </w:rPr>
            </w:pPr>
            <w:r w:rsidRPr="00486E71">
              <w:rPr>
                <w:rStyle w:val="H3Character"/>
                <w:rFonts w:asciiTheme="majorHAnsi" w:hAnsiTheme="majorHAnsi" w:cstheme="majorHAnsi"/>
                <w:color w:val="000000" w:themeColor="text1"/>
                <w:sz w:val="32"/>
              </w:rPr>
              <w:t>ITEM</w:t>
            </w:r>
          </w:p>
        </w:tc>
        <w:tc>
          <w:tcPr>
            <w:tcW w:w="1073" w:type="pct"/>
            <w:tcBorders>
              <w:bottom w:val="single" w:sz="4" w:space="0" w:color="000000"/>
            </w:tcBorders>
            <w:shd w:val="clear" w:color="auto" w:fill="D9D9D9" w:themeFill="background1" w:themeFillShade="D9"/>
            <w:vAlign w:val="center"/>
          </w:tcPr>
          <w:p w:rsidR="00486E71" w:rsidRPr="00486E71" w:rsidRDefault="00486E71" w:rsidP="00825C43">
            <w:pPr>
              <w:rPr>
                <w:rStyle w:val="H3Character"/>
                <w:rFonts w:asciiTheme="majorHAnsi" w:hAnsiTheme="majorHAnsi" w:cstheme="majorHAnsi"/>
                <w:color w:val="000000" w:themeColor="text1"/>
                <w:sz w:val="32"/>
              </w:rPr>
            </w:pPr>
            <w:r w:rsidRPr="00486E71">
              <w:rPr>
                <w:rStyle w:val="H3Character"/>
                <w:rFonts w:asciiTheme="majorHAnsi" w:hAnsiTheme="majorHAnsi" w:cstheme="majorHAnsi"/>
                <w:color w:val="000000" w:themeColor="text1"/>
                <w:sz w:val="32"/>
              </w:rPr>
              <w:t>PRESENTER</w:t>
            </w:r>
          </w:p>
        </w:tc>
      </w:tr>
      <w:tr w:rsidR="00486E71" w:rsidTr="00825C43">
        <w:trPr>
          <w:trHeight w:val="305"/>
        </w:trPr>
        <w:tc>
          <w:tcPr>
            <w:tcW w:w="786" w:type="pct"/>
            <w:shd w:val="clear" w:color="auto" w:fill="FFFFFF"/>
          </w:tcPr>
          <w:p w:rsidR="00486E71" w:rsidRPr="0099600D" w:rsidRDefault="00486E71" w:rsidP="00825C43">
            <w:pPr>
              <w:spacing w:after="0"/>
              <w:rPr>
                <w:color w:val="000000" w:themeColor="text1"/>
              </w:rPr>
            </w:pPr>
            <w:r w:rsidRPr="0099600D">
              <w:rPr>
                <w:color w:val="000000" w:themeColor="text1"/>
              </w:rPr>
              <w:t>2:05-2:10</w:t>
            </w:r>
          </w:p>
        </w:tc>
        <w:tc>
          <w:tcPr>
            <w:tcW w:w="3141" w:type="pct"/>
            <w:shd w:val="clear" w:color="auto" w:fill="FFFFFF"/>
          </w:tcPr>
          <w:p w:rsidR="00486E71" w:rsidRPr="0099600D" w:rsidRDefault="00486E71">
            <w:pPr>
              <w:pStyle w:val="ListParagraph"/>
              <w:numPr>
                <w:ilvl w:val="0"/>
                <w:numId w:val="86"/>
              </w:numPr>
              <w:spacing w:after="0"/>
              <w:ind w:left="306" w:hanging="270"/>
              <w:rPr>
                <w:color w:val="000000" w:themeColor="text1"/>
              </w:rPr>
            </w:pPr>
            <w:r w:rsidRPr="0099600D">
              <w:rPr>
                <w:color w:val="000000" w:themeColor="text1"/>
              </w:rPr>
              <w:t xml:space="preserve">Agenda and Meeting Purpose </w:t>
            </w:r>
          </w:p>
          <w:p w:rsidR="00486E71" w:rsidRPr="0099600D" w:rsidRDefault="00486E71" w:rsidP="00825C43">
            <w:pPr>
              <w:pStyle w:val="ListParagraph"/>
              <w:spacing w:after="0"/>
              <w:rPr>
                <w:color w:val="000000" w:themeColor="text1"/>
              </w:rPr>
            </w:pPr>
          </w:p>
        </w:tc>
        <w:tc>
          <w:tcPr>
            <w:tcW w:w="1073" w:type="pct"/>
            <w:shd w:val="clear" w:color="auto" w:fill="FFFFFF"/>
          </w:tcPr>
          <w:p w:rsidR="00486E71" w:rsidRPr="0099600D" w:rsidRDefault="00486E71" w:rsidP="00825C43">
            <w:pPr>
              <w:spacing w:after="0"/>
              <w:rPr>
                <w:color w:val="000000" w:themeColor="text1"/>
              </w:rPr>
            </w:pPr>
            <w:r w:rsidRPr="0099600D">
              <w:rPr>
                <w:color w:val="000000" w:themeColor="text1"/>
              </w:rPr>
              <w:t>Jill Smith</w:t>
            </w:r>
          </w:p>
        </w:tc>
      </w:tr>
      <w:tr w:rsidR="00486E71" w:rsidTr="00825C43">
        <w:trPr>
          <w:trHeight w:val="242"/>
        </w:trPr>
        <w:tc>
          <w:tcPr>
            <w:tcW w:w="786" w:type="pct"/>
            <w:shd w:val="clear" w:color="auto" w:fill="FFFFFF"/>
          </w:tcPr>
          <w:p w:rsidR="00486E71" w:rsidRPr="0099600D" w:rsidRDefault="00486E71" w:rsidP="00825C43">
            <w:pPr>
              <w:spacing w:after="0"/>
              <w:rPr>
                <w:color w:val="000000" w:themeColor="text1"/>
              </w:rPr>
            </w:pPr>
            <w:r w:rsidRPr="0099600D">
              <w:rPr>
                <w:color w:val="000000" w:themeColor="text1"/>
              </w:rPr>
              <w:t>2:10-2:20</w:t>
            </w:r>
          </w:p>
        </w:tc>
        <w:tc>
          <w:tcPr>
            <w:tcW w:w="3141" w:type="pct"/>
            <w:shd w:val="clear" w:color="auto" w:fill="FFFFFF"/>
          </w:tcPr>
          <w:p w:rsidR="00486E71" w:rsidRPr="0099600D" w:rsidRDefault="00486E71">
            <w:pPr>
              <w:pStyle w:val="ListParagraph"/>
              <w:numPr>
                <w:ilvl w:val="0"/>
                <w:numId w:val="86"/>
              </w:numPr>
              <w:spacing w:after="0"/>
              <w:ind w:left="306" w:hanging="270"/>
              <w:rPr>
                <w:color w:val="000000" w:themeColor="text1"/>
              </w:rPr>
            </w:pPr>
            <w:r w:rsidRPr="0099600D">
              <w:rPr>
                <w:color w:val="000000" w:themeColor="text1"/>
              </w:rPr>
              <w:t>Review of Current Invoice Signing Process</w:t>
            </w:r>
          </w:p>
          <w:p w:rsidR="00486E71" w:rsidRPr="0099600D" w:rsidRDefault="00486E71" w:rsidP="00825C43">
            <w:pPr>
              <w:pStyle w:val="ListParagraph"/>
              <w:spacing w:after="0"/>
              <w:rPr>
                <w:color w:val="000000" w:themeColor="text1"/>
              </w:rPr>
            </w:pPr>
          </w:p>
        </w:tc>
        <w:tc>
          <w:tcPr>
            <w:tcW w:w="1073" w:type="pct"/>
            <w:shd w:val="clear" w:color="auto" w:fill="FFFFFF"/>
          </w:tcPr>
          <w:p w:rsidR="00486E71" w:rsidRPr="0099600D" w:rsidRDefault="00486E71" w:rsidP="00825C43">
            <w:pPr>
              <w:spacing w:after="0"/>
              <w:rPr>
                <w:color w:val="000000" w:themeColor="text1"/>
              </w:rPr>
            </w:pPr>
            <w:r w:rsidRPr="0099600D">
              <w:rPr>
                <w:color w:val="000000" w:themeColor="text1"/>
              </w:rPr>
              <w:t>Joe King</w:t>
            </w:r>
          </w:p>
        </w:tc>
      </w:tr>
      <w:tr w:rsidR="00486E71" w:rsidTr="00825C43">
        <w:trPr>
          <w:trHeight w:val="314"/>
        </w:trPr>
        <w:tc>
          <w:tcPr>
            <w:tcW w:w="786" w:type="pct"/>
            <w:shd w:val="clear" w:color="auto" w:fill="FFFFFF"/>
          </w:tcPr>
          <w:p w:rsidR="00486E71" w:rsidRPr="0099600D" w:rsidRDefault="00486E71" w:rsidP="00825C43">
            <w:pPr>
              <w:spacing w:after="0"/>
              <w:rPr>
                <w:color w:val="000000" w:themeColor="text1"/>
              </w:rPr>
            </w:pPr>
            <w:r w:rsidRPr="0099600D">
              <w:rPr>
                <w:color w:val="000000" w:themeColor="text1"/>
              </w:rPr>
              <w:t>2:20-2:40</w:t>
            </w:r>
          </w:p>
        </w:tc>
        <w:tc>
          <w:tcPr>
            <w:tcW w:w="3141" w:type="pct"/>
            <w:shd w:val="clear" w:color="auto" w:fill="FFFFFF"/>
          </w:tcPr>
          <w:p w:rsidR="00486E71" w:rsidRPr="0099600D" w:rsidRDefault="00486E71">
            <w:pPr>
              <w:pStyle w:val="ListParagraph"/>
              <w:numPr>
                <w:ilvl w:val="0"/>
                <w:numId w:val="86"/>
              </w:numPr>
              <w:spacing w:after="0"/>
              <w:ind w:left="306" w:hanging="270"/>
              <w:rPr>
                <w:color w:val="000000" w:themeColor="text1"/>
              </w:rPr>
            </w:pPr>
            <w:r w:rsidRPr="0099600D">
              <w:rPr>
                <w:color w:val="000000" w:themeColor="text1"/>
              </w:rPr>
              <w:t>Review of New Invoice Signing Process</w:t>
            </w:r>
          </w:p>
          <w:p w:rsidR="00486E71" w:rsidRPr="0099600D" w:rsidRDefault="00486E71" w:rsidP="00825C43">
            <w:pPr>
              <w:pStyle w:val="ListParagraph"/>
              <w:spacing w:after="0"/>
              <w:rPr>
                <w:color w:val="000000" w:themeColor="text1"/>
              </w:rPr>
            </w:pPr>
          </w:p>
        </w:tc>
        <w:tc>
          <w:tcPr>
            <w:tcW w:w="1073" w:type="pct"/>
            <w:shd w:val="clear" w:color="auto" w:fill="FFFFFF"/>
          </w:tcPr>
          <w:p w:rsidR="00486E71" w:rsidRPr="0099600D" w:rsidRDefault="00486E71" w:rsidP="00825C43">
            <w:pPr>
              <w:spacing w:after="0"/>
              <w:rPr>
                <w:color w:val="000000" w:themeColor="text1"/>
              </w:rPr>
            </w:pPr>
            <w:r w:rsidRPr="0099600D">
              <w:rPr>
                <w:color w:val="000000" w:themeColor="text1"/>
              </w:rPr>
              <w:t>Joe King</w:t>
            </w:r>
          </w:p>
        </w:tc>
      </w:tr>
      <w:tr w:rsidR="00486E71" w:rsidTr="00825C43">
        <w:trPr>
          <w:trHeight w:val="251"/>
        </w:trPr>
        <w:tc>
          <w:tcPr>
            <w:tcW w:w="786" w:type="pct"/>
            <w:shd w:val="clear" w:color="auto" w:fill="FFFFFF"/>
          </w:tcPr>
          <w:p w:rsidR="00486E71" w:rsidRPr="0099600D" w:rsidRDefault="00486E71" w:rsidP="00825C43">
            <w:pPr>
              <w:spacing w:after="0"/>
              <w:rPr>
                <w:color w:val="000000" w:themeColor="text1"/>
              </w:rPr>
            </w:pPr>
            <w:r w:rsidRPr="0099600D">
              <w:rPr>
                <w:color w:val="000000" w:themeColor="text1"/>
              </w:rPr>
              <w:t>2:40-2:50</w:t>
            </w:r>
          </w:p>
        </w:tc>
        <w:tc>
          <w:tcPr>
            <w:tcW w:w="3141" w:type="pct"/>
            <w:shd w:val="clear" w:color="auto" w:fill="FFFFFF"/>
          </w:tcPr>
          <w:p w:rsidR="00486E71" w:rsidRPr="0099600D" w:rsidRDefault="00486E71">
            <w:pPr>
              <w:pStyle w:val="ListParagraph"/>
              <w:numPr>
                <w:ilvl w:val="0"/>
                <w:numId w:val="86"/>
              </w:numPr>
              <w:spacing w:after="0"/>
              <w:ind w:left="306" w:hanging="270"/>
              <w:rPr>
                <w:color w:val="000000" w:themeColor="text1"/>
              </w:rPr>
            </w:pPr>
            <w:r w:rsidRPr="0099600D">
              <w:rPr>
                <w:color w:val="000000" w:themeColor="text1"/>
              </w:rPr>
              <w:t>Questions and Answers</w:t>
            </w:r>
          </w:p>
          <w:p w:rsidR="00486E71" w:rsidRPr="0099600D" w:rsidRDefault="00486E71" w:rsidP="00825C43">
            <w:pPr>
              <w:pStyle w:val="ListParagraph"/>
              <w:spacing w:after="0"/>
              <w:rPr>
                <w:color w:val="000000" w:themeColor="text1"/>
              </w:rPr>
            </w:pPr>
          </w:p>
        </w:tc>
        <w:tc>
          <w:tcPr>
            <w:tcW w:w="1073" w:type="pct"/>
            <w:shd w:val="clear" w:color="auto" w:fill="FFFFFF"/>
          </w:tcPr>
          <w:p w:rsidR="00486E71" w:rsidRPr="0099600D" w:rsidRDefault="00486E71" w:rsidP="00825C43">
            <w:pPr>
              <w:spacing w:after="0"/>
              <w:rPr>
                <w:color w:val="000000" w:themeColor="text1"/>
              </w:rPr>
            </w:pPr>
            <w:r w:rsidRPr="0099600D">
              <w:rPr>
                <w:color w:val="000000" w:themeColor="text1"/>
              </w:rPr>
              <w:t>Joe King</w:t>
            </w:r>
          </w:p>
        </w:tc>
      </w:tr>
      <w:tr w:rsidR="00486E71" w:rsidTr="00825C43">
        <w:trPr>
          <w:trHeight w:val="215"/>
        </w:trPr>
        <w:tc>
          <w:tcPr>
            <w:tcW w:w="786" w:type="pct"/>
            <w:shd w:val="clear" w:color="auto" w:fill="FFFFFF"/>
          </w:tcPr>
          <w:p w:rsidR="00486E71" w:rsidRPr="0099600D" w:rsidRDefault="00486E71" w:rsidP="00825C43">
            <w:pPr>
              <w:spacing w:after="0"/>
              <w:rPr>
                <w:color w:val="000000" w:themeColor="text1"/>
              </w:rPr>
            </w:pPr>
            <w:r w:rsidRPr="0099600D">
              <w:rPr>
                <w:color w:val="000000" w:themeColor="text1"/>
              </w:rPr>
              <w:t>2:50-2:55</w:t>
            </w:r>
          </w:p>
        </w:tc>
        <w:tc>
          <w:tcPr>
            <w:tcW w:w="3141" w:type="pct"/>
            <w:shd w:val="clear" w:color="auto" w:fill="FFFFFF"/>
          </w:tcPr>
          <w:p w:rsidR="00486E71" w:rsidRPr="0099600D" w:rsidRDefault="00486E71">
            <w:pPr>
              <w:pStyle w:val="ListParagraph"/>
              <w:numPr>
                <w:ilvl w:val="0"/>
                <w:numId w:val="86"/>
              </w:numPr>
              <w:spacing w:after="0"/>
              <w:ind w:left="306" w:hanging="270"/>
              <w:rPr>
                <w:color w:val="000000" w:themeColor="text1"/>
              </w:rPr>
            </w:pPr>
            <w:r w:rsidRPr="0099600D">
              <w:rPr>
                <w:color w:val="000000" w:themeColor="text1"/>
              </w:rPr>
              <w:t>Wrap-Up</w:t>
            </w:r>
          </w:p>
          <w:p w:rsidR="00486E71" w:rsidRPr="0099600D" w:rsidRDefault="00486E71" w:rsidP="00825C43">
            <w:pPr>
              <w:pStyle w:val="ListParagraph"/>
              <w:spacing w:after="0"/>
              <w:rPr>
                <w:color w:val="000000" w:themeColor="text1"/>
              </w:rPr>
            </w:pPr>
          </w:p>
        </w:tc>
        <w:tc>
          <w:tcPr>
            <w:tcW w:w="1073" w:type="pct"/>
            <w:shd w:val="clear" w:color="auto" w:fill="FFFFFF"/>
          </w:tcPr>
          <w:p w:rsidR="00486E71" w:rsidRPr="0099600D" w:rsidRDefault="00486E71" w:rsidP="00825C43">
            <w:pPr>
              <w:spacing w:after="0"/>
              <w:rPr>
                <w:color w:val="000000" w:themeColor="text1"/>
              </w:rPr>
            </w:pPr>
            <w:r w:rsidRPr="0099600D">
              <w:rPr>
                <w:color w:val="000000" w:themeColor="text1"/>
              </w:rPr>
              <w:t>Jill Smith</w:t>
            </w:r>
          </w:p>
        </w:tc>
      </w:tr>
    </w:tbl>
    <w:p w:rsidR="000B6031" w:rsidRPr="00486E71" w:rsidRDefault="000B6031" w:rsidP="000B6031">
      <w:pPr>
        <w:rPr>
          <w:lang w:bidi="ar-SA"/>
        </w:rPr>
      </w:pPr>
    </w:p>
    <w:p w:rsidR="00486E71" w:rsidRDefault="00486E71" w:rsidP="00486E71">
      <w:r>
        <w:t>Once the agenda is complete, send it to all participants and observers, preferably with the meeting request, and preferably two to three days before the meeting. Make sure you ask for everyone’s approval, including additions or deletions. If you do make changes, send out a single updated copy 24 hours before the meeting.</w:t>
      </w:r>
    </w:p>
    <w:p w:rsidR="00642AF7" w:rsidRPr="00E16086" w:rsidRDefault="00642AF7" w:rsidP="00E16086"/>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 xml:space="preserve">Estimated Time </w:t>
            </w:r>
          </w:p>
        </w:tc>
        <w:tc>
          <w:tcPr>
            <w:tcW w:w="7128" w:type="dxa"/>
            <w:vAlign w:val="center"/>
          </w:tcPr>
          <w:p w:rsidR="00425B48" w:rsidRPr="00EB034C" w:rsidRDefault="00425B48" w:rsidP="00056F1B">
            <w:pPr>
              <w:rPr>
                <w:b/>
                <w:bCs/>
                <w:color w:val="000000" w:themeColor="text1"/>
              </w:rPr>
            </w:pPr>
            <w:r w:rsidRPr="00EB034C">
              <w:rPr>
                <w:bCs/>
                <w:color w:val="000000" w:themeColor="text1"/>
              </w:rPr>
              <w:t>10 minutes</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To understand how to build an agenda.</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Topic Summary</w:t>
            </w:r>
          </w:p>
        </w:tc>
        <w:tc>
          <w:tcPr>
            <w:tcW w:w="7128" w:type="dxa"/>
            <w:vAlign w:val="center"/>
          </w:tcPr>
          <w:p w:rsidR="00425B48" w:rsidRPr="00EB034C" w:rsidRDefault="00425B48" w:rsidP="00056F1B">
            <w:pPr>
              <w:rPr>
                <w:color w:val="000000" w:themeColor="text1"/>
              </w:rPr>
            </w:pPr>
            <w:r w:rsidRPr="00EB034C">
              <w:rPr>
                <w:color w:val="000000" w:themeColor="text1"/>
              </w:rPr>
              <w:t>An agenda should include a list of what needs to be discussed, how long you believe it will take, and the person who will be presenting the item.</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425B48" w:rsidRPr="004B46F5" w:rsidRDefault="00425B48">
            <w:pPr>
              <w:pStyle w:val="BulletedPoints"/>
              <w:numPr>
                <w:ilvl w:val="0"/>
                <w:numId w:val="63"/>
              </w:numPr>
              <w:rPr>
                <w:color w:val="000000" w:themeColor="text1"/>
              </w:rPr>
            </w:pPr>
            <w:r w:rsidRPr="004B46F5">
              <w:rPr>
                <w:color w:val="000000" w:themeColor="text1"/>
              </w:rPr>
              <w:t>Index cards or sticky notes with parts of meetings listed (one set per six participants)</w:t>
            </w:r>
          </w:p>
          <w:p w:rsidR="00425B48" w:rsidRPr="004B46F5" w:rsidRDefault="00425B48">
            <w:pPr>
              <w:pStyle w:val="BulletedPoints"/>
              <w:numPr>
                <w:ilvl w:val="0"/>
                <w:numId w:val="63"/>
              </w:numPr>
              <w:rPr>
                <w:color w:val="000000" w:themeColor="text1"/>
              </w:rPr>
            </w:pPr>
            <w:r w:rsidRPr="004B46F5">
              <w:rPr>
                <w:color w:val="000000" w:themeColor="text1"/>
              </w:rPr>
              <w:t>Flip chart paper</w:t>
            </w:r>
          </w:p>
          <w:p w:rsidR="00425B48" w:rsidRPr="004B46F5" w:rsidRDefault="00425B48">
            <w:pPr>
              <w:pStyle w:val="BulletedPoints"/>
              <w:numPr>
                <w:ilvl w:val="0"/>
                <w:numId w:val="63"/>
              </w:numPr>
              <w:rPr>
                <w:color w:val="000000" w:themeColor="text1"/>
              </w:rPr>
            </w:pPr>
            <w:r w:rsidRPr="004B46F5">
              <w:rPr>
                <w:color w:val="000000" w:themeColor="text1"/>
              </w:rPr>
              <w:t>Tape</w:t>
            </w:r>
          </w:p>
        </w:tc>
      </w:tr>
      <w:tr w:rsidR="00425B48" w:rsidRPr="003245E3" w:rsidTr="00056F1B">
        <w:trPr>
          <w:trHeight w:val="440"/>
        </w:trPr>
        <w:tc>
          <w:tcPr>
            <w:tcW w:w="2448" w:type="dxa"/>
            <w:vAlign w:val="center"/>
          </w:tcPr>
          <w:p w:rsidR="00425B48" w:rsidRPr="00EB034C" w:rsidRDefault="00425B48" w:rsidP="00056F1B">
            <w:pPr>
              <w:rPr>
                <w:b/>
                <w:bCs/>
                <w:color w:val="000000" w:themeColor="text1"/>
                <w:sz w:val="20"/>
                <w:szCs w:val="20"/>
              </w:rPr>
            </w:pPr>
            <w:r w:rsidRPr="00EB034C">
              <w:rPr>
                <w:b/>
                <w:bCs/>
                <w:color w:val="000000" w:themeColor="text1"/>
                <w:sz w:val="20"/>
                <w:szCs w:val="20"/>
              </w:rPr>
              <w:t>Planning Che</w:t>
            </w:r>
            <w:r w:rsidRPr="00EB034C">
              <w:rPr>
                <w:b/>
                <w:bCs/>
                <w:color w:val="000000" w:themeColor="text1"/>
                <w:sz w:val="20"/>
                <w:szCs w:val="20"/>
              </w:rPr>
              <w:lastRenderedPageBreak/>
              <w:t>cklist</w:t>
            </w:r>
          </w:p>
        </w:tc>
        <w:tc>
          <w:tcPr>
            <w:tcW w:w="7128" w:type="dxa"/>
            <w:vAlign w:val="center"/>
          </w:tcPr>
          <w:p w:rsidR="00425B48" w:rsidRPr="004B46F5" w:rsidRDefault="00425B48" w:rsidP="00056F1B">
            <w:pPr>
              <w:rPr>
                <w:color w:val="000000" w:themeColor="text1"/>
              </w:rPr>
            </w:pPr>
            <w:r w:rsidRPr="004B46F5">
              <w:rPr>
                <w:color w:val="000000" w:themeColor="text1"/>
              </w:rPr>
              <w:t>Prepare index cards or sticky notes with the following items listed:</w:t>
            </w:r>
          </w:p>
          <w:p w:rsidR="00425B48" w:rsidRPr="004B46F5" w:rsidRDefault="00425B48">
            <w:pPr>
              <w:pStyle w:val="BulletedPoints"/>
              <w:numPr>
                <w:ilvl w:val="0"/>
                <w:numId w:val="63"/>
              </w:numPr>
              <w:rPr>
                <w:color w:val="000000" w:themeColor="text1"/>
              </w:rPr>
            </w:pPr>
            <w:r w:rsidRPr="004B46F5">
              <w:rPr>
                <w:color w:val="000000" w:themeColor="text1"/>
              </w:rPr>
              <w:t>Agenda and Meeting Purpose Review</w:t>
            </w:r>
          </w:p>
          <w:p w:rsidR="00425B48" w:rsidRPr="004B46F5" w:rsidRDefault="00425B48">
            <w:pPr>
              <w:pStyle w:val="BulletedPoints"/>
              <w:numPr>
                <w:ilvl w:val="0"/>
                <w:numId w:val="63"/>
              </w:numPr>
              <w:rPr>
                <w:color w:val="000000" w:themeColor="text1"/>
              </w:rPr>
            </w:pPr>
            <w:r w:rsidRPr="004B46F5">
              <w:rPr>
                <w:color w:val="000000" w:themeColor="text1"/>
              </w:rPr>
              <w:t>Questions and Answers</w:t>
            </w:r>
          </w:p>
          <w:p w:rsidR="00425B48" w:rsidRPr="004B46F5" w:rsidRDefault="00425B48">
            <w:pPr>
              <w:pStyle w:val="BulletedPoints"/>
              <w:numPr>
                <w:ilvl w:val="0"/>
                <w:numId w:val="63"/>
              </w:numPr>
              <w:rPr>
                <w:color w:val="000000" w:themeColor="text1"/>
              </w:rPr>
            </w:pPr>
            <w:r w:rsidRPr="004B46F5">
              <w:rPr>
                <w:color w:val="000000" w:themeColor="text1"/>
              </w:rPr>
              <w:t>Meeting Wrap-Up</w:t>
            </w:r>
          </w:p>
          <w:p w:rsidR="00425B48" w:rsidRPr="004B46F5" w:rsidRDefault="00425B48">
            <w:pPr>
              <w:pStyle w:val="BulletedPoints"/>
              <w:numPr>
                <w:ilvl w:val="0"/>
                <w:numId w:val="63"/>
              </w:numPr>
              <w:rPr>
                <w:color w:val="000000" w:themeColor="text1"/>
              </w:rPr>
            </w:pPr>
            <w:r w:rsidRPr="004B46F5">
              <w:rPr>
                <w:color w:val="000000" w:themeColor="text1"/>
              </w:rPr>
              <w:t>Pro</w:t>
            </w:r>
            <w:r w:rsidRPr="004B46F5">
              <w:rPr>
                <w:color w:val="000000" w:themeColor="text1"/>
              </w:rPr>
              <w:lastRenderedPageBreak/>
              <w:t>b</w:t>
            </w:r>
            <w:r w:rsidRPr="004B46F5">
              <w:rPr>
                <w:color w:val="000000" w:themeColor="text1"/>
              </w:rPr>
              <w:lastRenderedPageBreak/>
              <w:t>lem Identification</w:t>
            </w:r>
          </w:p>
          <w:p w:rsidR="00425B48" w:rsidRPr="004B46F5" w:rsidRDefault="00425B48">
            <w:pPr>
              <w:pStyle w:val="BulletedPoints"/>
              <w:numPr>
                <w:ilvl w:val="0"/>
                <w:numId w:val="63"/>
              </w:numPr>
              <w:rPr>
                <w:color w:val="000000" w:themeColor="text1"/>
              </w:rPr>
            </w:pPr>
            <w:r w:rsidRPr="004B46F5">
              <w:rPr>
                <w:color w:val="000000" w:themeColor="text1"/>
              </w:rPr>
              <w:t>Cause Analysis</w:t>
            </w:r>
          </w:p>
          <w:p w:rsidR="00425B48" w:rsidRPr="004B46F5" w:rsidRDefault="00425B48">
            <w:pPr>
              <w:pStyle w:val="BulletedPoints"/>
              <w:numPr>
                <w:ilvl w:val="0"/>
                <w:numId w:val="63"/>
              </w:numPr>
              <w:rPr>
                <w:color w:val="000000" w:themeColor="text1"/>
              </w:rPr>
            </w:pPr>
            <w:r w:rsidRPr="004B46F5">
              <w:rPr>
                <w:color w:val="000000" w:themeColor="text1"/>
              </w:rPr>
              <w:t>Solution Brainstorming</w:t>
            </w:r>
          </w:p>
          <w:p w:rsidR="00425B48" w:rsidRPr="004B46F5" w:rsidRDefault="00425B48">
            <w:pPr>
              <w:pStyle w:val="BulletedPoints"/>
              <w:numPr>
                <w:ilvl w:val="0"/>
                <w:numId w:val="63"/>
              </w:numPr>
              <w:rPr>
                <w:color w:val="000000" w:themeColor="text1"/>
              </w:rPr>
            </w:pPr>
            <w:r w:rsidRPr="004B46F5">
              <w:rPr>
                <w:color w:val="000000" w:themeColor="text1"/>
              </w:rPr>
              <w:t>Short List Creation</w:t>
            </w:r>
          </w:p>
          <w:p w:rsidR="00425B48" w:rsidRPr="004B46F5" w:rsidRDefault="00425B48">
            <w:pPr>
              <w:pStyle w:val="BulletedPoints"/>
              <w:numPr>
                <w:ilvl w:val="0"/>
                <w:numId w:val="63"/>
              </w:numPr>
              <w:rPr>
                <w:color w:val="000000" w:themeColor="text1"/>
              </w:rPr>
            </w:pPr>
            <w:r w:rsidRPr="004B46F5">
              <w:rPr>
                <w:color w:val="000000" w:themeColor="text1"/>
              </w:rPr>
              <w:t>Voting</w:t>
            </w:r>
          </w:p>
          <w:p w:rsidR="00425B48" w:rsidRPr="004B46F5" w:rsidRDefault="00425B48">
            <w:pPr>
              <w:pStyle w:val="BulletedPoints"/>
              <w:numPr>
                <w:ilvl w:val="0"/>
                <w:numId w:val="63"/>
              </w:numPr>
              <w:rPr>
                <w:color w:val="000000" w:themeColor="text1"/>
              </w:rPr>
            </w:pPr>
            <w:r w:rsidRPr="004B46F5">
              <w:rPr>
                <w:color w:val="000000" w:themeColor="text1"/>
              </w:rPr>
              <w:t>Selecting Final Solution</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sz w:val="20"/>
                <w:szCs w:val="20"/>
              </w:rPr>
            </w:pPr>
            <w:r w:rsidRPr="00EB034C">
              <w:rPr>
                <w:b/>
                <w:bCs/>
                <w:color w:val="000000" w:themeColor="text1"/>
                <w:sz w:val="20"/>
                <w:szCs w:val="20"/>
              </w:rPr>
              <w:t>Recommended Activity</w:t>
            </w:r>
          </w:p>
        </w:tc>
        <w:tc>
          <w:tcPr>
            <w:tcW w:w="7128" w:type="dxa"/>
            <w:shd w:val="clear" w:color="auto" w:fill="D9D9D9" w:themeFill="background1" w:themeFillShade="D9"/>
            <w:vAlign w:val="center"/>
          </w:tcPr>
          <w:p w:rsidR="00425B48" w:rsidRPr="004B46F5" w:rsidRDefault="00425B48" w:rsidP="00056F1B">
            <w:pPr>
              <w:rPr>
                <w:color w:val="000000" w:themeColor="text1"/>
              </w:rPr>
            </w:pPr>
            <w:r w:rsidRPr="004B46F5">
              <w:rPr>
                <w:color w:val="000000" w:themeColor="text1"/>
              </w:rPr>
              <w:t>Divide participants into teams of four to six. Pass out one set of prepared index cards to each team. Explain that they are going to build an agenda for a problem-solving meeting. Their task is to tape the cards to a sheet of flip chart paper in the correct order, provided below.</w:t>
            </w:r>
          </w:p>
          <w:p w:rsidR="00425B48" w:rsidRPr="004B46F5" w:rsidRDefault="00425B48">
            <w:pPr>
              <w:pStyle w:val="BulletedPoints"/>
              <w:numPr>
                <w:ilvl w:val="0"/>
                <w:numId w:val="63"/>
              </w:numPr>
              <w:rPr>
                <w:color w:val="000000" w:themeColor="text1"/>
              </w:rPr>
            </w:pPr>
            <w:r w:rsidRPr="004B46F5">
              <w:rPr>
                <w:color w:val="000000" w:themeColor="text1"/>
              </w:rPr>
              <w:t>Agenda and Meeting Purpose Review</w:t>
            </w:r>
          </w:p>
          <w:p w:rsidR="00425B48" w:rsidRPr="004B46F5" w:rsidRDefault="00425B48">
            <w:pPr>
              <w:pStyle w:val="BulletedPoints"/>
              <w:numPr>
                <w:ilvl w:val="0"/>
                <w:numId w:val="63"/>
              </w:numPr>
              <w:rPr>
                <w:color w:val="000000" w:themeColor="text1"/>
              </w:rPr>
            </w:pPr>
            <w:r w:rsidRPr="004B46F5">
              <w:rPr>
                <w:color w:val="000000" w:themeColor="text1"/>
              </w:rPr>
              <w:t>Problem Identification</w:t>
            </w:r>
          </w:p>
          <w:p w:rsidR="00425B48" w:rsidRPr="004B46F5" w:rsidRDefault="00425B48">
            <w:pPr>
              <w:pStyle w:val="BulletedPoints"/>
              <w:numPr>
                <w:ilvl w:val="0"/>
                <w:numId w:val="63"/>
              </w:numPr>
              <w:rPr>
                <w:color w:val="000000" w:themeColor="text1"/>
              </w:rPr>
            </w:pPr>
            <w:r w:rsidRPr="004B46F5">
              <w:rPr>
                <w:color w:val="000000" w:themeColor="text1"/>
              </w:rPr>
              <w:t>Cause Analysis</w:t>
            </w:r>
          </w:p>
          <w:p w:rsidR="00425B48" w:rsidRPr="004B46F5" w:rsidRDefault="00425B48">
            <w:pPr>
              <w:pStyle w:val="BulletedPoints"/>
              <w:numPr>
                <w:ilvl w:val="0"/>
                <w:numId w:val="63"/>
              </w:numPr>
              <w:rPr>
                <w:color w:val="000000" w:themeColor="text1"/>
              </w:rPr>
            </w:pPr>
            <w:r w:rsidRPr="004B46F5">
              <w:rPr>
                <w:color w:val="000000" w:themeColor="text1"/>
              </w:rPr>
              <w:t>Solution Brainstorming</w:t>
            </w:r>
          </w:p>
          <w:p w:rsidR="00425B48" w:rsidRPr="004B46F5" w:rsidRDefault="00425B48">
            <w:pPr>
              <w:pStyle w:val="BulletedPoints"/>
              <w:numPr>
                <w:ilvl w:val="0"/>
                <w:numId w:val="63"/>
              </w:numPr>
              <w:rPr>
                <w:color w:val="000000" w:themeColor="text1"/>
              </w:rPr>
            </w:pPr>
            <w:r w:rsidRPr="004B46F5">
              <w:rPr>
                <w:color w:val="000000" w:themeColor="text1"/>
              </w:rPr>
              <w:t>Short List Creation</w:t>
            </w:r>
          </w:p>
          <w:p w:rsidR="00425B48" w:rsidRPr="004B46F5" w:rsidRDefault="00425B48">
            <w:pPr>
              <w:pStyle w:val="BulletedPoints"/>
              <w:numPr>
                <w:ilvl w:val="0"/>
                <w:numId w:val="63"/>
              </w:numPr>
              <w:rPr>
                <w:color w:val="000000" w:themeColor="text1"/>
              </w:rPr>
            </w:pPr>
            <w:r w:rsidRPr="004B46F5">
              <w:rPr>
                <w:color w:val="000000" w:themeColor="text1"/>
              </w:rPr>
              <w:t>Voting</w:t>
            </w:r>
          </w:p>
          <w:p w:rsidR="00425B48" w:rsidRPr="004B46F5" w:rsidRDefault="00425B48">
            <w:pPr>
              <w:pStyle w:val="BulletedPoints"/>
              <w:numPr>
                <w:ilvl w:val="0"/>
                <w:numId w:val="63"/>
              </w:numPr>
              <w:rPr>
                <w:color w:val="000000" w:themeColor="text1"/>
              </w:rPr>
            </w:pPr>
            <w:r w:rsidRPr="004B46F5">
              <w:rPr>
                <w:color w:val="000000" w:themeColor="text1"/>
              </w:rPr>
              <w:t xml:space="preserve">Selecting Final Solution </w:t>
            </w:r>
          </w:p>
          <w:p w:rsidR="00425B48" w:rsidRPr="004B46F5" w:rsidRDefault="00425B48">
            <w:pPr>
              <w:pStyle w:val="BulletedPoints"/>
              <w:numPr>
                <w:ilvl w:val="0"/>
                <w:numId w:val="63"/>
              </w:numPr>
              <w:rPr>
                <w:color w:val="000000" w:themeColor="text1"/>
              </w:rPr>
            </w:pPr>
            <w:r w:rsidRPr="004B46F5">
              <w:rPr>
                <w:color w:val="000000" w:themeColor="text1"/>
              </w:rPr>
              <w:t>Questions and A</w:t>
            </w:r>
            <w:r w:rsidRPr="004B46F5">
              <w:rPr>
                <w:color w:val="000000" w:themeColor="text1"/>
              </w:rPr>
              <w:lastRenderedPageBreak/>
              <w:t>nswers</w:t>
            </w:r>
          </w:p>
          <w:p w:rsidR="00425B48" w:rsidRPr="004B46F5" w:rsidRDefault="00425B48">
            <w:pPr>
              <w:pStyle w:val="BulletedPoints"/>
              <w:numPr>
                <w:ilvl w:val="0"/>
                <w:numId w:val="63"/>
              </w:numPr>
              <w:rPr>
                <w:color w:val="000000" w:themeColor="text1"/>
              </w:rPr>
            </w:pPr>
            <w:r w:rsidRPr="004B46F5">
              <w:rPr>
                <w:color w:val="000000" w:themeColor="text1"/>
              </w:rPr>
              <w:t>Meeting Wrap-Up</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Delivery Tips</w:t>
            </w:r>
          </w:p>
        </w:tc>
        <w:tc>
          <w:tcPr>
            <w:tcW w:w="7128" w:type="dxa"/>
            <w:vAlign w:val="center"/>
          </w:tcPr>
          <w:p w:rsidR="00425B48" w:rsidRPr="00EB034C" w:rsidRDefault="00425B48" w:rsidP="00056F1B">
            <w:pPr>
              <w:rPr>
                <w:color w:val="000000" w:themeColor="text1"/>
              </w:rPr>
            </w:pPr>
            <w:r w:rsidRPr="00EB034C">
              <w:rPr>
                <w:color w:val="000000" w:themeColor="text1"/>
              </w:rPr>
              <w:t>Once all groups have placed the cards in order, unveil the solution.</w:t>
            </w:r>
          </w:p>
        </w:tc>
      </w:tr>
    </w:tbl>
    <w:p w:rsidR="00C67850" w:rsidRDefault="00C67850" w:rsidP="00C67850"/>
    <w:p w:rsidR="00642AF7" w:rsidRDefault="00642AF7" w:rsidP="00C67850">
      <w:pPr>
        <w:tabs>
          <w:tab w:val="left" w:pos="990"/>
        </w:tabs>
      </w:pPr>
    </w:p>
    <w:p w:rsidR="00C67850" w:rsidRDefault="004B46F5" w:rsidP="00C67850">
      <w:pPr>
        <w:pStyle w:val="Heading2"/>
        <w:tabs>
          <w:tab w:val="left" w:pos="990"/>
        </w:tabs>
      </w:pPr>
      <w:bookmarkStart w:id="103" w:name="_Toc114753241"/>
      <w:r>
        <w:rPr>
          <w:noProof/>
          <w:lang w:val="en-CA" w:eastAsia="en-CA" w:bidi="ar-SA"/>
        </w:rPr>
        <w:drawing>
          <wp:anchor distT="0" distB="0" distL="114300" distR="114300" simplePos="0" relativeHeight="251648512" behindDoc="0" locked="0" layoutInCell="1" allowOverlap="1" wp14:anchorId="00750EE8" wp14:editId="25C99028">
            <wp:simplePos x="0" y="0"/>
            <wp:positionH relativeFrom="margin">
              <wp:posOffset>-66675</wp:posOffset>
            </wp:positionH>
            <wp:positionV relativeFrom="margin">
              <wp:posOffset>303530</wp:posOffset>
            </wp:positionV>
            <wp:extent cx="786765" cy="68072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676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E71">
        <w:t>Keeping Things on Track</w:t>
      </w:r>
      <w:bookmarkEnd w:id="103"/>
      <w:r w:rsidR="00486E71">
        <w:t xml:space="preserve"> </w:t>
      </w:r>
    </w:p>
    <w:p w:rsidR="00486E71" w:rsidRDefault="00486E71" w:rsidP="00486E71">
      <w:r>
        <w:t>Before the meeting, post the agenda on a flip chart, whiteboard, or PowerPoint slide. Spend the first five minutes of the meeting going over the agenda and getting approval. During the meeting, take minutes with the agenda as a framework.</w:t>
      </w:r>
    </w:p>
    <w:p w:rsidR="00486E71" w:rsidRDefault="00486E71" w:rsidP="00486E71"/>
    <w:tbl>
      <w:tblPr>
        <w:tblpPr w:leftFromText="180" w:rightFromText="180" w:vertAnchor="text" w:horzAnchor="margin" w:tblpY="249"/>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3751"/>
        <w:gridCol w:w="1684"/>
        <w:gridCol w:w="790"/>
      </w:tblGrid>
      <w:tr w:rsidR="00486E71" w:rsidRPr="001966A1" w:rsidTr="00825C43">
        <w:trPr>
          <w:trHeight w:val="437"/>
        </w:trPr>
        <w:tc>
          <w:tcPr>
            <w:tcW w:w="3168" w:type="dxa"/>
            <w:tcBorders>
              <w:bottom w:val="single" w:sz="4" w:space="0" w:color="000000"/>
            </w:tcBorders>
            <w:shd w:val="clear" w:color="auto" w:fill="D9D9D9" w:themeFill="background1" w:themeFillShade="D9"/>
            <w:vAlign w:val="center"/>
          </w:tcPr>
          <w:p w:rsidR="00486E71" w:rsidRPr="0099600D" w:rsidRDefault="00486E71" w:rsidP="00825C43">
            <w:pPr>
              <w:rPr>
                <w:rStyle w:val="H3Character"/>
                <w:rFonts w:asciiTheme="minorHAnsi" w:hAnsiTheme="minorHAnsi" w:cstheme="minorHAnsi"/>
                <w:color w:val="000000" w:themeColor="text1"/>
                <w:sz w:val="32"/>
              </w:rPr>
            </w:pPr>
            <w:r w:rsidRPr="0099600D">
              <w:rPr>
                <w:rStyle w:val="H3Character"/>
                <w:rFonts w:asciiTheme="minorHAnsi" w:hAnsiTheme="minorHAnsi" w:cstheme="minorHAnsi"/>
                <w:color w:val="000000" w:themeColor="text1"/>
                <w:sz w:val="32"/>
              </w:rPr>
              <w:t>Item</w:t>
            </w:r>
          </w:p>
        </w:tc>
        <w:tc>
          <w:tcPr>
            <w:tcW w:w="3885" w:type="dxa"/>
            <w:tcBorders>
              <w:bottom w:val="single" w:sz="4" w:space="0" w:color="000000"/>
            </w:tcBorders>
            <w:shd w:val="clear" w:color="auto" w:fill="D9D9D9" w:themeFill="background1" w:themeFillShade="D9"/>
            <w:vAlign w:val="center"/>
          </w:tcPr>
          <w:p w:rsidR="00486E71" w:rsidRPr="0099600D" w:rsidRDefault="00486E71" w:rsidP="00825C43">
            <w:pPr>
              <w:rPr>
                <w:rStyle w:val="H3Character"/>
                <w:rFonts w:asciiTheme="minorHAnsi" w:hAnsiTheme="minorHAnsi" w:cstheme="minorHAnsi"/>
                <w:color w:val="000000" w:themeColor="text1"/>
                <w:sz w:val="32"/>
              </w:rPr>
            </w:pPr>
            <w:r w:rsidRPr="0099600D">
              <w:rPr>
                <w:rStyle w:val="H3Character"/>
                <w:rFonts w:asciiTheme="minorHAnsi" w:hAnsiTheme="minorHAnsi" w:cstheme="minorHAnsi"/>
                <w:color w:val="000000" w:themeColor="text1"/>
                <w:sz w:val="32"/>
              </w:rPr>
              <w:t>Action Item</w:t>
            </w:r>
          </w:p>
        </w:tc>
        <w:tc>
          <w:tcPr>
            <w:tcW w:w="1464" w:type="dxa"/>
            <w:tcBorders>
              <w:bottom w:val="single" w:sz="4" w:space="0" w:color="000000"/>
            </w:tcBorders>
            <w:shd w:val="clear" w:color="auto" w:fill="D9D9D9" w:themeFill="background1" w:themeFillShade="D9"/>
            <w:vAlign w:val="center"/>
          </w:tcPr>
          <w:p w:rsidR="00486E71" w:rsidRPr="0099600D" w:rsidRDefault="00486E71" w:rsidP="00825C43">
            <w:pPr>
              <w:rPr>
                <w:rStyle w:val="H3Character"/>
                <w:rFonts w:asciiTheme="minorHAnsi" w:hAnsiTheme="minorHAnsi" w:cstheme="minorHAnsi"/>
                <w:color w:val="000000" w:themeColor="text1"/>
                <w:sz w:val="32"/>
              </w:rPr>
            </w:pPr>
            <w:r w:rsidRPr="0099600D">
              <w:rPr>
                <w:rStyle w:val="H3Character"/>
                <w:rFonts w:asciiTheme="minorHAnsi" w:hAnsiTheme="minorHAnsi" w:cstheme="minorHAnsi"/>
                <w:color w:val="000000" w:themeColor="text1"/>
                <w:sz w:val="32"/>
              </w:rPr>
              <w:t>Presenter</w:t>
            </w:r>
          </w:p>
        </w:tc>
        <w:tc>
          <w:tcPr>
            <w:tcW w:w="791" w:type="dxa"/>
            <w:tcBorders>
              <w:bottom w:val="single" w:sz="4" w:space="0" w:color="000000"/>
            </w:tcBorders>
            <w:shd w:val="clear" w:color="auto" w:fill="D9D9D9" w:themeFill="background1" w:themeFillShade="D9"/>
            <w:vAlign w:val="center"/>
          </w:tcPr>
          <w:p w:rsidR="00486E71" w:rsidRPr="0099600D" w:rsidRDefault="00486E71" w:rsidP="00825C43">
            <w:pPr>
              <w:rPr>
                <w:rStyle w:val="H3Character"/>
                <w:rFonts w:asciiTheme="minorHAnsi" w:hAnsiTheme="minorHAnsi" w:cstheme="minorHAnsi"/>
                <w:color w:val="000000" w:themeColor="text1"/>
                <w:sz w:val="32"/>
              </w:rPr>
            </w:pPr>
            <w:r w:rsidRPr="0099600D">
              <w:rPr>
                <w:rStyle w:val="H3Character"/>
                <w:rFonts w:asciiTheme="minorHAnsi" w:hAnsiTheme="minorHAnsi" w:cstheme="minorHAnsi"/>
                <w:color w:val="000000" w:themeColor="text1"/>
                <w:sz w:val="32"/>
              </w:rPr>
              <w:t>Due</w:t>
            </w:r>
          </w:p>
        </w:tc>
      </w:tr>
      <w:tr w:rsidR="00486E71" w:rsidTr="00825C43">
        <w:trPr>
          <w:trHeight w:val="557"/>
        </w:trPr>
        <w:tc>
          <w:tcPr>
            <w:tcW w:w="3168" w:type="dxa"/>
            <w:shd w:val="clear" w:color="auto" w:fill="FFFFFF"/>
          </w:tcPr>
          <w:p w:rsidR="00486E71" w:rsidRPr="0099600D" w:rsidRDefault="00486E71">
            <w:pPr>
              <w:pStyle w:val="ListParagraph"/>
              <w:numPr>
                <w:ilvl w:val="0"/>
                <w:numId w:val="87"/>
              </w:numPr>
              <w:spacing w:after="0"/>
              <w:ind w:left="306" w:hanging="270"/>
              <w:rPr>
                <w:color w:val="000000" w:themeColor="text1"/>
              </w:rPr>
            </w:pPr>
            <w:r w:rsidRPr="0099600D">
              <w:rPr>
                <w:color w:val="000000" w:themeColor="text1"/>
              </w:rPr>
              <w:t>Agenda  and Meeting Purpose</w:t>
            </w:r>
          </w:p>
        </w:tc>
        <w:tc>
          <w:tcPr>
            <w:tcW w:w="3885" w:type="dxa"/>
            <w:shd w:val="clear" w:color="auto" w:fill="FFFFFF"/>
          </w:tcPr>
          <w:p w:rsidR="00486E71" w:rsidRPr="0099600D" w:rsidRDefault="00486E71" w:rsidP="00825C43">
            <w:pPr>
              <w:spacing w:after="0"/>
              <w:rPr>
                <w:color w:val="000000" w:themeColor="text1"/>
              </w:rPr>
            </w:pPr>
            <w:r w:rsidRPr="0099600D">
              <w:rPr>
                <w:color w:val="000000" w:themeColor="text1"/>
              </w:rPr>
              <w:t>N/A</w:t>
            </w:r>
          </w:p>
          <w:p w:rsidR="00486E71" w:rsidRPr="0099600D" w:rsidRDefault="00486E71" w:rsidP="00825C43">
            <w:pPr>
              <w:spacing w:after="0"/>
              <w:rPr>
                <w:color w:val="000000" w:themeColor="text1"/>
              </w:rPr>
            </w:pPr>
          </w:p>
        </w:tc>
        <w:tc>
          <w:tcPr>
            <w:tcW w:w="1464" w:type="dxa"/>
            <w:shd w:val="clear" w:color="auto" w:fill="FFFFFF"/>
          </w:tcPr>
          <w:p w:rsidR="00486E71" w:rsidRPr="0099600D" w:rsidRDefault="00486E71" w:rsidP="00825C43">
            <w:pPr>
              <w:spacing w:after="0"/>
              <w:rPr>
                <w:color w:val="000000" w:themeColor="text1"/>
              </w:rPr>
            </w:pPr>
            <w:r w:rsidRPr="0099600D">
              <w:rPr>
                <w:color w:val="000000" w:themeColor="text1"/>
              </w:rPr>
              <w:t>Chairperson</w:t>
            </w:r>
          </w:p>
        </w:tc>
        <w:tc>
          <w:tcPr>
            <w:tcW w:w="791" w:type="dxa"/>
            <w:shd w:val="clear" w:color="auto" w:fill="FFFFFF"/>
          </w:tcPr>
          <w:p w:rsidR="00486E71" w:rsidRPr="0099600D" w:rsidRDefault="00486E71" w:rsidP="00825C43">
            <w:pPr>
              <w:spacing w:after="0"/>
              <w:ind w:right="-13"/>
              <w:rPr>
                <w:color w:val="000000" w:themeColor="text1"/>
              </w:rPr>
            </w:pPr>
            <w:r w:rsidRPr="0099600D">
              <w:rPr>
                <w:color w:val="000000" w:themeColor="text1"/>
              </w:rPr>
              <w:t>N/A</w:t>
            </w:r>
          </w:p>
        </w:tc>
      </w:tr>
      <w:tr w:rsidR="00486E71" w:rsidTr="00825C43">
        <w:trPr>
          <w:trHeight w:val="557"/>
        </w:trPr>
        <w:tc>
          <w:tcPr>
            <w:tcW w:w="3168" w:type="dxa"/>
            <w:shd w:val="clear" w:color="auto" w:fill="FFFFFF"/>
          </w:tcPr>
          <w:p w:rsidR="00486E71" w:rsidRPr="0099600D" w:rsidRDefault="00486E71">
            <w:pPr>
              <w:pStyle w:val="ListParagraph"/>
              <w:numPr>
                <w:ilvl w:val="0"/>
                <w:numId w:val="87"/>
              </w:numPr>
              <w:spacing w:after="0"/>
              <w:ind w:left="306" w:hanging="270"/>
              <w:rPr>
                <w:color w:val="000000" w:themeColor="text1"/>
              </w:rPr>
            </w:pPr>
            <w:r w:rsidRPr="0099600D">
              <w:rPr>
                <w:color w:val="000000" w:themeColor="text1"/>
              </w:rPr>
              <w:t>Review of Current Invoice Signing Process</w:t>
            </w:r>
          </w:p>
        </w:tc>
        <w:tc>
          <w:tcPr>
            <w:tcW w:w="3885" w:type="dxa"/>
            <w:shd w:val="clear" w:color="auto" w:fill="FFFFFF"/>
          </w:tcPr>
          <w:p w:rsidR="00486E71" w:rsidRPr="0099600D" w:rsidRDefault="00486E71" w:rsidP="00825C43">
            <w:pPr>
              <w:spacing w:after="0"/>
              <w:rPr>
                <w:color w:val="000000" w:themeColor="text1"/>
              </w:rPr>
            </w:pPr>
            <w:r w:rsidRPr="0099600D">
              <w:rPr>
                <w:color w:val="000000" w:themeColor="text1"/>
              </w:rPr>
              <w:t>Current process needs to be archived</w:t>
            </w:r>
          </w:p>
        </w:tc>
        <w:tc>
          <w:tcPr>
            <w:tcW w:w="1464" w:type="dxa"/>
            <w:shd w:val="clear" w:color="auto" w:fill="FFFFFF"/>
          </w:tcPr>
          <w:p w:rsidR="00486E71" w:rsidRPr="0099600D" w:rsidRDefault="00486E71" w:rsidP="00825C43">
            <w:pPr>
              <w:spacing w:after="0"/>
              <w:rPr>
                <w:color w:val="000000" w:themeColor="text1"/>
              </w:rPr>
            </w:pPr>
            <w:r w:rsidRPr="0099600D">
              <w:rPr>
                <w:color w:val="000000" w:themeColor="text1"/>
              </w:rPr>
              <w:t>Jane Smith</w:t>
            </w:r>
          </w:p>
        </w:tc>
        <w:tc>
          <w:tcPr>
            <w:tcW w:w="791" w:type="dxa"/>
            <w:shd w:val="clear" w:color="auto" w:fill="FFFFFF"/>
          </w:tcPr>
          <w:p w:rsidR="00486E71" w:rsidRPr="0099600D" w:rsidRDefault="00486E71" w:rsidP="00825C43">
            <w:pPr>
              <w:spacing w:after="0"/>
              <w:rPr>
                <w:color w:val="000000" w:themeColor="text1"/>
              </w:rPr>
            </w:pPr>
            <w:r w:rsidRPr="0099600D">
              <w:rPr>
                <w:color w:val="000000" w:themeColor="text1"/>
              </w:rPr>
              <w:t>June 5</w:t>
            </w:r>
          </w:p>
        </w:tc>
      </w:tr>
      <w:tr w:rsidR="00486E71" w:rsidTr="00825C43">
        <w:trPr>
          <w:trHeight w:val="557"/>
        </w:trPr>
        <w:tc>
          <w:tcPr>
            <w:tcW w:w="3168" w:type="dxa"/>
            <w:shd w:val="clear" w:color="auto" w:fill="FFFFFF"/>
          </w:tcPr>
          <w:p w:rsidR="00486E71" w:rsidRPr="0099600D" w:rsidRDefault="00486E71">
            <w:pPr>
              <w:pStyle w:val="ListParagraph"/>
              <w:numPr>
                <w:ilvl w:val="0"/>
                <w:numId w:val="87"/>
              </w:numPr>
              <w:spacing w:after="0"/>
              <w:ind w:left="306" w:hanging="270"/>
              <w:rPr>
                <w:color w:val="000000" w:themeColor="text1"/>
              </w:rPr>
            </w:pPr>
            <w:r w:rsidRPr="0099600D">
              <w:rPr>
                <w:color w:val="000000" w:themeColor="text1"/>
              </w:rPr>
              <w:t>Review of New Invoice Signing Process</w:t>
            </w:r>
          </w:p>
        </w:tc>
        <w:tc>
          <w:tcPr>
            <w:tcW w:w="3885" w:type="dxa"/>
            <w:shd w:val="clear" w:color="auto" w:fill="FFFFFF"/>
          </w:tcPr>
          <w:p w:rsidR="00486E71" w:rsidRPr="0099600D" w:rsidRDefault="00486E71" w:rsidP="00825C43">
            <w:pPr>
              <w:spacing w:after="0"/>
              <w:rPr>
                <w:color w:val="000000" w:themeColor="text1"/>
              </w:rPr>
            </w:pPr>
            <w:r w:rsidRPr="0099600D">
              <w:rPr>
                <w:color w:val="000000" w:themeColor="text1"/>
              </w:rPr>
              <w:t>New process needs to be posted to SharePoint</w:t>
            </w:r>
          </w:p>
        </w:tc>
        <w:tc>
          <w:tcPr>
            <w:tcW w:w="1464" w:type="dxa"/>
            <w:shd w:val="clear" w:color="auto" w:fill="FFFFFF"/>
          </w:tcPr>
          <w:p w:rsidR="00486E71" w:rsidRPr="0099600D" w:rsidRDefault="00486E71" w:rsidP="00825C43">
            <w:pPr>
              <w:spacing w:after="0"/>
              <w:rPr>
                <w:color w:val="000000" w:themeColor="text1"/>
              </w:rPr>
            </w:pPr>
            <w:r w:rsidRPr="0099600D">
              <w:rPr>
                <w:color w:val="000000" w:themeColor="text1"/>
              </w:rPr>
              <w:t>Joe King</w:t>
            </w:r>
          </w:p>
        </w:tc>
        <w:tc>
          <w:tcPr>
            <w:tcW w:w="791" w:type="dxa"/>
            <w:shd w:val="clear" w:color="auto" w:fill="FFFFFF"/>
          </w:tcPr>
          <w:p w:rsidR="00486E71" w:rsidRPr="0099600D" w:rsidRDefault="00486E71" w:rsidP="00825C43">
            <w:pPr>
              <w:spacing w:after="0"/>
              <w:rPr>
                <w:color w:val="000000" w:themeColor="text1"/>
              </w:rPr>
            </w:pPr>
            <w:r w:rsidRPr="0099600D">
              <w:rPr>
                <w:color w:val="000000" w:themeColor="text1"/>
              </w:rPr>
              <w:t>June 5</w:t>
            </w:r>
          </w:p>
        </w:tc>
      </w:tr>
      <w:tr w:rsidR="00486E71" w:rsidTr="00825C43">
        <w:trPr>
          <w:trHeight w:val="551"/>
        </w:trPr>
        <w:tc>
          <w:tcPr>
            <w:tcW w:w="3168" w:type="dxa"/>
            <w:shd w:val="clear" w:color="auto" w:fill="FFFFFF"/>
          </w:tcPr>
          <w:p w:rsidR="00486E71" w:rsidRPr="0099600D" w:rsidRDefault="00486E71">
            <w:pPr>
              <w:pStyle w:val="ListParagraph"/>
              <w:numPr>
                <w:ilvl w:val="0"/>
                <w:numId w:val="87"/>
              </w:numPr>
              <w:spacing w:after="0"/>
              <w:ind w:left="306" w:hanging="270"/>
              <w:rPr>
                <w:color w:val="000000" w:themeColor="text1"/>
              </w:rPr>
            </w:pPr>
            <w:r w:rsidRPr="0099600D">
              <w:rPr>
                <w:color w:val="000000" w:themeColor="text1"/>
              </w:rPr>
              <w:t>Questions and Answers</w:t>
            </w:r>
          </w:p>
        </w:tc>
        <w:tc>
          <w:tcPr>
            <w:tcW w:w="3885" w:type="dxa"/>
            <w:shd w:val="clear" w:color="auto" w:fill="FFFFFF"/>
          </w:tcPr>
          <w:p w:rsidR="00486E71" w:rsidRPr="0099600D" w:rsidRDefault="00486E71" w:rsidP="00825C43">
            <w:pPr>
              <w:spacing w:after="0"/>
              <w:rPr>
                <w:color w:val="000000" w:themeColor="text1"/>
              </w:rPr>
            </w:pPr>
            <w:r w:rsidRPr="0099600D">
              <w:rPr>
                <w:color w:val="000000" w:themeColor="text1"/>
              </w:rPr>
              <w:t>Answer Sam’s question about impact on server</w:t>
            </w:r>
          </w:p>
        </w:tc>
        <w:tc>
          <w:tcPr>
            <w:tcW w:w="1464" w:type="dxa"/>
            <w:shd w:val="clear" w:color="auto" w:fill="FFFFFF"/>
          </w:tcPr>
          <w:p w:rsidR="00486E71" w:rsidRPr="0099600D" w:rsidRDefault="00486E71" w:rsidP="00825C43">
            <w:pPr>
              <w:spacing w:after="0"/>
              <w:rPr>
                <w:color w:val="000000" w:themeColor="text1"/>
              </w:rPr>
            </w:pPr>
            <w:r w:rsidRPr="0099600D">
              <w:rPr>
                <w:color w:val="000000" w:themeColor="text1"/>
              </w:rPr>
              <w:t>Jane Smith</w:t>
            </w:r>
          </w:p>
        </w:tc>
        <w:tc>
          <w:tcPr>
            <w:tcW w:w="791" w:type="dxa"/>
            <w:shd w:val="clear" w:color="auto" w:fill="FFFFFF"/>
          </w:tcPr>
          <w:p w:rsidR="00486E71" w:rsidRPr="0099600D" w:rsidRDefault="00486E71" w:rsidP="00825C43">
            <w:pPr>
              <w:spacing w:after="0"/>
              <w:rPr>
                <w:color w:val="000000" w:themeColor="text1"/>
              </w:rPr>
            </w:pPr>
            <w:r w:rsidRPr="0099600D">
              <w:rPr>
                <w:color w:val="000000" w:themeColor="text1"/>
              </w:rPr>
              <w:t>June 1</w:t>
            </w:r>
          </w:p>
        </w:tc>
      </w:tr>
      <w:tr w:rsidR="00486E71" w:rsidRPr="000173D0" w:rsidTr="00825C43">
        <w:trPr>
          <w:trHeight w:val="473"/>
        </w:trPr>
        <w:tc>
          <w:tcPr>
            <w:tcW w:w="3168" w:type="dxa"/>
            <w:shd w:val="clear" w:color="auto" w:fill="FFFFFF"/>
          </w:tcPr>
          <w:p w:rsidR="00486E71" w:rsidRPr="0099600D" w:rsidRDefault="00486E71">
            <w:pPr>
              <w:pStyle w:val="ListParagraph"/>
              <w:numPr>
                <w:ilvl w:val="0"/>
                <w:numId w:val="87"/>
              </w:numPr>
              <w:spacing w:after="0"/>
              <w:ind w:left="306" w:hanging="270"/>
              <w:rPr>
                <w:color w:val="000000" w:themeColor="text1"/>
              </w:rPr>
            </w:pPr>
            <w:r w:rsidRPr="0099600D">
              <w:rPr>
                <w:color w:val="000000" w:themeColor="text1"/>
              </w:rPr>
              <w:t>Wrap-Up</w:t>
            </w:r>
          </w:p>
        </w:tc>
        <w:tc>
          <w:tcPr>
            <w:tcW w:w="3885" w:type="dxa"/>
            <w:shd w:val="clear" w:color="auto" w:fill="FFFFFF"/>
          </w:tcPr>
          <w:p w:rsidR="00486E71" w:rsidRPr="0099600D" w:rsidRDefault="00486E71" w:rsidP="00825C43">
            <w:pPr>
              <w:spacing w:after="0"/>
              <w:rPr>
                <w:color w:val="000000" w:themeColor="text1"/>
              </w:rPr>
            </w:pPr>
            <w:r w:rsidRPr="0099600D">
              <w:rPr>
                <w:color w:val="000000" w:themeColor="text1"/>
              </w:rPr>
              <w:t>N/A</w:t>
            </w:r>
          </w:p>
          <w:p w:rsidR="00486E71" w:rsidRPr="0099600D" w:rsidRDefault="00486E71" w:rsidP="00825C43">
            <w:pPr>
              <w:spacing w:after="0"/>
              <w:rPr>
                <w:color w:val="000000" w:themeColor="text1"/>
              </w:rPr>
            </w:pPr>
          </w:p>
        </w:tc>
        <w:tc>
          <w:tcPr>
            <w:tcW w:w="1464" w:type="dxa"/>
            <w:shd w:val="clear" w:color="auto" w:fill="FFFFFF"/>
          </w:tcPr>
          <w:p w:rsidR="00486E71" w:rsidRPr="0099600D" w:rsidRDefault="00486E71" w:rsidP="00825C43">
            <w:pPr>
              <w:spacing w:after="0"/>
              <w:rPr>
                <w:color w:val="000000" w:themeColor="text1"/>
              </w:rPr>
            </w:pPr>
            <w:r w:rsidRPr="0099600D">
              <w:rPr>
                <w:color w:val="000000" w:themeColor="text1"/>
              </w:rPr>
              <w:t>Chairperson</w:t>
            </w:r>
          </w:p>
        </w:tc>
        <w:tc>
          <w:tcPr>
            <w:tcW w:w="791" w:type="dxa"/>
            <w:shd w:val="clear" w:color="auto" w:fill="FFFFFF"/>
          </w:tcPr>
          <w:p w:rsidR="00486E71" w:rsidRPr="0099600D" w:rsidRDefault="00486E71" w:rsidP="00825C43">
            <w:pPr>
              <w:spacing w:after="0"/>
              <w:rPr>
                <w:color w:val="000000" w:themeColor="text1"/>
              </w:rPr>
            </w:pPr>
            <w:r w:rsidRPr="0099600D">
              <w:rPr>
                <w:color w:val="000000" w:themeColor="text1"/>
              </w:rPr>
              <w:t>N/A</w:t>
            </w:r>
          </w:p>
        </w:tc>
      </w:tr>
    </w:tbl>
    <w:p w:rsidR="00486E71" w:rsidRDefault="00486E71" w:rsidP="00486E71"/>
    <w:p w:rsidR="00486E71" w:rsidRDefault="00486E71" w:rsidP="00486E71">
      <w:r>
        <w:t>Although this informal structure will be sufficient for most meetings, more formal meetings may require more formal minutes.</w:t>
      </w:r>
    </w:p>
    <w:p w:rsidR="00486E71" w:rsidRDefault="00486E71" w:rsidP="00486E71">
      <w:r>
        <w:t>Your job as chairperson is to keep the meeting running according to the agenda. If an item runs past its scheduled time, ask the group if they think more time is needed to discuss the item. If so, how do they want to handle it? They can reduce the time for other items, remove other items altogether, schedule an offline follow-up session, or schedule another meeting. No matter what the group agrees to, make sure that they stick to their decision.</w:t>
      </w:r>
    </w:p>
    <w:p w:rsidR="000B6031" w:rsidRPr="000B6031" w:rsidRDefault="00486E71" w:rsidP="00486E71">
      <w:pPr>
        <w:rPr>
          <w:rFonts w:ascii="Times New Roman" w:hAnsi="Times New Roman"/>
          <w:sz w:val="24"/>
          <w:szCs w:val="24"/>
          <w:lang w:bidi="ar-SA"/>
        </w:rPr>
      </w:pPr>
      <w:r>
        <w:t>At the end of the meeting, get agreement that all items on the agenda were sufficiently covered. This will identify any gaps that may require follow-up and it will give people a positive sense of accomplishment about the meeting</w:t>
      </w:r>
      <w:r w:rsidR="008E2F5A">
        <w:t>.</w:t>
      </w:r>
    </w:p>
    <w:p w:rsidR="00C67850" w:rsidRPr="00E16086" w:rsidRDefault="00C67850" w:rsidP="00E16086">
      <w:pPr>
        <w:rPr>
          <w:b/>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 xml:space="preserve">Estimated Time </w:t>
            </w:r>
          </w:p>
        </w:tc>
        <w:tc>
          <w:tcPr>
            <w:tcW w:w="7128" w:type="dxa"/>
            <w:vAlign w:val="center"/>
          </w:tcPr>
          <w:p w:rsidR="00425B48" w:rsidRPr="00EB034C" w:rsidRDefault="00425B48" w:rsidP="00056F1B">
            <w:pPr>
              <w:rPr>
                <w:b/>
                <w:bCs/>
                <w:color w:val="000000" w:themeColor="text1"/>
              </w:rPr>
            </w:pPr>
            <w:r w:rsidRPr="00EB034C">
              <w:rPr>
                <w:bCs/>
                <w:color w:val="000000" w:themeColor="text1"/>
              </w:rPr>
              <w:t>5 minutes</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To understand how to effectivel</w:t>
            </w:r>
            <w:r w:rsidRPr="00EB034C">
              <w:rPr>
                <w:color w:val="000000" w:themeColor="text1"/>
              </w:rPr>
              <w:lastRenderedPageBreak/>
              <w:t>y lead a meeting.</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Topic Summary</w:t>
            </w:r>
          </w:p>
        </w:tc>
        <w:tc>
          <w:tcPr>
            <w:tcW w:w="7128" w:type="dxa"/>
            <w:vAlign w:val="center"/>
          </w:tcPr>
          <w:p w:rsidR="00425B48" w:rsidRPr="00EB034C" w:rsidRDefault="00425B48" w:rsidP="00056F1B">
            <w:pPr>
              <w:rPr>
                <w:color w:val="000000" w:themeColor="text1"/>
              </w:rPr>
            </w:pPr>
            <w:r w:rsidRPr="00EB034C">
              <w:rPr>
                <w:color w:val="000000" w:themeColor="text1"/>
              </w:rPr>
              <w:t>Use the agenda as a framework during the meeting to keep everyone on track.</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Finished agenda from previous activity</w:t>
            </w:r>
          </w:p>
        </w:tc>
      </w:tr>
      <w:tr w:rsidR="00425B48" w:rsidRPr="003245E3" w:rsidTr="00056F1B">
        <w:trPr>
          <w:trHeight w:val="440"/>
        </w:trPr>
        <w:tc>
          <w:tcPr>
            <w:tcW w:w="2448" w:type="dxa"/>
            <w:vAlign w:val="center"/>
          </w:tcPr>
          <w:p w:rsidR="00425B48" w:rsidRPr="00EB034C" w:rsidRDefault="00425B48" w:rsidP="00056F1B">
            <w:pPr>
              <w:rPr>
                <w:b/>
                <w:bCs/>
                <w:color w:val="000000" w:themeColor="text1"/>
              </w:rPr>
            </w:pPr>
            <w:r w:rsidRPr="00EB034C">
              <w:rPr>
                <w:b/>
                <w:bCs/>
                <w:color w:val="000000" w:themeColor="text1"/>
              </w:rPr>
              <w:t>Planning Checklist</w:t>
            </w:r>
          </w:p>
        </w:tc>
        <w:tc>
          <w:tcPr>
            <w:tcW w:w="7128" w:type="dxa"/>
            <w:vAlign w:val="center"/>
          </w:tcPr>
          <w:p w:rsidR="00425B48" w:rsidRPr="00EB034C" w:rsidRDefault="00425B48" w:rsidP="00056F1B">
            <w:pPr>
              <w:rPr>
                <w:color w:val="000000" w:themeColor="text1"/>
              </w:rPr>
            </w:pPr>
            <w:r w:rsidRPr="00EB034C">
              <w:rPr>
                <w:color w:val="000000" w:themeColor="text1"/>
              </w:rPr>
              <w:t>Prepare a sheet of flip chart paper with the finalized agenda from the previous activity.</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Post the finished agenda from the previous activity. Discuss how this meeting could possibly become derailed, and how the agenda could help.</w:t>
            </w:r>
          </w:p>
          <w:p w:rsidR="00425B48" w:rsidRPr="00EB034C" w:rsidRDefault="00425B48" w:rsidP="00056F1B">
            <w:pPr>
              <w:rPr>
                <w:color w:val="000000" w:themeColor="text1"/>
              </w:rPr>
            </w:pPr>
            <w:r w:rsidRPr="00EB034C">
              <w:rPr>
                <w:color w:val="000000" w:themeColor="text1"/>
              </w:rPr>
              <w:t>Example: It is easy for people to start thinking of solutions when they are brainstorming.</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Delivery Tips</w:t>
            </w:r>
          </w:p>
        </w:tc>
        <w:tc>
          <w:tcPr>
            <w:tcW w:w="7128" w:type="dxa"/>
            <w:vAlign w:val="center"/>
          </w:tcPr>
          <w:p w:rsidR="00425B48" w:rsidRPr="00EB034C" w:rsidRDefault="00425B48" w:rsidP="00056F1B">
            <w:pPr>
              <w:rPr>
                <w:color w:val="000000" w:themeColor="text1"/>
              </w:rPr>
            </w:pPr>
            <w:r w:rsidRPr="00EB034C">
              <w:rPr>
                <w:color w:val="000000" w:themeColor="text1"/>
              </w:rPr>
              <w:t>This activity can be performed in small or large groups.</w:t>
            </w:r>
          </w:p>
        </w:tc>
      </w:tr>
    </w:tbl>
    <w:p w:rsidR="00C67850" w:rsidRDefault="00C67850" w:rsidP="00C67850"/>
    <w:p w:rsidR="000F7946" w:rsidRDefault="000F7946" w:rsidP="00C67850"/>
    <w:p w:rsidR="00C67850" w:rsidRPr="00B660E4" w:rsidRDefault="00486E71" w:rsidP="00C67850">
      <w:pPr>
        <w:pStyle w:val="Heading2"/>
        <w:tabs>
          <w:tab w:val="left" w:pos="990"/>
        </w:tabs>
      </w:pPr>
      <w:bookmarkStart w:id="104" w:name="_Toc114753242"/>
      <w:r>
        <w:t>Making Sure the Meeting Was Worthwhile</w:t>
      </w:r>
      <w:bookmarkEnd w:id="104"/>
      <w:r>
        <w:t xml:space="preserve"> </w:t>
      </w:r>
    </w:p>
    <w:p w:rsidR="00486E71" w:rsidRPr="00486E71" w:rsidRDefault="004B46F5" w:rsidP="009B3F86">
      <w:pPr>
        <w:pStyle w:val="NormalWeb"/>
        <w:spacing w:before="240" w:beforeAutospacing="0" w:after="240" w:afterAutospacing="0" w:line="276" w:lineRule="auto"/>
        <w:rPr>
          <w:rFonts w:asciiTheme="majorHAnsi" w:hAnsiTheme="majorHAnsi" w:cstheme="majorHAnsi"/>
          <w:lang w:bidi="ar-SA"/>
        </w:rPr>
      </w:pPr>
      <w:r>
        <w:rPr>
          <w:noProof/>
          <w:lang w:val="en-CA" w:eastAsia="en-CA" w:bidi="ar-SA"/>
        </w:rPr>
        <w:drawing>
          <wp:anchor distT="0" distB="0" distL="114300" distR="114300" simplePos="0" relativeHeight="251650560" behindDoc="0" locked="0" layoutInCell="1" allowOverlap="1" wp14:anchorId="40AC1903" wp14:editId="25485C33">
            <wp:simplePos x="0" y="0"/>
            <wp:positionH relativeFrom="margin">
              <wp:align>left</wp:align>
            </wp:positionH>
            <wp:positionV relativeFrom="margin">
              <wp:posOffset>3270885</wp:posOffset>
            </wp:positionV>
            <wp:extent cx="681355" cy="682625"/>
            <wp:effectExtent l="0" t="0" r="4445" b="3175"/>
            <wp:wrapSquare wrapText="bothSides"/>
            <wp:docPr id="207" name="Picture 50" descr="C:\Users\Kimmi\AppData\Local\Microsoft\Windows\Temporary Internet Files\Content.IE5\V7BD1J8D\MCj042408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immi\AppData\Local\Microsoft\Windows\Temporary Internet Files\Content.IE5\V7BD1J8D\MCj04240880000[1].wm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135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E71" w:rsidRPr="00486E71">
        <w:rPr>
          <w:rFonts w:asciiTheme="majorHAnsi" w:hAnsiTheme="majorHAnsi" w:cstheme="majorHAnsi"/>
          <w:color w:val="000000"/>
          <w:sz w:val="22"/>
          <w:szCs w:val="22"/>
        </w:rPr>
        <w:t>To ensure a successful close to a meeting, it is best to touch base and track progress. After the meeting, send out a summary of the meeting to everyone that includes action items. Action items should be clearly indicated, with start and end dates, and progress dates if applicable. If follow-up meetings were scheduled, these should also be communicated.</w:t>
      </w:r>
    </w:p>
    <w:p w:rsidR="00C67850" w:rsidRPr="00486E71" w:rsidRDefault="00486E71" w:rsidP="009B3F86">
      <w:pPr>
        <w:pStyle w:val="NormalWeb"/>
        <w:spacing w:before="240" w:beforeAutospacing="0" w:after="240" w:afterAutospacing="0" w:line="276" w:lineRule="auto"/>
        <w:rPr>
          <w:rFonts w:asciiTheme="majorHAnsi" w:hAnsiTheme="majorHAnsi" w:cstheme="majorHAnsi"/>
        </w:rPr>
      </w:pPr>
      <w:r w:rsidRPr="00486E71">
        <w:rPr>
          <w:rFonts w:asciiTheme="majorHAnsi" w:hAnsiTheme="majorHAnsi" w:cstheme="majorHAnsi"/>
          <w:color w:val="000000"/>
          <w:sz w:val="22"/>
          <w:szCs w:val="22"/>
        </w:rPr>
        <w:t>It is beneficial to seek feedback after a meeting. Ask your participants whether they had found the meeting valuable, or what could be improved. Feedback is useful to prepare for future meetings.</w:t>
      </w:r>
    </w:p>
    <w:p w:rsidR="00C67850" w:rsidRPr="00B660E4" w:rsidRDefault="00C67850" w:rsidP="00425B48">
      <w:pPr>
        <w:tabs>
          <w:tab w:val="left" w:pos="990"/>
        </w:tabs>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448"/>
        <w:gridCol w:w="7128"/>
      </w:tblGrid>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 xml:space="preserve">Estimated Time </w:t>
            </w:r>
          </w:p>
        </w:tc>
        <w:tc>
          <w:tcPr>
            <w:tcW w:w="7128" w:type="dxa"/>
            <w:vAlign w:val="center"/>
          </w:tcPr>
          <w:p w:rsidR="00425B48" w:rsidRPr="00EB034C" w:rsidRDefault="00425B48" w:rsidP="00056F1B">
            <w:pPr>
              <w:rPr>
                <w:b/>
                <w:bCs/>
                <w:color w:val="000000" w:themeColor="text1"/>
              </w:rPr>
            </w:pPr>
            <w:r w:rsidRPr="00EB034C">
              <w:rPr>
                <w:bCs/>
                <w:color w:val="000000" w:themeColor="text1"/>
              </w:rPr>
              <w:t>5 minutes</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Topic Objective</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To understand what activities need to be performed after the meeting to ensure success.</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Topic Summary</w:t>
            </w:r>
          </w:p>
        </w:tc>
        <w:tc>
          <w:tcPr>
            <w:tcW w:w="7128" w:type="dxa"/>
            <w:vAlign w:val="center"/>
          </w:tcPr>
          <w:p w:rsidR="00425B48" w:rsidRPr="00EB034C" w:rsidRDefault="00425B48" w:rsidP="00056F1B">
            <w:pPr>
              <w:rPr>
                <w:color w:val="000000" w:themeColor="text1"/>
              </w:rPr>
            </w:pPr>
            <w:r w:rsidRPr="00EB034C">
              <w:rPr>
                <w:color w:val="000000" w:themeColor="text1"/>
              </w:rPr>
              <w:t>After the meeting, the chairperson is responsible for sending out appropriate information to ensure meeting items are acted upon.</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Materials Required</w:t>
            </w:r>
          </w:p>
        </w:tc>
        <w:tc>
          <w:tcPr>
            <w:tcW w:w="7128" w:type="dxa"/>
            <w:shd w:val="clear" w:color="auto" w:fill="D9D9D9" w:themeFill="background1" w:themeFillShade="D9"/>
            <w:vAlign w:val="center"/>
          </w:tcPr>
          <w:p w:rsidR="00425B48" w:rsidRPr="00EB034C" w:rsidRDefault="00425B48">
            <w:pPr>
              <w:pStyle w:val="BulletedPoints"/>
              <w:numPr>
                <w:ilvl w:val="0"/>
                <w:numId w:val="63"/>
              </w:numPr>
              <w:rPr>
                <w:color w:val="000000" w:themeColor="text1"/>
              </w:rPr>
            </w:pPr>
            <w:r w:rsidRPr="00EB034C">
              <w:rPr>
                <w:color w:val="000000" w:themeColor="text1"/>
              </w:rPr>
              <w:t>Flip chart paper</w:t>
            </w:r>
          </w:p>
          <w:p w:rsidR="00425B48" w:rsidRPr="00EB034C" w:rsidRDefault="00425B48">
            <w:pPr>
              <w:pStyle w:val="BulletedPoints"/>
              <w:numPr>
                <w:ilvl w:val="0"/>
                <w:numId w:val="63"/>
              </w:numPr>
              <w:rPr>
                <w:color w:val="000000" w:themeColor="text1"/>
              </w:rPr>
            </w:pPr>
            <w:r w:rsidRPr="00EB034C">
              <w:rPr>
                <w:color w:val="000000" w:themeColor="text1"/>
              </w:rPr>
              <w:t>Markers</w:t>
            </w:r>
          </w:p>
        </w:tc>
      </w:tr>
      <w:tr w:rsidR="00425B48" w:rsidRPr="003245E3" w:rsidTr="00056F1B">
        <w:trPr>
          <w:trHeight w:val="440"/>
        </w:trPr>
        <w:tc>
          <w:tcPr>
            <w:tcW w:w="2448" w:type="dxa"/>
            <w:vAlign w:val="center"/>
          </w:tcPr>
          <w:p w:rsidR="00425B48" w:rsidRPr="00EB034C" w:rsidRDefault="00425B48" w:rsidP="00056F1B">
            <w:pPr>
              <w:rPr>
                <w:b/>
                <w:bCs/>
                <w:color w:val="000000" w:themeColor="text1"/>
              </w:rPr>
            </w:pPr>
            <w:r w:rsidRPr="00EB034C">
              <w:rPr>
                <w:b/>
                <w:bCs/>
                <w:color w:val="000000" w:themeColor="text1"/>
              </w:rPr>
              <w:t>Planning Checklist</w:t>
            </w:r>
          </w:p>
        </w:tc>
        <w:tc>
          <w:tcPr>
            <w:tcW w:w="7128" w:type="dxa"/>
            <w:vAlign w:val="center"/>
          </w:tcPr>
          <w:p w:rsidR="00425B48" w:rsidRPr="00EB034C" w:rsidRDefault="00425B48" w:rsidP="00056F1B">
            <w:pPr>
              <w:rPr>
                <w:color w:val="000000" w:themeColor="text1"/>
              </w:rPr>
            </w:pPr>
            <w:r w:rsidRPr="00EB034C">
              <w:rPr>
                <w:color w:val="000000" w:themeColor="text1"/>
              </w:rPr>
              <w:t>Review the items in the PowerPoint slides or the information in the Training Manual to make sure you understand the key concepts. Add your own information, too, if appr</w:t>
            </w:r>
            <w:r w:rsidRPr="00EB034C">
              <w:rPr>
                <w:color w:val="000000" w:themeColor="text1"/>
              </w:rPr>
              <w:lastRenderedPageBreak/>
              <w:t>opriate.</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Recommended Activity</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Review the information for this topic in the PowerPoint</w:t>
            </w:r>
            <w:r w:rsidRPr="00EB034C">
              <w:rPr>
                <w:color w:val="000000" w:themeColor="text1"/>
              </w:rPr>
              <w:lastRenderedPageBreak/>
              <w:t xml:space="preserve"> </w:t>
            </w:r>
            <w:r w:rsidRPr="00EB034C">
              <w:rPr>
                <w:color w:val="000000" w:themeColor="text1"/>
              </w:rPr>
              <w:lastRenderedPageBreak/>
              <w:t xml:space="preserve">slides or the Training Manual. From this, have the group create a generic to-do list for after the meeting. </w:t>
            </w:r>
          </w:p>
        </w:tc>
      </w:tr>
      <w:tr w:rsidR="00425B48" w:rsidRPr="003245E3" w:rsidTr="00056F1B">
        <w:tc>
          <w:tcPr>
            <w:tcW w:w="2448" w:type="dxa"/>
            <w:vAlign w:val="center"/>
          </w:tcPr>
          <w:p w:rsidR="00425B48" w:rsidRPr="00EB034C" w:rsidRDefault="00425B48" w:rsidP="00056F1B">
            <w:pPr>
              <w:rPr>
                <w:b/>
                <w:bCs/>
                <w:color w:val="000000" w:themeColor="text1"/>
              </w:rPr>
            </w:pPr>
            <w:r w:rsidRPr="00EB034C">
              <w:rPr>
                <w:b/>
                <w:bCs/>
                <w:color w:val="000000" w:themeColor="text1"/>
              </w:rPr>
              <w:t>Delivery Tips</w:t>
            </w:r>
          </w:p>
        </w:tc>
        <w:tc>
          <w:tcPr>
            <w:tcW w:w="7128" w:type="dxa"/>
            <w:vAlign w:val="center"/>
          </w:tcPr>
          <w:p w:rsidR="00425B48" w:rsidRPr="00EB034C" w:rsidRDefault="00425B48" w:rsidP="00056F1B">
            <w:pPr>
              <w:rPr>
                <w:color w:val="000000" w:themeColor="text1"/>
              </w:rPr>
            </w:pPr>
            <w:r w:rsidRPr="00EB034C">
              <w:rPr>
                <w:color w:val="000000" w:themeColor="text1"/>
              </w:rPr>
              <w:t>Try to use the PAT approach for this activity.</w:t>
            </w:r>
          </w:p>
        </w:tc>
      </w:tr>
      <w:tr w:rsidR="00425B48" w:rsidRPr="003245E3" w:rsidTr="00056F1B">
        <w:tc>
          <w:tcPr>
            <w:tcW w:w="2448" w:type="dxa"/>
            <w:shd w:val="clear" w:color="auto" w:fill="D9D9D9" w:themeFill="background1" w:themeFillShade="D9"/>
            <w:vAlign w:val="center"/>
          </w:tcPr>
          <w:p w:rsidR="00425B48" w:rsidRPr="00EB034C" w:rsidRDefault="00425B48" w:rsidP="00056F1B">
            <w:pPr>
              <w:rPr>
                <w:b/>
                <w:bCs/>
                <w:color w:val="000000" w:themeColor="text1"/>
              </w:rPr>
            </w:pPr>
            <w:r w:rsidRPr="00EB034C">
              <w:rPr>
                <w:b/>
                <w:bCs/>
                <w:color w:val="000000" w:themeColor="text1"/>
              </w:rPr>
              <w:t>Review Questions</w:t>
            </w:r>
          </w:p>
        </w:tc>
        <w:tc>
          <w:tcPr>
            <w:tcW w:w="7128" w:type="dxa"/>
            <w:shd w:val="clear" w:color="auto" w:fill="D9D9D9" w:themeFill="background1" w:themeFillShade="D9"/>
            <w:vAlign w:val="center"/>
          </w:tcPr>
          <w:p w:rsidR="00425B48" w:rsidRPr="00EB034C" w:rsidRDefault="00425B48" w:rsidP="00056F1B">
            <w:pPr>
              <w:rPr>
                <w:color w:val="000000" w:themeColor="text1"/>
              </w:rPr>
            </w:pPr>
            <w:r w:rsidRPr="00EB034C">
              <w:rPr>
                <w:color w:val="000000" w:themeColor="text1"/>
              </w:rPr>
              <w:t>What does PAT stand for?</w:t>
            </w:r>
          </w:p>
        </w:tc>
      </w:tr>
    </w:tbl>
    <w:p w:rsidR="00C67850" w:rsidRDefault="00C67850" w:rsidP="00C67850"/>
    <w:p w:rsidR="00C67850" w:rsidRPr="00B660E4" w:rsidRDefault="00486E71" w:rsidP="00C67850">
      <w:pPr>
        <w:pStyle w:val="Heading2"/>
      </w:pPr>
      <w:bookmarkStart w:id="105" w:name="_Toc114753243"/>
      <w:r>
        <w:t>Practical Illustration</w:t>
      </w:r>
      <w:bookmarkEnd w:id="105"/>
      <w:r>
        <w:t xml:space="preserve"> </w:t>
      </w:r>
    </w:p>
    <w:p w:rsidR="00486E71" w:rsidRDefault="00867454" w:rsidP="00486E71">
      <w:pPr>
        <w:rPr>
          <w:sz w:val="24"/>
          <w:szCs w:val="24"/>
          <w:lang w:bidi="ar-SA"/>
        </w:rPr>
      </w:pPr>
      <w:r>
        <w:rPr>
          <w:noProof/>
          <w:lang w:val="en-CA" w:eastAsia="en-CA" w:bidi="ar-SA"/>
        </w:rPr>
        <w:drawing>
          <wp:anchor distT="0" distB="0" distL="114300" distR="114300" simplePos="0" relativeHeight="251683328" behindDoc="1" locked="0" layoutInCell="1" allowOverlap="1" wp14:anchorId="6405D310" wp14:editId="4E7EF20A">
            <wp:simplePos x="0" y="0"/>
            <wp:positionH relativeFrom="margin">
              <wp:align>left</wp:align>
            </wp:positionH>
            <wp:positionV relativeFrom="paragraph">
              <wp:posOffset>9525</wp:posOffset>
            </wp:positionV>
            <wp:extent cx="581025" cy="819150"/>
            <wp:effectExtent l="0" t="0" r="9525" b="0"/>
            <wp:wrapTight wrapText="bothSides">
              <wp:wrapPolygon edited="0">
                <wp:start x="0" y="0"/>
                <wp:lineTo x="0" y="21098"/>
                <wp:lineTo x="21246" y="21098"/>
                <wp:lineTo x="21246" y="0"/>
                <wp:lineTo x="0" y="0"/>
              </wp:wrapPolygon>
            </wp:wrapTight>
            <wp:docPr id="3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81025" cy="819150"/>
                    </a:xfrm>
                    <a:prstGeom prst="rect">
                      <a:avLst/>
                    </a:prstGeom>
                    <a:ln/>
                  </pic:spPr>
                </pic:pic>
              </a:graphicData>
            </a:graphic>
            <wp14:sizeRelH relativeFrom="page">
              <wp14:pctWidth>0</wp14:pctWidth>
            </wp14:sizeRelH>
            <wp14:sizeRelV relativeFrom="page">
              <wp14:pctHeight>0</wp14:pctHeight>
            </wp14:sizeRelV>
          </wp:anchor>
        </w:drawing>
      </w:r>
      <w:r w:rsidR="00486E71">
        <w:rPr>
          <w:shd w:val="clear" w:color="auto" w:fill="FFFFFF"/>
        </w:rPr>
        <w:t>Gemma glanced at the clock on the wall of the meeting room.  It was 9:20 a.m.  She was the chairperson of the meeting, and it appeared that they were about to go over time allotted for discussing one of the agenda items.</w:t>
      </w:r>
    </w:p>
    <w:p w:rsidR="00486E71" w:rsidRDefault="00486E71" w:rsidP="00486E71">
      <w:r>
        <w:rPr>
          <w:shd w:val="clear" w:color="auto" w:fill="FFFFFF"/>
        </w:rPr>
        <w:t>She addressed the attendees.  “While this is an eye-opening discussion we’re having about the pros and cons of suggestive selling, we are about to run over time for this agenda item.  Should we end the discussion and move on?  Should we continue with the discussion and reduce time for other items?  Or would you rather schedule an offline follow-up session?  What does everyone think?”</w:t>
      </w:r>
    </w:p>
    <w:p w:rsidR="00C67850" w:rsidRPr="000F7946" w:rsidRDefault="00486E71" w:rsidP="00486E71">
      <w:pPr>
        <w:rPr>
          <w:rFonts w:ascii="Times New Roman" w:hAnsi="Times New Roman"/>
          <w:sz w:val="24"/>
          <w:szCs w:val="24"/>
        </w:rPr>
      </w:pPr>
      <w:r>
        <w:rPr>
          <w:shd w:val="clear" w:color="auto" w:fill="FFFFFF"/>
        </w:rPr>
        <w:t>After the participants shared their preferences, it was agreed that they would continue the discussion for five more minutes and reduce the ti</w:t>
      </w:r>
      <w:r>
        <w:rPr>
          <w:shd w:val="clear" w:color="auto" w:fill="FFFFFF"/>
        </w:rPr>
        <w:lastRenderedPageBreak/>
        <w:t xml:space="preserve">me spent on another topic. This gave deciding power to the participants and also kept the meeting on track. </w:t>
      </w:r>
    </w:p>
    <w:p w:rsidR="00486E71" w:rsidRPr="002F2388" w:rsidRDefault="00C67850" w:rsidP="00A06797">
      <w:pPr>
        <w:pStyle w:val="Heading2"/>
      </w:pPr>
      <w:r w:rsidRPr="00B660E4">
        <w:br w:type="page"/>
      </w:r>
      <w:bookmarkStart w:id="106" w:name="_Toc398301553"/>
      <w:bookmarkStart w:id="107" w:name="_Toc114753244"/>
      <w:r w:rsidR="00486E71">
        <w:rPr>
          <w:shd w:val="clear" w:color="auto" w:fill="FFFFFF"/>
        </w:rPr>
        <w:t>Module Nine</w:t>
      </w:r>
      <w:r w:rsidR="00486E71" w:rsidRPr="002F2388">
        <w:rPr>
          <w:shd w:val="clear" w:color="auto" w:fill="FFFFFF"/>
        </w:rPr>
        <w:t>: Review Questions</w:t>
      </w:r>
      <w:bookmarkEnd w:id="106"/>
      <w:bookmarkEnd w:id="107"/>
    </w:p>
    <w:p w:rsidR="00486E71" w:rsidRPr="00486E71" w:rsidRDefault="00486E71">
      <w:pPr>
        <w:pStyle w:val="qq"/>
        <w:numPr>
          <w:ilvl w:val="0"/>
          <w:numId w:val="96"/>
        </w:numPr>
        <w:spacing w:before="240"/>
        <w:ind w:left="720"/>
        <w:rPr>
          <w:rFonts w:asciiTheme="majorHAnsi" w:hAnsiTheme="majorHAnsi" w:cstheme="majorHAnsi"/>
        </w:rPr>
      </w:pPr>
      <w:bookmarkStart w:id="108" w:name="_Hlk71885066"/>
      <w:r w:rsidRPr="00486E71">
        <w:rPr>
          <w:rFonts w:asciiTheme="majorHAnsi" w:hAnsiTheme="majorHAnsi" w:cstheme="majorHAnsi"/>
        </w:rPr>
        <w:t>Using the PAT approach is great for meeting management. What does PAT stand for?</w:t>
      </w:r>
    </w:p>
    <w:p w:rsidR="00486E71" w:rsidRPr="007B1251" w:rsidRDefault="00486E71">
      <w:pPr>
        <w:pStyle w:val="ListParagraph"/>
        <w:numPr>
          <w:ilvl w:val="0"/>
          <w:numId w:val="181"/>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Past, Approach, Tracking</w:t>
      </w:r>
    </w:p>
    <w:p w:rsidR="00486E71" w:rsidRPr="007B1251" w:rsidRDefault="00486E71">
      <w:pPr>
        <w:pStyle w:val="ListParagraph"/>
        <w:numPr>
          <w:ilvl w:val="0"/>
          <w:numId w:val="181"/>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People, Alternate, Task</w:t>
      </w:r>
    </w:p>
    <w:p w:rsidR="00486E71" w:rsidRPr="007B1251" w:rsidRDefault="00486E71">
      <w:pPr>
        <w:pStyle w:val="ListParagraph"/>
        <w:numPr>
          <w:ilvl w:val="0"/>
          <w:numId w:val="181"/>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Postpone, Again, Today</w:t>
      </w:r>
    </w:p>
    <w:p w:rsidR="00486E71" w:rsidRPr="00F2602F" w:rsidRDefault="00486E71">
      <w:pPr>
        <w:pStyle w:val="ListParagraph"/>
        <w:numPr>
          <w:ilvl w:val="0"/>
          <w:numId w:val="181"/>
        </w:numPr>
        <w:spacing w:after="100" w:afterAutospacing="1"/>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Purpose, Agenda, Time frame</w:t>
      </w:r>
    </w:p>
    <w:p w:rsidR="00486E71" w:rsidRPr="00486E71" w:rsidRDefault="00486E71" w:rsidP="00486E71">
      <w:pPr>
        <w:spacing w:line="240" w:lineRule="auto"/>
        <w:ind w:left="720"/>
        <w:rPr>
          <w:rFonts w:asciiTheme="majorHAnsi" w:hAnsiTheme="majorHAnsi" w:cstheme="majorHAnsi"/>
          <w:color w:val="FF0000"/>
        </w:rPr>
      </w:pPr>
      <w:r w:rsidRPr="00486E71">
        <w:rPr>
          <w:rFonts w:asciiTheme="majorHAnsi" w:hAnsiTheme="majorHAnsi" w:cstheme="majorHAnsi"/>
          <w:color w:val="FF0000"/>
          <w:shd w:val="clear" w:color="auto" w:fill="FFFFFF"/>
        </w:rPr>
        <w:t>PAT stands for Purpose, Agenda and Time frame.</w:t>
      </w:r>
    </w:p>
    <w:p w:rsidR="00486E71" w:rsidRPr="00486E71" w:rsidRDefault="00486E71">
      <w:pPr>
        <w:pStyle w:val="qq"/>
        <w:numPr>
          <w:ilvl w:val="0"/>
          <w:numId w:val="96"/>
        </w:numPr>
        <w:spacing w:before="240"/>
        <w:ind w:left="720"/>
        <w:rPr>
          <w:rFonts w:asciiTheme="majorHAnsi" w:hAnsiTheme="majorHAnsi" w:cstheme="majorHAnsi"/>
        </w:rPr>
      </w:pPr>
      <w:r w:rsidRPr="00486E71">
        <w:rPr>
          <w:rFonts w:asciiTheme="majorHAnsi" w:hAnsiTheme="majorHAnsi" w:cstheme="majorHAnsi"/>
        </w:rPr>
        <w:t>When creating an agenda it is best to hand it out at the beginning of the meeting.</w:t>
      </w:r>
    </w:p>
    <w:p w:rsidR="00486E71" w:rsidRPr="007B1251" w:rsidRDefault="00486E71">
      <w:pPr>
        <w:pStyle w:val="ListParagraph"/>
        <w:numPr>
          <w:ilvl w:val="0"/>
          <w:numId w:val="182"/>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True</w:t>
      </w:r>
    </w:p>
    <w:p w:rsidR="00486E71" w:rsidRPr="00F2602F" w:rsidRDefault="00486E71">
      <w:pPr>
        <w:pStyle w:val="ListParagraph"/>
        <w:numPr>
          <w:ilvl w:val="0"/>
          <w:numId w:val="182"/>
        </w:numPr>
        <w:spacing w:after="100" w:afterAutospacing="1"/>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False</w:t>
      </w:r>
    </w:p>
    <w:p w:rsidR="00486E71" w:rsidRPr="007B1251" w:rsidRDefault="00486E71" w:rsidP="00486E71">
      <w:pPr>
        <w:spacing w:after="0" w:line="240" w:lineRule="auto"/>
        <w:ind w:left="720"/>
        <w:rPr>
          <w:rFonts w:asciiTheme="majorHAnsi" w:hAnsiTheme="majorHAnsi" w:cstheme="majorHAnsi"/>
          <w:color w:val="FF0000"/>
          <w:shd w:val="clear" w:color="auto" w:fill="FFFFFF"/>
        </w:rPr>
      </w:pPr>
      <w:r w:rsidRPr="00486E71">
        <w:rPr>
          <w:rFonts w:asciiTheme="majorHAnsi" w:hAnsiTheme="majorHAnsi" w:cstheme="majorHAnsi"/>
          <w:color w:val="FF0000"/>
          <w:shd w:val="clear" w:color="auto" w:fill="FFFFFF"/>
        </w:rPr>
        <w:t>The agenda should be handed out approximately 2-3 days before the meeting.</w:t>
      </w:r>
    </w:p>
    <w:bookmarkEnd w:id="108"/>
    <w:p w:rsidR="00486E71" w:rsidRPr="00486E71" w:rsidRDefault="00486E71">
      <w:pPr>
        <w:pStyle w:val="qq"/>
        <w:numPr>
          <w:ilvl w:val="0"/>
          <w:numId w:val="96"/>
        </w:numPr>
        <w:spacing w:before="240"/>
        <w:ind w:left="720"/>
        <w:rPr>
          <w:rFonts w:asciiTheme="majorHAnsi" w:hAnsiTheme="majorHAnsi" w:cstheme="majorHAnsi"/>
        </w:rPr>
      </w:pPr>
      <w:r w:rsidRPr="00486E71">
        <w:rPr>
          <w:rFonts w:asciiTheme="majorHAnsi" w:hAnsiTheme="majorHAnsi" w:cstheme="majorHAnsi"/>
        </w:rPr>
        <w:t>What should you do if an item runs past its scheduled time?</w:t>
      </w:r>
    </w:p>
    <w:p w:rsidR="00486E71" w:rsidRPr="00F2602F" w:rsidRDefault="00486E71">
      <w:pPr>
        <w:pStyle w:val="ListParagraph"/>
        <w:numPr>
          <w:ilvl w:val="0"/>
          <w:numId w:val="88"/>
        </w:numPr>
        <w:spacing w:after="0"/>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Ask the group what they want to do</w:t>
      </w:r>
    </w:p>
    <w:p w:rsidR="00486E71" w:rsidRPr="007B1251" w:rsidRDefault="00486E71">
      <w:pPr>
        <w:pStyle w:val="ListParagraph"/>
        <w:numPr>
          <w:ilvl w:val="0"/>
          <w:numId w:val="88"/>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Skip it and move to the next item</w:t>
      </w:r>
    </w:p>
    <w:p w:rsidR="00486E71" w:rsidRPr="007B1251" w:rsidRDefault="00486E71">
      <w:pPr>
        <w:pStyle w:val="ListParagraph"/>
        <w:numPr>
          <w:ilvl w:val="0"/>
          <w:numId w:val="88"/>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Finish it and extend the meeting</w:t>
      </w:r>
    </w:p>
    <w:p w:rsidR="00486E71" w:rsidRPr="007B1251" w:rsidRDefault="00486E71">
      <w:pPr>
        <w:pStyle w:val="ListParagraph"/>
        <w:numPr>
          <w:ilvl w:val="0"/>
          <w:numId w:val="88"/>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Remove the next item on the agenda</w:t>
      </w:r>
    </w:p>
    <w:p w:rsidR="00486E71" w:rsidRPr="007B1251" w:rsidRDefault="00486E71" w:rsidP="007B1251">
      <w:pPr>
        <w:spacing w:before="240"/>
        <w:ind w:left="720"/>
        <w:rPr>
          <w:rFonts w:asciiTheme="majorHAnsi" w:hAnsiTheme="majorHAnsi" w:cstheme="majorHAnsi"/>
          <w:color w:val="FF0000"/>
          <w:shd w:val="clear" w:color="auto" w:fill="FFFFFF"/>
        </w:rPr>
      </w:pPr>
      <w:r w:rsidRPr="00486E71">
        <w:rPr>
          <w:rFonts w:asciiTheme="majorHAnsi" w:hAnsiTheme="majorHAnsi" w:cstheme="majorHAnsi"/>
          <w:color w:val="FF0000"/>
          <w:shd w:val="clear" w:color="auto" w:fill="FFFFFF"/>
        </w:rPr>
        <w:t>If you are running past the scheduled time, it is best to ask the group what they want to do.</w:t>
      </w:r>
    </w:p>
    <w:p w:rsidR="00486E71" w:rsidRPr="00486E71" w:rsidRDefault="00486E71">
      <w:pPr>
        <w:pStyle w:val="qq"/>
        <w:numPr>
          <w:ilvl w:val="0"/>
          <w:numId w:val="96"/>
        </w:numPr>
        <w:spacing w:before="240"/>
        <w:ind w:left="720"/>
        <w:rPr>
          <w:rFonts w:asciiTheme="majorHAnsi" w:hAnsiTheme="majorHAnsi" w:cstheme="majorHAnsi"/>
        </w:rPr>
      </w:pPr>
      <w:r w:rsidRPr="00486E71">
        <w:rPr>
          <w:rFonts w:asciiTheme="majorHAnsi" w:hAnsiTheme="majorHAnsi" w:cstheme="majorHAnsi"/>
        </w:rPr>
        <w:t>Action items should be clearly indicated, with start and end dates.</w:t>
      </w:r>
    </w:p>
    <w:p w:rsidR="00486E71" w:rsidRPr="00F2602F" w:rsidRDefault="00486E71">
      <w:pPr>
        <w:pStyle w:val="ListParagraph"/>
        <w:numPr>
          <w:ilvl w:val="0"/>
          <w:numId w:val="89"/>
        </w:numPr>
        <w:spacing w:after="0"/>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True</w:t>
      </w:r>
    </w:p>
    <w:p w:rsidR="00486E71" w:rsidRPr="007B1251" w:rsidRDefault="00486E71">
      <w:pPr>
        <w:pStyle w:val="ListParagraph"/>
        <w:numPr>
          <w:ilvl w:val="0"/>
          <w:numId w:val="89"/>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False</w:t>
      </w:r>
    </w:p>
    <w:p w:rsidR="00486E71" w:rsidRPr="007B1251" w:rsidRDefault="00486E71" w:rsidP="007B1251">
      <w:pPr>
        <w:spacing w:before="240"/>
        <w:ind w:left="720"/>
        <w:rPr>
          <w:rFonts w:asciiTheme="majorHAnsi" w:hAnsiTheme="majorHAnsi" w:cstheme="majorHAnsi"/>
          <w:color w:val="FF0000"/>
          <w:shd w:val="clear" w:color="auto" w:fill="FFFFFF"/>
        </w:rPr>
      </w:pPr>
      <w:r w:rsidRPr="00486E71">
        <w:rPr>
          <w:rFonts w:asciiTheme="majorHAnsi" w:hAnsiTheme="majorHAnsi" w:cstheme="majorHAnsi"/>
          <w:color w:val="FF0000"/>
          <w:shd w:val="clear" w:color="auto" w:fill="FFFFFF"/>
        </w:rPr>
        <w:t>Action items on the summary should be clearly indicated, with start and end dates.</w:t>
      </w:r>
    </w:p>
    <w:p w:rsidR="00486E71" w:rsidRPr="00486E71" w:rsidRDefault="00486E71">
      <w:pPr>
        <w:pStyle w:val="qq"/>
        <w:numPr>
          <w:ilvl w:val="0"/>
          <w:numId w:val="96"/>
        </w:numPr>
        <w:spacing w:before="240"/>
        <w:ind w:left="720"/>
        <w:rPr>
          <w:rFonts w:asciiTheme="majorHAnsi" w:hAnsiTheme="majorHAnsi" w:cstheme="majorHAnsi"/>
        </w:rPr>
      </w:pPr>
      <w:r w:rsidRPr="00486E71">
        <w:rPr>
          <w:rFonts w:asciiTheme="majorHAnsi" w:hAnsiTheme="majorHAnsi" w:cstheme="majorHAnsi"/>
        </w:rPr>
        <w:t>What is a reason that people generally do not look forward to meetings?</w:t>
      </w:r>
    </w:p>
    <w:p w:rsidR="00486E71" w:rsidRPr="007B1251" w:rsidRDefault="00486E71">
      <w:pPr>
        <w:pStyle w:val="ListParagraph"/>
        <w:numPr>
          <w:ilvl w:val="0"/>
          <w:numId w:val="90"/>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Meetings are always held early in the morning</w:t>
      </w:r>
    </w:p>
    <w:p w:rsidR="00486E71" w:rsidRPr="00F2602F" w:rsidRDefault="00486E71">
      <w:pPr>
        <w:pStyle w:val="ListParagraph"/>
        <w:numPr>
          <w:ilvl w:val="0"/>
          <w:numId w:val="90"/>
        </w:numPr>
        <w:spacing w:after="0"/>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Too many meetings lack purpose and structure</w:t>
      </w:r>
    </w:p>
    <w:p w:rsidR="00486E71" w:rsidRPr="007B1251" w:rsidRDefault="00486E71">
      <w:pPr>
        <w:pStyle w:val="ListParagraph"/>
        <w:numPr>
          <w:ilvl w:val="0"/>
          <w:numId w:val="90"/>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Too many meetings bring together co-workers and this creates conflict</w:t>
      </w:r>
    </w:p>
    <w:p w:rsidR="00486E71" w:rsidRPr="007B1251" w:rsidRDefault="00486E71">
      <w:pPr>
        <w:pStyle w:val="ListParagraph"/>
        <w:numPr>
          <w:ilvl w:val="0"/>
          <w:numId w:val="90"/>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Meetings are held daily and become repetitive</w:t>
      </w:r>
    </w:p>
    <w:p w:rsidR="00871D1C" w:rsidRDefault="00486E71" w:rsidP="007B1251">
      <w:pPr>
        <w:spacing w:before="240"/>
        <w:ind w:left="720"/>
        <w:rPr>
          <w:rFonts w:asciiTheme="majorHAnsi" w:hAnsiTheme="majorHAnsi" w:cstheme="majorHAnsi"/>
          <w:color w:val="FF0000"/>
          <w:shd w:val="clear" w:color="auto" w:fill="FFFFFF"/>
        </w:rPr>
      </w:pPr>
      <w:r w:rsidRPr="00486E71">
        <w:rPr>
          <w:rFonts w:asciiTheme="majorHAnsi" w:hAnsiTheme="majorHAnsi" w:cstheme="majorHAnsi"/>
          <w:color w:val="FF0000"/>
          <w:shd w:val="clear" w:color="auto" w:fill="FFFFFF"/>
        </w:rPr>
        <w:t>People generally do</w:t>
      </w:r>
      <w:r w:rsidRPr="00486E71">
        <w:rPr>
          <w:rFonts w:asciiTheme="majorHAnsi" w:hAnsiTheme="majorHAnsi" w:cstheme="majorHAnsi"/>
          <w:color w:val="FF0000"/>
          <w:shd w:val="clear" w:color="auto" w:fill="FFFFFF"/>
        </w:rPr>
        <w:lastRenderedPageBreak/>
        <w:t xml:space="preserve"> not look forward to meetings for reasons that there are too many meetings that lack purpose and structure.</w:t>
      </w:r>
    </w:p>
    <w:p w:rsidR="00871D1C" w:rsidRDefault="00871D1C">
      <w:pPr>
        <w:spacing w:after="0" w:line="240" w:lineRule="auto"/>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486E71" w:rsidRPr="00486E71" w:rsidRDefault="00486E71">
      <w:pPr>
        <w:pStyle w:val="qq"/>
        <w:numPr>
          <w:ilvl w:val="0"/>
          <w:numId w:val="96"/>
        </w:numPr>
        <w:spacing w:before="240"/>
        <w:ind w:left="720"/>
        <w:rPr>
          <w:rFonts w:asciiTheme="majorHAnsi" w:hAnsiTheme="majorHAnsi" w:cstheme="majorHAnsi"/>
        </w:rPr>
      </w:pPr>
      <w:r w:rsidRPr="00486E71">
        <w:rPr>
          <w:rFonts w:asciiTheme="majorHAnsi" w:hAnsiTheme="majorHAnsi" w:cstheme="majorHAnsi"/>
        </w:rPr>
        <w:t>How should you spend the first five minutes of a meeting?</w:t>
      </w:r>
    </w:p>
    <w:p w:rsidR="00486E71" w:rsidRPr="007B1251" w:rsidRDefault="00486E71">
      <w:pPr>
        <w:pStyle w:val="ListParagraph"/>
        <w:numPr>
          <w:ilvl w:val="0"/>
          <w:numId w:val="91"/>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Waiting for any stragglers</w:t>
      </w:r>
    </w:p>
    <w:p w:rsidR="00486E71" w:rsidRPr="007B1251" w:rsidRDefault="00486E71">
      <w:pPr>
        <w:pStyle w:val="ListParagraph"/>
        <w:numPr>
          <w:ilvl w:val="0"/>
          <w:numId w:val="91"/>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Answering any questions</w:t>
      </w:r>
    </w:p>
    <w:p w:rsidR="00486E71" w:rsidRPr="007B1251" w:rsidRDefault="00486E71">
      <w:pPr>
        <w:pStyle w:val="ListParagraph"/>
        <w:numPr>
          <w:ilvl w:val="0"/>
          <w:numId w:val="91"/>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Open, casual discussions</w:t>
      </w:r>
    </w:p>
    <w:p w:rsidR="00486E71" w:rsidRPr="00F2602F" w:rsidRDefault="00486E71">
      <w:pPr>
        <w:pStyle w:val="ListParagraph"/>
        <w:numPr>
          <w:ilvl w:val="0"/>
          <w:numId w:val="91"/>
        </w:numPr>
        <w:spacing w:after="0"/>
        <w:ind w:left="1080"/>
        <w:rPr>
          <w:rFonts w:asciiTheme="majorHAnsi" w:hAnsiTheme="majorHAnsi" w:cstheme="majorHAnsi"/>
          <w:color w:val="FF0000"/>
          <w:shd w:val="clear" w:color="auto" w:fill="FFFFFF"/>
        </w:rPr>
      </w:pPr>
      <w:r w:rsidRPr="00F2602F">
        <w:rPr>
          <w:rFonts w:asciiTheme="majorHAnsi" w:hAnsiTheme="majorHAnsi" w:cstheme="majorHAnsi"/>
          <w:color w:val="FF0000"/>
          <w:shd w:val="clear" w:color="auto" w:fill="FFFFFF"/>
        </w:rPr>
        <w:t>Going over the agenda and getting approval</w:t>
      </w:r>
    </w:p>
    <w:p w:rsidR="00486E71" w:rsidRPr="007B1251" w:rsidRDefault="00486E71" w:rsidP="007B1251">
      <w:pPr>
        <w:spacing w:before="240"/>
        <w:ind w:left="720"/>
        <w:rPr>
          <w:rFonts w:asciiTheme="majorHAnsi" w:hAnsiTheme="majorHAnsi" w:cstheme="majorHAnsi"/>
          <w:color w:val="FF0000"/>
          <w:shd w:val="clear" w:color="auto" w:fill="FFFFFF"/>
        </w:rPr>
      </w:pPr>
      <w:r w:rsidRPr="007B1251">
        <w:rPr>
          <w:rFonts w:asciiTheme="majorHAnsi" w:hAnsiTheme="majorHAnsi" w:cstheme="majorHAnsi"/>
          <w:color w:val="FF0000"/>
          <w:shd w:val="clear" w:color="auto" w:fill="FFFFFF"/>
        </w:rPr>
        <w:t>The first five minutes of a meeting should be spent going over the agenda and getting approval.</w:t>
      </w:r>
    </w:p>
    <w:p w:rsidR="00486E71" w:rsidRPr="00486E71" w:rsidRDefault="00486E71">
      <w:pPr>
        <w:pStyle w:val="qq"/>
        <w:numPr>
          <w:ilvl w:val="0"/>
          <w:numId w:val="96"/>
        </w:numPr>
        <w:spacing w:before="240"/>
        <w:ind w:left="720"/>
        <w:rPr>
          <w:rFonts w:asciiTheme="majorHAnsi" w:hAnsiTheme="majorHAnsi" w:cstheme="majorHAnsi"/>
        </w:rPr>
      </w:pPr>
      <w:r w:rsidRPr="00486E71">
        <w:rPr>
          <w:rFonts w:asciiTheme="majorHAnsi" w:hAnsiTheme="majorHAnsi" w:cstheme="majorHAnsi"/>
        </w:rPr>
        <w:t>In the PAT approach, which step is described as “the backbone of the meeting”?</w:t>
      </w:r>
    </w:p>
    <w:p w:rsidR="00486E71" w:rsidRPr="00082788" w:rsidRDefault="00486E71">
      <w:pPr>
        <w:pStyle w:val="ListParagraph"/>
        <w:numPr>
          <w:ilvl w:val="0"/>
          <w:numId w:val="92"/>
        </w:numPr>
        <w:spacing w:after="0"/>
        <w:ind w:left="1080"/>
        <w:rPr>
          <w:rFonts w:asciiTheme="majorHAnsi" w:hAnsiTheme="majorHAnsi" w:cstheme="majorHAnsi"/>
          <w:color w:val="FF0000"/>
          <w:shd w:val="clear" w:color="auto" w:fill="FFFFFF"/>
        </w:rPr>
      </w:pPr>
      <w:r w:rsidRPr="00082788">
        <w:rPr>
          <w:rFonts w:asciiTheme="majorHAnsi" w:hAnsiTheme="majorHAnsi" w:cstheme="majorHAnsi"/>
          <w:color w:val="FF0000"/>
          <w:shd w:val="clear" w:color="auto" w:fill="FFFFFF"/>
        </w:rPr>
        <w:t>Agenda</w:t>
      </w:r>
    </w:p>
    <w:p w:rsidR="00486E71" w:rsidRPr="007B1251" w:rsidRDefault="00486E71">
      <w:pPr>
        <w:pStyle w:val="ListParagraph"/>
        <w:numPr>
          <w:ilvl w:val="0"/>
          <w:numId w:val="92"/>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Approach</w:t>
      </w:r>
    </w:p>
    <w:p w:rsidR="00486E71" w:rsidRPr="007B1251" w:rsidRDefault="00486E71">
      <w:pPr>
        <w:pStyle w:val="ListParagraph"/>
        <w:numPr>
          <w:ilvl w:val="0"/>
          <w:numId w:val="92"/>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Purpose</w:t>
      </w:r>
    </w:p>
    <w:p w:rsidR="00486E71" w:rsidRPr="007B1251" w:rsidRDefault="00486E71">
      <w:pPr>
        <w:pStyle w:val="ListParagraph"/>
        <w:numPr>
          <w:ilvl w:val="0"/>
          <w:numId w:val="92"/>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Time frame</w:t>
      </w:r>
    </w:p>
    <w:p w:rsidR="00486E71" w:rsidRPr="007B1251" w:rsidRDefault="00486E71" w:rsidP="007B1251">
      <w:pPr>
        <w:spacing w:before="240"/>
        <w:ind w:left="720"/>
        <w:rPr>
          <w:rFonts w:asciiTheme="majorHAnsi" w:hAnsiTheme="majorHAnsi" w:cstheme="majorHAnsi"/>
          <w:color w:val="FF0000"/>
          <w:shd w:val="clear" w:color="auto" w:fill="FFFFFF"/>
        </w:rPr>
      </w:pPr>
      <w:r w:rsidRPr="00486E71">
        <w:rPr>
          <w:rFonts w:asciiTheme="majorHAnsi" w:hAnsiTheme="majorHAnsi" w:cstheme="majorHAnsi"/>
          <w:color w:val="FF0000"/>
          <w:shd w:val="clear" w:color="auto" w:fill="FFFFFF"/>
        </w:rPr>
        <w:t>In the PAT approach, the agenda is described as “the backbone of the meeting”.</w:t>
      </w:r>
    </w:p>
    <w:p w:rsidR="00486E71" w:rsidRPr="00486E71" w:rsidRDefault="00486E71">
      <w:pPr>
        <w:pStyle w:val="qq"/>
        <w:numPr>
          <w:ilvl w:val="0"/>
          <w:numId w:val="96"/>
        </w:numPr>
        <w:spacing w:before="240"/>
        <w:ind w:left="720"/>
        <w:rPr>
          <w:rFonts w:asciiTheme="majorHAnsi" w:hAnsiTheme="majorHAnsi" w:cstheme="majorHAnsi"/>
        </w:rPr>
      </w:pPr>
      <w:r w:rsidRPr="00486E71">
        <w:rPr>
          <w:rFonts w:asciiTheme="majorHAnsi" w:hAnsiTheme="majorHAnsi" w:cstheme="majorHAnsi"/>
        </w:rPr>
        <w:t>Typically, how long should meetings be?</w:t>
      </w:r>
    </w:p>
    <w:p w:rsidR="00486E71" w:rsidRPr="007B1251" w:rsidRDefault="00486E71">
      <w:pPr>
        <w:pStyle w:val="ListParagraph"/>
        <w:numPr>
          <w:ilvl w:val="0"/>
          <w:numId w:val="93"/>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They should exceed an hour</w:t>
      </w:r>
    </w:p>
    <w:p w:rsidR="00486E71" w:rsidRPr="007B1251" w:rsidRDefault="00486E71">
      <w:pPr>
        <w:pStyle w:val="ListParagraph"/>
        <w:numPr>
          <w:ilvl w:val="0"/>
          <w:numId w:val="93"/>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They should not exceed two hours</w:t>
      </w:r>
    </w:p>
    <w:p w:rsidR="00486E71" w:rsidRPr="00082788" w:rsidRDefault="00486E71">
      <w:pPr>
        <w:pStyle w:val="ListParagraph"/>
        <w:numPr>
          <w:ilvl w:val="0"/>
          <w:numId w:val="93"/>
        </w:numPr>
        <w:spacing w:after="0"/>
        <w:ind w:left="1080"/>
        <w:rPr>
          <w:rFonts w:asciiTheme="majorHAnsi" w:hAnsiTheme="majorHAnsi" w:cstheme="majorHAnsi"/>
          <w:color w:val="FF0000"/>
          <w:shd w:val="clear" w:color="auto" w:fill="FFFFFF"/>
        </w:rPr>
      </w:pPr>
      <w:r w:rsidRPr="00082788">
        <w:rPr>
          <w:rFonts w:asciiTheme="majorHAnsi" w:hAnsiTheme="majorHAnsi" w:cstheme="majorHAnsi"/>
          <w:color w:val="FF0000"/>
          <w:shd w:val="clear" w:color="auto" w:fill="FFFFFF"/>
        </w:rPr>
        <w:t>They should not exceed one hour</w:t>
      </w:r>
    </w:p>
    <w:p w:rsidR="00486E71" w:rsidRPr="007B1251" w:rsidRDefault="00486E71">
      <w:pPr>
        <w:pStyle w:val="ListParagraph"/>
        <w:numPr>
          <w:ilvl w:val="0"/>
          <w:numId w:val="93"/>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They should not exceed thirty minutes</w:t>
      </w:r>
    </w:p>
    <w:p w:rsidR="00486E71" w:rsidRPr="007B1251" w:rsidRDefault="00486E71" w:rsidP="007B1251">
      <w:pPr>
        <w:spacing w:before="240"/>
        <w:ind w:left="720"/>
        <w:rPr>
          <w:rFonts w:asciiTheme="majorHAnsi" w:hAnsiTheme="majorHAnsi" w:cstheme="majorHAnsi"/>
          <w:color w:val="FF0000"/>
          <w:shd w:val="clear" w:color="auto" w:fill="FFFFFF"/>
        </w:rPr>
      </w:pPr>
      <w:r w:rsidRPr="00486E71">
        <w:rPr>
          <w:rFonts w:asciiTheme="majorHAnsi" w:hAnsiTheme="majorHAnsi" w:cstheme="majorHAnsi"/>
          <w:color w:val="FF0000"/>
          <w:shd w:val="clear" w:color="auto" w:fill="FFFFFF"/>
        </w:rPr>
        <w:t>Meetings should not exceed one hour.</w:t>
      </w:r>
    </w:p>
    <w:p w:rsidR="00486E71" w:rsidRPr="00486E71" w:rsidRDefault="00486E71">
      <w:pPr>
        <w:pStyle w:val="qq"/>
        <w:numPr>
          <w:ilvl w:val="0"/>
          <w:numId w:val="96"/>
        </w:numPr>
        <w:spacing w:before="240"/>
        <w:ind w:left="720"/>
        <w:rPr>
          <w:rFonts w:asciiTheme="majorHAnsi" w:hAnsiTheme="majorHAnsi" w:cstheme="majorHAnsi"/>
        </w:rPr>
      </w:pPr>
      <w:r w:rsidRPr="00486E71">
        <w:rPr>
          <w:rFonts w:asciiTheme="majorHAnsi" w:hAnsiTheme="majorHAnsi" w:cstheme="majorHAnsi"/>
        </w:rPr>
        <w:t>What is your job as the chairperson of the meeting?</w:t>
      </w:r>
    </w:p>
    <w:p w:rsidR="00486E71" w:rsidRPr="007B1251" w:rsidRDefault="00486E71">
      <w:pPr>
        <w:pStyle w:val="ListParagraph"/>
        <w:numPr>
          <w:ilvl w:val="0"/>
          <w:numId w:val="94"/>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To take minutes</w:t>
      </w:r>
    </w:p>
    <w:p w:rsidR="00486E71" w:rsidRPr="00082788" w:rsidRDefault="00486E71">
      <w:pPr>
        <w:pStyle w:val="ListParagraph"/>
        <w:numPr>
          <w:ilvl w:val="0"/>
          <w:numId w:val="94"/>
        </w:numPr>
        <w:spacing w:after="0"/>
        <w:ind w:left="1080"/>
        <w:rPr>
          <w:rFonts w:asciiTheme="majorHAnsi" w:hAnsiTheme="majorHAnsi" w:cstheme="majorHAnsi"/>
          <w:color w:val="FF0000"/>
          <w:shd w:val="clear" w:color="auto" w:fill="FFFFFF"/>
        </w:rPr>
      </w:pPr>
      <w:r w:rsidRPr="00082788">
        <w:rPr>
          <w:rFonts w:asciiTheme="majorHAnsi" w:hAnsiTheme="majorHAnsi" w:cstheme="majorHAnsi"/>
          <w:color w:val="FF0000"/>
          <w:shd w:val="clear" w:color="auto" w:fill="FFFFFF"/>
        </w:rPr>
        <w:t>To keep the meeting running according to the agenda</w:t>
      </w:r>
    </w:p>
    <w:p w:rsidR="00486E71" w:rsidRPr="007B1251" w:rsidRDefault="00486E71">
      <w:pPr>
        <w:pStyle w:val="ListParagraph"/>
        <w:numPr>
          <w:ilvl w:val="0"/>
          <w:numId w:val="94"/>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To ensure all participants are in attendance</w:t>
      </w:r>
    </w:p>
    <w:p w:rsidR="00486E71" w:rsidRPr="007B1251" w:rsidRDefault="00486E71">
      <w:pPr>
        <w:pStyle w:val="ListParagraph"/>
        <w:numPr>
          <w:ilvl w:val="0"/>
          <w:numId w:val="94"/>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To supervise participants’ behavior during the</w:t>
      </w:r>
      <w:r w:rsidRPr="007B1251">
        <w:rPr>
          <w:rFonts w:asciiTheme="majorHAnsi" w:hAnsiTheme="majorHAnsi" w:cstheme="majorHAnsi"/>
          <w:shd w:val="clear" w:color="auto" w:fill="FFFFFF"/>
        </w:rPr>
        <w:lastRenderedPageBreak/>
        <w:t xml:space="preserve"> meeting</w:t>
      </w:r>
    </w:p>
    <w:p w:rsidR="007B1251" w:rsidRDefault="00486E71" w:rsidP="007B1251">
      <w:pPr>
        <w:spacing w:before="240"/>
        <w:ind w:left="720"/>
        <w:rPr>
          <w:rFonts w:asciiTheme="majorHAnsi" w:hAnsiTheme="majorHAnsi" w:cstheme="majorHAnsi"/>
          <w:color w:val="FF0000"/>
          <w:shd w:val="clear" w:color="auto" w:fill="FFFFFF"/>
        </w:rPr>
      </w:pPr>
      <w:r w:rsidRPr="00486E71">
        <w:rPr>
          <w:rFonts w:asciiTheme="majorHAnsi" w:hAnsiTheme="majorHAnsi" w:cstheme="majorHAnsi"/>
          <w:color w:val="FF0000"/>
          <w:shd w:val="clear" w:color="auto" w:fill="FFFFFF"/>
        </w:rPr>
        <w:t>Your job as the chairperson of the meeting is to keep the meeting running according to the agenda.</w:t>
      </w:r>
    </w:p>
    <w:p w:rsidR="007B1251" w:rsidRDefault="007B1251">
      <w:pPr>
        <w:spacing w:after="0" w:line="240" w:lineRule="auto"/>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486E71" w:rsidRPr="00486E71" w:rsidRDefault="00486E71">
      <w:pPr>
        <w:pStyle w:val="qq"/>
        <w:numPr>
          <w:ilvl w:val="0"/>
          <w:numId w:val="96"/>
        </w:numPr>
        <w:spacing w:before="240"/>
        <w:ind w:left="720"/>
        <w:rPr>
          <w:rFonts w:asciiTheme="majorHAnsi" w:hAnsiTheme="majorHAnsi" w:cstheme="majorHAnsi"/>
        </w:rPr>
      </w:pPr>
      <w:r w:rsidRPr="00486E71">
        <w:rPr>
          <w:rFonts w:asciiTheme="majorHAnsi" w:hAnsiTheme="majorHAnsi" w:cstheme="majorHAnsi"/>
        </w:rPr>
        <w:t>What is an action to take at the end of a meeting?</w:t>
      </w:r>
    </w:p>
    <w:p w:rsidR="00486E71" w:rsidRPr="00082788" w:rsidRDefault="00486E71">
      <w:pPr>
        <w:pStyle w:val="ListParagraph"/>
        <w:numPr>
          <w:ilvl w:val="0"/>
          <w:numId w:val="95"/>
        </w:numPr>
        <w:spacing w:after="0"/>
        <w:ind w:left="1080"/>
        <w:rPr>
          <w:rFonts w:asciiTheme="majorHAnsi" w:hAnsiTheme="majorHAnsi" w:cstheme="majorHAnsi"/>
          <w:color w:val="FF0000"/>
          <w:shd w:val="clear" w:color="auto" w:fill="FFFFFF"/>
        </w:rPr>
      </w:pPr>
      <w:r w:rsidRPr="00082788">
        <w:rPr>
          <w:rFonts w:asciiTheme="majorHAnsi" w:hAnsiTheme="majorHAnsi" w:cstheme="majorHAnsi"/>
          <w:color w:val="FF0000"/>
          <w:shd w:val="clear" w:color="auto" w:fill="FFFFFF"/>
        </w:rPr>
        <w:t>Get agreement that all items on the agenda were sufficiently covered</w:t>
      </w:r>
    </w:p>
    <w:p w:rsidR="00486E71" w:rsidRPr="007B1251" w:rsidRDefault="00486E71">
      <w:pPr>
        <w:pStyle w:val="ListParagraph"/>
        <w:numPr>
          <w:ilvl w:val="0"/>
          <w:numId w:val="95"/>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Decide if a formal meeting is necessary</w:t>
      </w:r>
    </w:p>
    <w:p w:rsidR="00486E71" w:rsidRPr="007B1251" w:rsidRDefault="00486E71">
      <w:pPr>
        <w:pStyle w:val="ListParagraph"/>
        <w:numPr>
          <w:ilvl w:val="0"/>
          <w:numId w:val="95"/>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Make a list of what needs to be discussed, how long you believe it will take, and the person who will be presenting the item</w:t>
      </w:r>
    </w:p>
    <w:p w:rsidR="00486E71" w:rsidRPr="007B1251" w:rsidRDefault="00486E71">
      <w:pPr>
        <w:pStyle w:val="ListParagraph"/>
        <w:numPr>
          <w:ilvl w:val="0"/>
          <w:numId w:val="95"/>
        </w:numPr>
        <w:spacing w:after="0"/>
        <w:ind w:left="1080"/>
        <w:rPr>
          <w:rFonts w:asciiTheme="majorHAnsi" w:hAnsiTheme="majorHAnsi" w:cstheme="majorHAnsi"/>
          <w:shd w:val="clear" w:color="auto" w:fill="FFFFFF"/>
        </w:rPr>
      </w:pPr>
      <w:r w:rsidRPr="007B1251">
        <w:rPr>
          <w:rFonts w:asciiTheme="majorHAnsi" w:hAnsiTheme="majorHAnsi" w:cstheme="majorHAnsi"/>
          <w:shd w:val="clear" w:color="auto" w:fill="FFFFFF"/>
        </w:rPr>
        <w:t>Make sure you ask for everyone’s approval, including additions or deletions</w:t>
      </w:r>
    </w:p>
    <w:p w:rsidR="007B1251" w:rsidRDefault="00486E71" w:rsidP="00C67850">
      <w:pPr>
        <w:spacing w:before="240"/>
        <w:ind w:left="720"/>
        <w:rPr>
          <w:rFonts w:asciiTheme="majorHAnsi" w:hAnsiTheme="majorHAnsi" w:cstheme="majorHAnsi"/>
          <w:color w:val="FF0000"/>
          <w:shd w:val="clear" w:color="auto" w:fill="FFFFFF"/>
        </w:rPr>
      </w:pPr>
      <w:r w:rsidRPr="00486E71">
        <w:rPr>
          <w:rFonts w:asciiTheme="majorHAnsi" w:hAnsiTheme="majorHAnsi" w:cstheme="majorHAnsi"/>
          <w:color w:val="FF0000"/>
          <w:shd w:val="clear" w:color="auto" w:fill="FFFFFF"/>
        </w:rPr>
        <w:lastRenderedPageBreak/>
        <w:t>At the end of the meeting, you should get agreement that all items on the agenda were sufficiently covered.</w:t>
      </w:r>
    </w:p>
    <w:p w:rsidR="007B1251" w:rsidRDefault="007B1251">
      <w:pPr>
        <w:spacing w:after="0" w:line="240" w:lineRule="auto"/>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345B36" w:rsidRPr="00B660E4" w:rsidRDefault="00905CBD" w:rsidP="00345B36">
      <w:pPr>
        <w:pStyle w:val="Heading1"/>
        <w:tabs>
          <w:tab w:val="left" w:pos="990"/>
        </w:tabs>
      </w:pPr>
      <w:bookmarkStart w:id="109" w:name="_Toc114753245"/>
      <w:r w:rsidRPr="00B660E4">
        <w:rPr>
          <w:noProof/>
          <w:lang w:val="en-CA" w:eastAsia="en-CA" w:bidi="ar-SA"/>
        </w:rPr>
        <mc:AlternateContent>
          <mc:Choice Requires="wps">
            <w:drawing>
              <wp:anchor distT="91440" distB="91440" distL="114300" distR="114300" simplePos="0" relativeHeight="251527680" behindDoc="0" locked="0" layoutInCell="1" allowOverlap="1" wp14:anchorId="771852AE" wp14:editId="7B28D05F">
                <wp:simplePos x="0" y="0"/>
                <wp:positionH relativeFrom="page">
                  <wp:posOffset>-95250</wp:posOffset>
                </wp:positionH>
                <wp:positionV relativeFrom="page">
                  <wp:posOffset>-114300</wp:posOffset>
                </wp:positionV>
                <wp:extent cx="7957185" cy="1609725"/>
                <wp:effectExtent l="0" t="0" r="5715" b="9525"/>
                <wp:wrapSquare wrapText="bothSides"/>
                <wp:docPr id="3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609725"/>
                        </a:xfrm>
                        <a:prstGeom prst="rect">
                          <a:avLst/>
                        </a:prstGeom>
                        <a:gradFill>
                          <a:gsLst>
                            <a:gs pos="0">
                              <a:srgbClr val="FFFFFF"/>
                            </a:gs>
                            <a:gs pos="100000">
                              <a:schemeClr val="bg1">
                                <a:lumMod val="50000"/>
                              </a:schemeClr>
                            </a:gs>
                          </a:gsLst>
                          <a:lin ang="5400000" scaled="1"/>
                        </a:gradFill>
                        <a:ln>
                          <a:noFill/>
                        </a:ln>
                        <a:effectLst/>
                      </wps:spPr>
                      <wps:txbx>
                        <w:txbxContent>
                          <w:p w:rsidR="00F270E5" w:rsidRPr="006567F9" w:rsidRDefault="00F270E5" w:rsidP="00905CBD">
                            <w:pPr>
                              <w:pBdr>
                                <w:top w:val="single" w:sz="24" w:space="0"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6567F9">
                              <w:rPr>
                                <w:rFonts w:ascii="Cambria" w:hAnsi="Cambria"/>
                                <w:i/>
                                <w:iCs/>
                                <w:sz w:val="28"/>
                                <w:szCs w:val="28"/>
                              </w:rPr>
                              <w:t>In a</w:t>
                            </w:r>
                            <w:r>
                              <w:rPr>
                                <w:rFonts w:ascii="Cambria" w:hAnsi="Cambria"/>
                                <w:i/>
                                <w:iCs/>
                                <w:sz w:val="28"/>
                                <w:szCs w:val="28"/>
                              </w:rPr>
                              <w:t xml:space="preserve"> crisis, be aware of the danger, </w:t>
                            </w:r>
                            <w:r w:rsidRPr="006567F9">
                              <w:rPr>
                                <w:rFonts w:ascii="Cambria" w:hAnsi="Cambria"/>
                                <w:i/>
                                <w:iCs/>
                                <w:sz w:val="28"/>
                                <w:szCs w:val="28"/>
                              </w:rPr>
                              <w:t>but recognize the opportunity.</w:t>
                            </w:r>
                          </w:p>
                          <w:p w:rsidR="00F270E5" w:rsidRPr="00EB034C" w:rsidRDefault="00F270E5" w:rsidP="00905CBD">
                            <w:pPr>
                              <w:pBdr>
                                <w:top w:val="single" w:sz="24" w:space="0"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John F. Kennedy</w:t>
                            </w:r>
                          </w:p>
                          <w:p w:rsidR="00F270E5" w:rsidRPr="00334AA5" w:rsidRDefault="00F270E5"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7.5pt;margin-top:-9pt;width:626.55pt;height:126.75pt;z-index:25152768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" stroked="f">
                <v:fill color2="#7f7f7f [1612]" focus="100%" type="gradient"/>
                <v:textbox inset="4in,54pt,1in,0">
                  <w:txbxContent>
                    <w:p w:rsidR="00F270E5" w:rsidRPr="006567F9" w:rsidRDefault="00F270E5" w:rsidP="00905CBD">
                      <w:pPr>
                        <w:pBdr>
                          <w:top w:val="single" w:sz="24" w:space="0"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6567F9">
                        <w:rPr>
                          <w:rFonts w:ascii="Cambria" w:hAnsi="Cambria"/>
                          <w:i/>
                          <w:iCs/>
                          <w:sz w:val="28"/>
                          <w:szCs w:val="28"/>
                        </w:rPr>
                        <w:t>In a</w:t>
                      </w:r>
                      <w:r>
                        <w:rPr>
                          <w:rFonts w:ascii="Cambria" w:hAnsi="Cambria"/>
                          <w:i/>
                          <w:iCs/>
                          <w:sz w:val="28"/>
                          <w:szCs w:val="28"/>
                        </w:rPr>
                        <w:t xml:space="preserve"> crisis, be aware of the danger, </w:t>
                      </w:r>
                      <w:r w:rsidRPr="006567F9">
                        <w:rPr>
                          <w:rFonts w:ascii="Cambria" w:hAnsi="Cambria"/>
                          <w:i/>
                          <w:iCs/>
                          <w:sz w:val="28"/>
                          <w:szCs w:val="28"/>
                        </w:rPr>
                        <w:t>but recognize the opportunity.</w:t>
                      </w:r>
                    </w:p>
                    <w:p w:rsidR="00F270E5" w:rsidRPr="00EB034C" w:rsidRDefault="00F270E5" w:rsidP="00905CBD">
                      <w:pPr>
                        <w:pBdr>
                          <w:top w:val="single" w:sz="24" w:space="0"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John F. Kennedy</w:t>
                      </w:r>
                    </w:p>
                    <w:p w:rsidR="00F270E5" w:rsidRPr="00334AA5" w:rsidRDefault="00F270E5"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345B36">
        <w:rPr>
          <w:lang w:eastAsia="zh-TW"/>
        </w:rPr>
        <w:t>Module Ten</w:t>
      </w:r>
      <w:r w:rsidR="00345B36" w:rsidRPr="00B660E4">
        <w:rPr>
          <w:lang w:eastAsia="zh-TW"/>
        </w:rPr>
        <w:t>:</w:t>
      </w:r>
      <w:r w:rsidR="00345B36">
        <w:rPr>
          <w:lang w:eastAsia="zh-TW"/>
        </w:rPr>
        <w:t xml:space="preserve"> </w:t>
      </w:r>
      <w:r w:rsidR="00486E71">
        <w:rPr>
          <w:lang w:eastAsia="zh-TW"/>
        </w:rPr>
        <w:t xml:space="preserve">Dealing </w:t>
      </w:r>
      <w:r w:rsidR="00A06797">
        <w:rPr>
          <w:lang w:eastAsia="zh-TW"/>
        </w:rPr>
        <w:t>with</w:t>
      </w:r>
      <w:r w:rsidR="00486E71">
        <w:rPr>
          <w:lang w:eastAsia="zh-TW"/>
        </w:rPr>
        <w:t xml:space="preserve"> Time Barriers</w:t>
      </w:r>
      <w:bookmarkEnd w:id="109"/>
      <w:r w:rsidR="00486E71">
        <w:rPr>
          <w:lang w:eastAsia="zh-TW"/>
        </w:rPr>
        <w:t xml:space="preserve"> </w:t>
      </w:r>
    </w:p>
    <w:p w:rsidR="00345B36" w:rsidRPr="007236CF" w:rsidRDefault="007B1251" w:rsidP="001E5840">
      <w:r>
        <w:rPr>
          <w:rFonts w:ascii="Arial" w:hAnsi="Arial" w:cs="Arial"/>
          <w:noProof/>
          <w:color w:val="000000"/>
          <w:bdr w:val="none" w:sz="0" w:space="0" w:color="auto" w:frame="1"/>
          <w:lang w:val="en-CA" w:eastAsia="en-CA" w:bidi="ar-SA"/>
        </w:rPr>
        <w:drawing>
          <wp:anchor distT="0" distB="0" distL="114300" distR="114300" simplePos="0" relativeHeight="251561472" behindDoc="0" locked="0" layoutInCell="1" allowOverlap="1" wp14:anchorId="67CED3C1" wp14:editId="049E8E13">
            <wp:simplePos x="0" y="0"/>
            <wp:positionH relativeFrom="margin">
              <wp:posOffset>0</wp:posOffset>
            </wp:positionH>
            <wp:positionV relativeFrom="paragraph">
              <wp:posOffset>21590</wp:posOffset>
            </wp:positionV>
            <wp:extent cx="1281430" cy="1428750"/>
            <wp:effectExtent l="0" t="0" r="0" b="0"/>
            <wp:wrapSquare wrapText="bothSides"/>
            <wp:docPr id="329" name="Picture 329" descr="https://lh6.googleusercontent.com/WseXFKk-Vi3yP2sJIL6xuI0cjmk5JYdVgUNqlb_ID-Q3gT3XdiRaOdPTMHyZhnGiGJGEOGlnu1b7OCMr61jRIu37Jx7s7GOOIknux5q4jYAViLVc0h4J07Pkige5hS0mb1qvhk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lh6.googleusercontent.com/WseXFKk-Vi3yP2sJIL6xuI0cjmk5JYdVgUNqlb_ID-Q3gT3XdiRaOdPTMHyZhnGiGJGEOGlnu1b7OCMr61jRIu37Jx7s7GOOIknux5q4jYAViLVc0h4J07Pkige5hS0mb1qvhkM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143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t>Change is inevitable. Despite great planning and prioritization, unexpected barriers or interruptions may still arise that demand our attention and hinder workplace success. Sometimes life events are out of our control, or piles of work can sneak up on us at once. Although it can be hard to prepare for disruptive situations that we do not see coming, it’s helpful to reflect on what you can do throughout that moment to efficiently gain back your time</w:t>
      </w:r>
      <w:r w:rsidR="00AD0BD8">
        <w:t>.</w:t>
      </w:r>
    </w:p>
    <w:p w:rsidR="004B46F5" w:rsidRDefault="004B46F5" w:rsidP="004B46F5"/>
    <w:p w:rsidR="00871D1C" w:rsidRPr="004B46F5" w:rsidRDefault="00871D1C" w:rsidP="004B46F5"/>
    <w:p w:rsidR="00345B36" w:rsidRPr="00B660E4" w:rsidRDefault="001E5840" w:rsidP="00345B36">
      <w:pPr>
        <w:pStyle w:val="Heading2"/>
        <w:tabs>
          <w:tab w:val="left" w:pos="990"/>
        </w:tabs>
      </w:pPr>
      <w:bookmarkStart w:id="110" w:name="_Toc114753246"/>
      <w:r>
        <w:t>Unexpectedly Long Tasks</w:t>
      </w:r>
      <w:bookmarkEnd w:id="110"/>
      <w:r>
        <w:t xml:space="preserve"> </w:t>
      </w:r>
    </w:p>
    <w:p w:rsidR="001E5840" w:rsidRPr="001E5840" w:rsidRDefault="007B1251" w:rsidP="001E5840">
      <w:pPr>
        <w:rPr>
          <w:rFonts w:ascii="Times New Roman" w:hAnsi="Times New Roman"/>
          <w:sz w:val="24"/>
          <w:szCs w:val="24"/>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70368" behindDoc="0" locked="0" layoutInCell="1" allowOverlap="1" wp14:anchorId="51BD2526" wp14:editId="60471020">
            <wp:simplePos x="0" y="0"/>
            <wp:positionH relativeFrom="margin">
              <wp:posOffset>5086350</wp:posOffset>
            </wp:positionH>
            <wp:positionV relativeFrom="paragraph">
              <wp:posOffset>91440</wp:posOffset>
            </wp:positionV>
            <wp:extent cx="930275" cy="1104900"/>
            <wp:effectExtent l="0" t="0" r="3175" b="0"/>
            <wp:wrapSquare wrapText="bothSides"/>
            <wp:docPr id="62" name="Picture 62" descr="https://lh5.googleusercontent.com/GMu2dWGJSkIB40IDPrmnH7J4fnrBm94LbCySaInuI5eu1lwCBI1K-X9zjtwNXOzskvAVoLL553QzsQlgWcqrHA1FVmnJa4NSCTIWnnP5vy0LRsjEEaEF40I5HkMEYEaIBImsSO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GMu2dWGJSkIB40IDPrmnH7J4fnrBm94LbCySaInuI5eu1lwCBI1K-X9zjtwNXOzskvAVoLL553QzsQlgWcqrHA1FVmnJa4NSCTIWnnP5vy0LRsjEEaEF40I5HkMEYEaIBImsSO0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02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rsidRPr="001E5840">
        <w:rPr>
          <w:lang w:val="en-CA" w:eastAsia="en-CA" w:bidi="ar-SA"/>
        </w:rPr>
        <w:t>Generally when we schedule our days, we are estimating the amount of time it takes to complete a task. It is valuable to take into consideration that things may not always run smoothly and tasks can become unexpectedly long. Perhaps the task is new to the curriculum, and you are uncertain of an approximate timeframe. It’s important not to let these situations become overwhelming and interfere with your overall productivity. When this happens, stop what you are doing and regather your thoughts. It is more beneficial to take a break from that task, add it to your list of priorities, and reprocess it at a later time.</w:t>
      </w:r>
    </w:p>
    <w:p w:rsidR="001E5840" w:rsidRPr="001E5840" w:rsidRDefault="001E5840" w:rsidP="001E5840">
      <w:pPr>
        <w:rPr>
          <w:rFonts w:ascii="Times New Roman" w:hAnsi="Times New Roman"/>
          <w:sz w:val="24"/>
          <w:szCs w:val="24"/>
          <w:lang w:val="en-CA" w:eastAsia="en-CA" w:bidi="ar-SA"/>
        </w:rPr>
      </w:pPr>
      <w:r w:rsidRPr="001E5840">
        <w:rPr>
          <w:lang w:val="en-CA" w:eastAsia="en-CA" w:bidi="ar-SA"/>
        </w:rPr>
        <w:t>To refrain from the ramifications of an unexpectedly long task, it can be helpful to consider the following factors when preparing your schedule:</w:t>
      </w:r>
    </w:p>
    <w:p w:rsidR="001E5840" w:rsidRPr="001E5840" w:rsidRDefault="001E5840">
      <w:pPr>
        <w:pStyle w:val="BulletedPoints"/>
        <w:numPr>
          <w:ilvl w:val="0"/>
          <w:numId w:val="97"/>
        </w:numPr>
        <w:rPr>
          <w:lang w:val="en-CA" w:eastAsia="en-CA" w:bidi="ar-SA"/>
        </w:rPr>
      </w:pPr>
      <w:r w:rsidRPr="001E5840">
        <w:rPr>
          <w:lang w:val="en-CA" w:eastAsia="en-CA" w:bidi="ar-SA"/>
        </w:rPr>
        <w:t>Include buffer space in your schedule</w:t>
      </w:r>
    </w:p>
    <w:p w:rsidR="001E5840" w:rsidRPr="001E5840" w:rsidRDefault="001E5840">
      <w:pPr>
        <w:pStyle w:val="BulletedPoints"/>
        <w:numPr>
          <w:ilvl w:val="0"/>
          <w:numId w:val="97"/>
        </w:numPr>
        <w:rPr>
          <w:lang w:val="en-CA" w:eastAsia="en-CA" w:bidi="ar-SA"/>
        </w:rPr>
      </w:pPr>
      <w:r w:rsidRPr="001E5840">
        <w:rPr>
          <w:lang w:val="en-CA" w:eastAsia="en-CA" w:bidi="ar-SA"/>
        </w:rPr>
        <w:t>For recurring tasks, consider using a timer- this will allow you to get a better idea when estimating your time</w:t>
      </w:r>
    </w:p>
    <w:p w:rsidR="007236CF" w:rsidRPr="00335470" w:rsidRDefault="001E5840">
      <w:pPr>
        <w:pStyle w:val="BulletedPoints"/>
        <w:numPr>
          <w:ilvl w:val="0"/>
          <w:numId w:val="97"/>
        </w:numPr>
        <w:rPr>
          <w:lang w:val="en-CA" w:eastAsia="en-CA" w:bidi="ar-SA"/>
        </w:rPr>
      </w:pPr>
      <w:r w:rsidRPr="001E5840">
        <w:rPr>
          <w:lang w:val="en-CA" w:eastAsia="en-CA" w:bidi="ar-SA"/>
        </w:rPr>
        <w:t>It is better to overestimate a time for a task, rather than underestimate</w:t>
      </w:r>
    </w:p>
    <w:p w:rsidR="00345B36" w:rsidRPr="007236CF" w:rsidRDefault="00345B36" w:rsidP="007236CF">
      <w:pPr>
        <w:pStyle w:val="BulletedPoints"/>
        <w:tabs>
          <w:tab w:val="left" w:pos="2820"/>
        </w:tabs>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1"/>
        <w:gridCol w:w="7025"/>
      </w:tblGrid>
      <w:tr w:rsidR="00345B36" w:rsidRPr="00B660E4" w:rsidTr="00335470">
        <w:tc>
          <w:tcPr>
            <w:tcW w:w="2431" w:type="dxa"/>
            <w:vAlign w:val="center"/>
          </w:tcPr>
          <w:p w:rsidR="00345B36" w:rsidRPr="00B660E4" w:rsidRDefault="00345B36" w:rsidP="00345B36">
            <w:pPr>
              <w:tabs>
                <w:tab w:val="left" w:pos="990"/>
              </w:tabs>
              <w:rPr>
                <w:b/>
                <w:bCs/>
                <w:color w:val="000000" w:themeColor="text1"/>
              </w:rPr>
            </w:pPr>
            <w:r w:rsidRPr="00B660E4">
              <w:rPr>
                <w:b/>
                <w:bCs/>
                <w:color w:val="000000" w:themeColor="text1"/>
              </w:rPr>
              <w:t>Estima</w:t>
            </w:r>
            <w:r w:rsidRPr="00B660E4">
              <w:rPr>
                <w:b/>
                <w:bCs/>
                <w:color w:val="000000" w:themeColor="text1"/>
              </w:rPr>
              <w:lastRenderedPageBreak/>
              <w:t xml:space="preserve">ted Time </w:t>
            </w:r>
          </w:p>
        </w:tc>
        <w:tc>
          <w:tcPr>
            <w:tcW w:w="7025" w:type="dxa"/>
            <w:vAlign w:val="center"/>
          </w:tcPr>
          <w:p w:rsidR="00345B36" w:rsidRPr="00B660E4" w:rsidRDefault="00335470" w:rsidP="00345B36">
            <w:pPr>
              <w:tabs>
                <w:tab w:val="left" w:pos="990"/>
              </w:tabs>
              <w:rPr>
                <w:b/>
                <w:bCs/>
                <w:color w:val="000000" w:themeColor="text1"/>
              </w:rPr>
            </w:pPr>
            <w:r>
              <w:rPr>
                <w:b/>
                <w:bCs/>
                <w:color w:val="000000" w:themeColor="text1"/>
              </w:rPr>
              <w:t>10</w:t>
            </w:r>
            <w:r w:rsidR="00345B36" w:rsidRPr="00B660E4">
              <w:rPr>
                <w:b/>
                <w:bCs/>
                <w:color w:val="000000" w:themeColor="text1"/>
              </w:rPr>
              <w:t xml:space="preserve"> minutes</w:t>
            </w:r>
          </w:p>
        </w:tc>
      </w:tr>
      <w:tr w:rsidR="00345B36" w:rsidRPr="00B660E4" w:rsidTr="00335470">
        <w:tc>
          <w:tcPr>
            <w:tcW w:w="2431"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Topic Objective</w:t>
            </w:r>
          </w:p>
        </w:tc>
        <w:tc>
          <w:tcPr>
            <w:tcW w:w="7025" w:type="dxa"/>
            <w:shd w:val="clear" w:color="auto" w:fill="D9D9D9" w:themeFill="background1" w:themeFillShade="D9"/>
            <w:vAlign w:val="center"/>
          </w:tcPr>
          <w:p w:rsidR="00345B36" w:rsidRPr="00B660E4" w:rsidRDefault="00642AF7" w:rsidP="00335470">
            <w:pPr>
              <w:rPr>
                <w:color w:val="000000" w:themeColor="text1"/>
              </w:rPr>
            </w:pPr>
            <w:r>
              <w:t xml:space="preserve">To understand </w:t>
            </w:r>
            <w:r w:rsidR="00335470">
              <w:t xml:space="preserve">how to get back on track after unexpectedly long tasks. </w:t>
            </w:r>
          </w:p>
        </w:tc>
      </w:tr>
      <w:tr w:rsidR="00345B36" w:rsidRPr="00B660E4" w:rsidTr="00335470">
        <w:tc>
          <w:tcPr>
            <w:tcW w:w="2431" w:type="dxa"/>
            <w:vAlign w:val="center"/>
          </w:tcPr>
          <w:p w:rsidR="00345B36" w:rsidRPr="00B660E4" w:rsidRDefault="00345B36" w:rsidP="00345B36">
            <w:pPr>
              <w:tabs>
                <w:tab w:val="left" w:pos="990"/>
              </w:tabs>
              <w:rPr>
                <w:b/>
                <w:bCs/>
                <w:color w:val="000000" w:themeColor="text1"/>
              </w:rPr>
            </w:pPr>
            <w:r w:rsidRPr="00B660E4">
              <w:rPr>
                <w:b/>
                <w:bCs/>
                <w:color w:val="000000" w:themeColor="text1"/>
              </w:rPr>
              <w:t>Topic Summary</w:t>
            </w:r>
          </w:p>
        </w:tc>
        <w:tc>
          <w:tcPr>
            <w:tcW w:w="7025" w:type="dxa"/>
            <w:vAlign w:val="center"/>
          </w:tcPr>
          <w:p w:rsidR="00345B36" w:rsidRPr="00367975" w:rsidRDefault="00335470" w:rsidP="00642AF7">
            <w:pPr>
              <w:rPr>
                <w:color w:val="000000" w:themeColor="text1"/>
              </w:rPr>
            </w:pPr>
            <w:r w:rsidRPr="001E5840">
              <w:rPr>
                <w:lang w:val="en-CA" w:eastAsia="en-CA" w:bidi="ar-SA"/>
              </w:rPr>
              <w:t>It is valuable to take into consideration that things may not always run smoothly and tasks can become unexpectedly long. Perhaps the task is new to the curriculum, and you are uncertain of an approximate timeframe.</w:t>
            </w:r>
          </w:p>
        </w:tc>
      </w:tr>
      <w:tr w:rsidR="00345B36" w:rsidRPr="00B660E4" w:rsidTr="00335470">
        <w:tc>
          <w:tcPr>
            <w:tcW w:w="2431"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Recommended Activity</w:t>
            </w:r>
          </w:p>
        </w:tc>
        <w:tc>
          <w:tcPr>
            <w:tcW w:w="7025" w:type="dxa"/>
            <w:shd w:val="clear" w:color="auto" w:fill="D9D9D9" w:themeFill="background1" w:themeFillShade="D9"/>
            <w:vAlign w:val="center"/>
          </w:tcPr>
          <w:p w:rsidR="00335470" w:rsidRDefault="00642AF7" w:rsidP="00335470">
            <w:pPr>
              <w:rPr>
                <w:rFonts w:cs="Calibri"/>
                <w:color w:val="000000"/>
                <w:lang w:bidi="ar-SA"/>
              </w:rPr>
            </w:pPr>
            <w:r w:rsidRPr="00642AF7">
              <w:rPr>
                <w:rFonts w:cs="Calibri"/>
                <w:color w:val="000000"/>
                <w:lang w:bidi="ar-SA"/>
              </w:rPr>
              <w:t xml:space="preserve">Have participants </w:t>
            </w:r>
            <w:r w:rsidR="00335470">
              <w:rPr>
                <w:rFonts w:cs="Calibri"/>
                <w:color w:val="000000"/>
                <w:lang w:bidi="ar-SA"/>
              </w:rPr>
              <w:t xml:space="preserve">share stories on past tasks that were unexpectedly long. </w:t>
            </w:r>
          </w:p>
          <w:p w:rsidR="00335470" w:rsidRPr="00335470" w:rsidRDefault="00335470">
            <w:pPr>
              <w:pStyle w:val="ListParagraph"/>
              <w:numPr>
                <w:ilvl w:val="0"/>
                <w:numId w:val="105"/>
              </w:numPr>
              <w:rPr>
                <w:rFonts w:asciiTheme="majorHAnsi" w:hAnsiTheme="majorHAnsi" w:cstheme="majorHAnsi"/>
                <w:szCs w:val="24"/>
                <w:lang w:bidi="ar-SA"/>
              </w:rPr>
            </w:pPr>
            <w:r w:rsidRPr="00335470">
              <w:rPr>
                <w:rFonts w:asciiTheme="majorHAnsi" w:hAnsiTheme="majorHAnsi" w:cstheme="majorHAnsi"/>
                <w:szCs w:val="24"/>
                <w:lang w:bidi="ar-SA"/>
              </w:rPr>
              <w:t>How did this affect the rest of your day?</w:t>
            </w:r>
          </w:p>
          <w:p w:rsidR="00335470" w:rsidRPr="00335470" w:rsidRDefault="00335470">
            <w:pPr>
              <w:pStyle w:val="ListParagraph"/>
              <w:numPr>
                <w:ilvl w:val="0"/>
                <w:numId w:val="105"/>
              </w:numPr>
              <w:rPr>
                <w:rFonts w:ascii="Times New Roman" w:hAnsi="Times New Roman"/>
                <w:sz w:val="24"/>
                <w:szCs w:val="24"/>
                <w:lang w:bidi="ar-SA"/>
              </w:rPr>
            </w:pPr>
            <w:r w:rsidRPr="00335470">
              <w:rPr>
                <w:rFonts w:asciiTheme="majorHAnsi" w:hAnsiTheme="majorHAnsi" w:cstheme="majorHAnsi"/>
                <w:szCs w:val="24"/>
                <w:lang w:bidi="ar-SA"/>
              </w:rPr>
              <w:t>What could you have done differently?</w:t>
            </w:r>
          </w:p>
        </w:tc>
      </w:tr>
      <w:tr w:rsidR="00345B36" w:rsidRPr="00B660E4" w:rsidTr="00335470">
        <w:tc>
          <w:tcPr>
            <w:tcW w:w="2431" w:type="dxa"/>
            <w:vAlign w:val="center"/>
          </w:tcPr>
          <w:p w:rsidR="00345B36" w:rsidRPr="00B660E4" w:rsidRDefault="00345B36" w:rsidP="00345B36">
            <w:pPr>
              <w:tabs>
                <w:tab w:val="left" w:pos="990"/>
              </w:tabs>
              <w:rPr>
                <w:b/>
                <w:bCs/>
                <w:color w:val="000000" w:themeColor="text1"/>
              </w:rPr>
            </w:pPr>
            <w:r w:rsidRPr="00B660E4">
              <w:rPr>
                <w:b/>
                <w:bCs/>
                <w:color w:val="000000" w:themeColor="text1"/>
              </w:rPr>
              <w:t>Review Questions</w:t>
            </w:r>
          </w:p>
        </w:tc>
        <w:tc>
          <w:tcPr>
            <w:tcW w:w="7025" w:type="dxa"/>
            <w:vAlign w:val="center"/>
          </w:tcPr>
          <w:p w:rsidR="00345B36" w:rsidRPr="00642AF7" w:rsidRDefault="00335470" w:rsidP="00642AF7">
            <w:pPr>
              <w:rPr>
                <w:rFonts w:ascii="Times New Roman" w:hAnsi="Times New Roman"/>
                <w:sz w:val="24"/>
                <w:szCs w:val="24"/>
                <w:lang w:bidi="ar-SA"/>
              </w:rPr>
            </w:pPr>
            <w:r>
              <w:rPr>
                <w:rFonts w:cs="Calibri"/>
                <w:color w:val="000000"/>
                <w:lang w:bidi="ar-SA"/>
              </w:rPr>
              <w:t>What should you do if you run overtime on a task?</w:t>
            </w:r>
          </w:p>
        </w:tc>
      </w:tr>
    </w:tbl>
    <w:p w:rsidR="00345B36" w:rsidRDefault="00345B36" w:rsidP="00345B36">
      <w:pPr>
        <w:pStyle w:val="BulletedPoints"/>
      </w:pPr>
    </w:p>
    <w:p w:rsidR="0088060A" w:rsidRPr="00B660E4" w:rsidRDefault="0088060A" w:rsidP="00345B36">
      <w:pPr>
        <w:pStyle w:val="BulletedPoints"/>
      </w:pPr>
    </w:p>
    <w:p w:rsidR="00345B36" w:rsidRPr="00B660E4" w:rsidRDefault="001E5840" w:rsidP="00345B36">
      <w:pPr>
        <w:pStyle w:val="Heading2"/>
        <w:tabs>
          <w:tab w:val="left" w:pos="990"/>
        </w:tabs>
      </w:pPr>
      <w:bookmarkStart w:id="111" w:name="_Toc114753247"/>
      <w:r>
        <w:t>When Others are Inefficient</w:t>
      </w:r>
      <w:bookmarkEnd w:id="111"/>
      <w:r>
        <w:t xml:space="preserve"> </w:t>
      </w:r>
    </w:p>
    <w:p w:rsidR="001E5840" w:rsidRPr="001E5840" w:rsidRDefault="007B1251" w:rsidP="007B1251">
      <w:pPr>
        <w:spacing w:after="480"/>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73440" behindDoc="0" locked="0" layoutInCell="1" allowOverlap="1" wp14:anchorId="214275FE" wp14:editId="0DB54700">
            <wp:simplePos x="0" y="0"/>
            <wp:positionH relativeFrom="margin">
              <wp:posOffset>66675</wp:posOffset>
            </wp:positionH>
            <wp:positionV relativeFrom="paragraph">
              <wp:posOffset>73660</wp:posOffset>
            </wp:positionV>
            <wp:extent cx="1245235" cy="885825"/>
            <wp:effectExtent l="0" t="0" r="0" b="9525"/>
            <wp:wrapSquare wrapText="bothSides"/>
            <wp:docPr id="63" name="Picture 63" descr="https://lh4.googleusercontent.com/fUP8_6kumvABpPLPa4bLW9oSA5bP6oo6IRjl0e2wQzgrlFs7m67Hmyy4qO9j343HVTjqE3-N74tfmfu64YwBdNyZcw9rkEcEbyD3TicElgxlpR5jl7XOLVNZ2cDPXZg2fkr_5p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fUP8_6kumvABpPLPa4bLW9oSA5bP6oo6IRjl0e2wQzgrlFs7m67Hmyy4qO9j343HVTjqE3-N74tfmfu64YwBdNyZcw9rkEcEbyD3TicElgxlpR5jl7XOLVNZ2cDPXZg2fkr_5p2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4523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rsidRPr="001E5840">
        <w:rPr>
          <w:lang w:val="en-CA" w:eastAsia="en-CA" w:bidi="ar-SA"/>
        </w:rPr>
        <w:t xml:space="preserve">Occasionally you can be on top of your game at work, but still be held back due to the inefficiency of others. This can include sharing a project with a </w:t>
      </w:r>
      <w:r w:rsidR="00335470" w:rsidRPr="001E5840">
        <w:rPr>
          <w:lang w:val="en-CA" w:eastAsia="en-CA" w:bidi="ar-SA"/>
        </w:rPr>
        <w:t>co-worker</w:t>
      </w:r>
      <w:r w:rsidR="001E5840" w:rsidRPr="001E5840">
        <w:rPr>
          <w:lang w:val="en-CA" w:eastAsia="en-CA" w:bidi="ar-SA"/>
        </w:rPr>
        <w:t>, or having delegated a task. It is important to be understanding that many individuals struggle with time management practices.</w:t>
      </w:r>
    </w:p>
    <w:p w:rsidR="001E5840" w:rsidRPr="001E5840" w:rsidRDefault="001E5840" w:rsidP="001E5840">
      <w:pPr>
        <w:rPr>
          <w:rFonts w:ascii="Times New Roman" w:hAnsi="Times New Roman"/>
          <w:sz w:val="24"/>
          <w:szCs w:val="24"/>
          <w:lang w:val="en-CA" w:eastAsia="en-CA" w:bidi="ar-SA"/>
        </w:rPr>
      </w:pPr>
      <w:r w:rsidRPr="001E5840">
        <w:rPr>
          <w:lang w:val="en-CA" w:eastAsia="en-CA" w:bidi="ar-SA"/>
        </w:rPr>
        <w:t xml:space="preserve">It can be frustrating to put in a lot of effort, but not receive the same amount of effort from others. Inefficient employees must be informed that they are harming productivity and need to get back on track. Not only will this inefficiency damage the company, but it could potentially cost that employee </w:t>
      </w:r>
      <w:r w:rsidR="00D637D8">
        <w:rPr>
          <w:lang w:val="en-CA" w:eastAsia="en-CA" w:bidi="ar-SA"/>
        </w:rPr>
        <w:t xml:space="preserve">their </w:t>
      </w:r>
      <w:r w:rsidRPr="001E5840">
        <w:rPr>
          <w:lang w:val="en-CA" w:eastAsia="en-CA" w:bidi="ar-SA"/>
        </w:rPr>
        <w:t>job.</w:t>
      </w:r>
    </w:p>
    <w:p w:rsidR="00DB4EF6" w:rsidRPr="00335470" w:rsidRDefault="001E5840" w:rsidP="00DB4EF6">
      <w:pPr>
        <w:rPr>
          <w:rFonts w:ascii="Times New Roman" w:hAnsi="Times New Roman"/>
          <w:sz w:val="24"/>
          <w:szCs w:val="24"/>
          <w:lang w:val="en-CA" w:eastAsia="en-CA" w:bidi="ar-SA"/>
        </w:rPr>
      </w:pPr>
      <w:r w:rsidRPr="001E5840">
        <w:rPr>
          <w:lang w:val="en-CA" w:eastAsia="en-CA" w:bidi="ar-SA"/>
        </w:rPr>
        <w:t>The best thing you can do is set a clear example of good time management- the more they see the example you are setting, the more likely they are to shift their habits. As well, there are supporting measures that can be used to help an individual stay focused on their assignments, such as providing reminders, giving the individual a clear deadline, and following up with that individual to answer any questions</w:t>
      </w:r>
      <w:r>
        <w:rPr>
          <w:lang w:val="en-CA" w:eastAsia="en-CA" w:bidi="ar-SA"/>
        </w:rPr>
        <w:t>.</w:t>
      </w:r>
    </w:p>
    <w:p w:rsidR="000F7946" w:rsidRPr="00B660E4" w:rsidRDefault="000F7946" w:rsidP="0088060A">
      <w:pPr>
        <w:pStyle w:val="BulletedPoints"/>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345B36" w:rsidRPr="00B660E4" w:rsidTr="00335470">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345B36" w:rsidRPr="00335470" w:rsidRDefault="00642AF7" w:rsidP="00774EA7">
            <w:pPr>
              <w:rPr>
                <w:b/>
              </w:rPr>
            </w:pPr>
            <w:r w:rsidRPr="00335470">
              <w:rPr>
                <w:b/>
              </w:rPr>
              <w:t>10</w:t>
            </w:r>
            <w:r w:rsidR="00345B36" w:rsidRPr="00335470">
              <w:rPr>
                <w:b/>
              </w:rPr>
              <w:t xml:space="preserve"> minutes</w:t>
            </w:r>
          </w:p>
        </w:tc>
      </w:tr>
      <w:tr w:rsidR="00345B36" w:rsidRPr="00B660E4" w:rsidTr="00335470">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345B36" w:rsidRPr="00B660E4" w:rsidRDefault="00642AF7" w:rsidP="00774EA7">
            <w:r>
              <w:t>T</w:t>
            </w:r>
            <w:r>
              <w:rPr>
                <w:rFonts w:cs="Calibri"/>
                <w:color w:val="000000"/>
              </w:rPr>
              <w:t>o und</w:t>
            </w:r>
            <w:r w:rsidR="00335470">
              <w:rPr>
                <w:rFonts w:cs="Calibri"/>
                <w:color w:val="000000"/>
              </w:rPr>
              <w:t xml:space="preserve">erstand how to get back on track when other individuals are inefficient, and affecting your work. </w:t>
            </w:r>
          </w:p>
        </w:tc>
      </w:tr>
      <w:tr w:rsidR="00345B36" w:rsidRPr="00B660E4" w:rsidTr="00335470">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Topic Summary</w:t>
            </w:r>
          </w:p>
        </w:tc>
        <w:tc>
          <w:tcPr>
            <w:tcW w:w="7024" w:type="dxa"/>
            <w:vAlign w:val="center"/>
          </w:tcPr>
          <w:p w:rsidR="00345B36" w:rsidRPr="00B660E4" w:rsidRDefault="00335470" w:rsidP="00774EA7">
            <w:r w:rsidRPr="001E5840">
              <w:rPr>
                <w:lang w:val="en-CA" w:eastAsia="en-CA" w:bidi="ar-SA"/>
              </w:rPr>
              <w:t>Occasionally you can be on top of your game at work, but still be held back due to the inefficiency of others. This can include sharing a project with a co-worker, or having d</w:t>
            </w:r>
            <w:r w:rsidRPr="001E5840">
              <w:rPr>
                <w:lang w:val="en-CA" w:eastAsia="en-CA" w:bidi="ar-SA"/>
              </w:rPr>
              <w:lastRenderedPageBreak/>
              <w:t>elegated a task.</w:t>
            </w:r>
          </w:p>
        </w:tc>
      </w:tr>
      <w:tr w:rsidR="00345B36" w:rsidRPr="00B660E4" w:rsidTr="00335470">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335470" w:rsidRDefault="00335470" w:rsidP="00335470">
            <w:pPr>
              <w:rPr>
                <w:rFonts w:cs="Calibri"/>
                <w:color w:val="000000"/>
                <w:lang w:bidi="ar-SA"/>
              </w:rPr>
            </w:pPr>
            <w:r w:rsidRPr="00642AF7">
              <w:rPr>
                <w:rFonts w:cs="Calibri"/>
                <w:color w:val="000000"/>
                <w:lang w:bidi="ar-SA"/>
              </w:rPr>
              <w:t xml:space="preserve">Have participants </w:t>
            </w:r>
            <w:r>
              <w:rPr>
                <w:rFonts w:cs="Calibri"/>
                <w:color w:val="000000"/>
                <w:lang w:bidi="ar-SA"/>
              </w:rPr>
              <w:t>share stories on past tasks where other individuals’ inefficienc</w:t>
            </w:r>
            <w:r>
              <w:rPr>
                <w:rFonts w:cs="Calibri"/>
                <w:color w:val="000000"/>
                <w:lang w:bidi="ar-SA"/>
              </w:rPr>
              <w:lastRenderedPageBreak/>
              <w:t>i</w:t>
            </w:r>
            <w:r>
              <w:rPr>
                <w:rFonts w:cs="Calibri"/>
                <w:color w:val="000000"/>
                <w:lang w:bidi="ar-SA"/>
              </w:rPr>
              <w:lastRenderedPageBreak/>
              <w:t xml:space="preserve">es had affected their work. </w:t>
            </w:r>
          </w:p>
          <w:p w:rsidR="00335470" w:rsidRPr="00335470" w:rsidRDefault="00335470">
            <w:pPr>
              <w:pStyle w:val="ListParagraph"/>
              <w:numPr>
                <w:ilvl w:val="0"/>
                <w:numId w:val="105"/>
              </w:numPr>
              <w:rPr>
                <w:rFonts w:asciiTheme="majorHAnsi" w:hAnsiTheme="majorHAnsi" w:cstheme="majorHAnsi"/>
                <w:szCs w:val="24"/>
                <w:lang w:bidi="ar-SA"/>
              </w:rPr>
            </w:pPr>
            <w:r w:rsidRPr="00335470">
              <w:rPr>
                <w:rFonts w:asciiTheme="majorHAnsi" w:hAnsiTheme="majorHAnsi" w:cstheme="majorHAnsi"/>
                <w:szCs w:val="24"/>
                <w:lang w:bidi="ar-SA"/>
              </w:rPr>
              <w:t>How did this affect the rest of your day?</w:t>
            </w:r>
          </w:p>
          <w:p w:rsidR="00345B36" w:rsidRPr="001B7FAD" w:rsidRDefault="00335470">
            <w:pPr>
              <w:pStyle w:val="ListParagraph"/>
              <w:numPr>
                <w:ilvl w:val="0"/>
                <w:numId w:val="105"/>
              </w:numPr>
              <w:rPr>
                <w:rFonts w:ascii="Times New Roman" w:hAnsi="Times New Roman"/>
                <w:sz w:val="24"/>
                <w:szCs w:val="24"/>
                <w:lang w:bidi="ar-SA"/>
              </w:rPr>
            </w:pPr>
            <w:r w:rsidRPr="001B7FAD">
              <w:rPr>
                <w:rFonts w:asciiTheme="majorHAnsi" w:hAnsiTheme="majorHAnsi" w:cstheme="majorHAnsi"/>
                <w:szCs w:val="24"/>
                <w:lang w:bidi="ar-SA"/>
              </w:rPr>
              <w:t>What could you have done differently?</w:t>
            </w:r>
          </w:p>
        </w:tc>
      </w:tr>
      <w:tr w:rsidR="00345B36" w:rsidRPr="00B660E4" w:rsidTr="00335470">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Review Questions</w:t>
            </w:r>
          </w:p>
        </w:tc>
        <w:tc>
          <w:tcPr>
            <w:tcW w:w="7024" w:type="dxa"/>
            <w:vAlign w:val="center"/>
          </w:tcPr>
          <w:p w:rsidR="00345B36" w:rsidRPr="00B660E4" w:rsidRDefault="001B7FAD" w:rsidP="00774EA7">
            <w:r>
              <w:rPr>
                <w:rFonts w:cs="Calibri"/>
                <w:color w:val="000000"/>
              </w:rPr>
              <w:t>What is the best thing you can do if someone else is inefficient with their work?</w:t>
            </w:r>
          </w:p>
        </w:tc>
      </w:tr>
    </w:tbl>
    <w:p w:rsidR="00345B36" w:rsidRDefault="00345B36" w:rsidP="00345B36">
      <w:pPr>
        <w:tabs>
          <w:tab w:val="left" w:pos="990"/>
        </w:tabs>
      </w:pPr>
    </w:p>
    <w:p w:rsidR="00774EA7" w:rsidRDefault="00774EA7" w:rsidP="00345B36">
      <w:pPr>
        <w:tabs>
          <w:tab w:val="left" w:pos="990"/>
        </w:tabs>
      </w:pPr>
    </w:p>
    <w:p w:rsidR="00345B36" w:rsidRPr="00B660E4" w:rsidRDefault="00587F4D" w:rsidP="00345B36">
      <w:pPr>
        <w:pStyle w:val="Heading2"/>
        <w:tabs>
          <w:tab w:val="left" w:pos="990"/>
        </w:tabs>
      </w:pPr>
      <w:bookmarkStart w:id="112" w:name="_Toc114753248"/>
      <w:r>
        <w:rPr>
          <w:rFonts w:ascii="Arial" w:hAnsi="Arial" w:cs="Arial"/>
          <w:noProof/>
          <w:color w:val="000000"/>
          <w:bdr w:val="none" w:sz="0" w:space="0" w:color="auto" w:frame="1"/>
          <w:lang w:val="en-CA" w:eastAsia="en-CA" w:bidi="ar-SA"/>
        </w:rPr>
        <w:drawing>
          <wp:anchor distT="0" distB="0" distL="114300" distR="114300" simplePos="0" relativeHeight="251775488" behindDoc="0" locked="0" layoutInCell="1" allowOverlap="1" wp14:anchorId="7E71878A" wp14:editId="6469B058">
            <wp:simplePos x="0" y="0"/>
            <wp:positionH relativeFrom="margin">
              <wp:posOffset>4762500</wp:posOffset>
            </wp:positionH>
            <wp:positionV relativeFrom="paragraph">
              <wp:posOffset>153035</wp:posOffset>
            </wp:positionV>
            <wp:extent cx="1009650" cy="1009650"/>
            <wp:effectExtent l="0" t="0" r="0" b="0"/>
            <wp:wrapSquare wrapText="bothSides"/>
            <wp:docPr id="64" name="Picture 64" descr="https://lh5.googleusercontent.com/FqNQd2gzpBVJTONJda7kj8K35bbAnHCAiQaKEZpAR83zv8K94Lf6dPmAOAQANNpgnvjAAthbVlbAd421P68xhMN7NI809AmmmRKWxYA3k97Azy3Obj68PRh-kvtS2o5k80uCC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FqNQd2gzpBVJTONJda7kj8K35bbAnHCAiQaKEZpAR83zv8K94Lf6dPmAOAQANNpgnvjAAthbVlbAd421P68xhMN7NI809AmmmRKWxYA3k97Azy3Obj68PRh-kvtS2o5k80uCCAl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t>Life Events</w:t>
      </w:r>
      <w:bookmarkEnd w:id="112"/>
      <w:r w:rsidR="001E5840">
        <w:t xml:space="preserve"> </w:t>
      </w:r>
    </w:p>
    <w:p w:rsidR="001E5840" w:rsidRPr="001E5840" w:rsidRDefault="001E5840" w:rsidP="001E5840">
      <w:pPr>
        <w:rPr>
          <w:lang w:val="en-CA" w:eastAsia="en-CA" w:bidi="ar-SA"/>
        </w:rPr>
      </w:pPr>
      <w:r w:rsidRPr="001E5840">
        <w:rPr>
          <w:lang w:val="en-CA" w:eastAsia="en-CA" w:bidi="ar-SA"/>
        </w:rPr>
        <w:t>Your productivity rhythm will not always remain the same. Life events, such as sickness, deaths, marriages or babies will impact your ability to complete work within a specific timeframe, or even at the same performance level. Employees may feel buried in their work when this happens, and tasks can become overloaded. </w:t>
      </w:r>
    </w:p>
    <w:p w:rsidR="001E5840" w:rsidRPr="001E5840" w:rsidRDefault="001E5840" w:rsidP="001E5840">
      <w:pPr>
        <w:rPr>
          <w:rFonts w:ascii="Times New Roman" w:hAnsi="Times New Roman"/>
          <w:sz w:val="24"/>
          <w:szCs w:val="24"/>
          <w:lang w:val="en-CA" w:eastAsia="en-CA" w:bidi="ar-SA"/>
        </w:rPr>
      </w:pPr>
      <w:r w:rsidRPr="001E5840">
        <w:rPr>
          <w:lang w:val="en-CA" w:eastAsia="en-CA" w:bidi="ar-SA"/>
        </w:rPr>
        <w:t>With these moments, it is critical to slow down, breathe and process the life event. You can then reassess your schedule, and consider your prioritized tasks with their deadlines. The best way to maintain effective time management is to communicate to your team about these life challenges and delegate or decline opportunities. It’s good to have a contingency plan put in place that indicates who is responsible for general responsibilities if you are absent for an extended period of time.  If possible, you can schedule extra catch up time to preserve productivity. Remember- if you are overwhelmed, it is difficult to get any work done</w:t>
      </w:r>
      <w:r>
        <w:rPr>
          <w:lang w:val="en-CA" w:eastAsia="en-CA" w:bidi="ar-SA"/>
        </w:rPr>
        <w:t>.</w:t>
      </w:r>
    </w:p>
    <w:p w:rsidR="00DB4EF6" w:rsidRDefault="00DB4EF6" w:rsidP="00DB4EF6"/>
    <w:p w:rsidR="00345B36" w:rsidRPr="00CB50E4" w:rsidRDefault="00CB50E4" w:rsidP="00DB4EF6">
      <w:pPr>
        <w:spacing w:after="0" w:line="240" w:lineRule="auto"/>
        <w:textAlignment w:val="baseline"/>
      </w:pPr>
      <w:r w:rsidRPr="00CB50E4">
        <w:rPr>
          <w:rFonts w:asciiTheme="majorHAnsi" w:hAnsiTheme="majorHAnsi" w:cstheme="majorHAnsi"/>
          <w:color w:val="000000"/>
          <w:lang w:bidi="ar-SA"/>
        </w:rPr>
        <w:t xml:space="preserve"> </w:t>
      </w: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345B36" w:rsidRPr="00B660E4" w:rsidTr="001B7FAD">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345B36" w:rsidRPr="00B660E4" w:rsidRDefault="00345B36" w:rsidP="00345B36">
            <w:pPr>
              <w:tabs>
                <w:tab w:val="left" w:pos="990"/>
              </w:tabs>
              <w:rPr>
                <w:b/>
                <w:bCs/>
                <w:color w:val="000000" w:themeColor="text1"/>
              </w:rPr>
            </w:pPr>
            <w:r w:rsidRPr="00B660E4">
              <w:rPr>
                <w:b/>
                <w:bCs/>
                <w:color w:val="000000" w:themeColor="text1"/>
              </w:rPr>
              <w:t>10 minutes</w:t>
            </w:r>
          </w:p>
        </w:tc>
      </w:tr>
      <w:tr w:rsidR="00345B36" w:rsidRPr="00B660E4" w:rsidTr="001B7FAD">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345B36" w:rsidRPr="00B660E4" w:rsidRDefault="00774EA7" w:rsidP="001B7FAD">
            <w:pPr>
              <w:tabs>
                <w:tab w:val="left" w:pos="990"/>
              </w:tabs>
              <w:rPr>
                <w:color w:val="000000" w:themeColor="text1"/>
              </w:rPr>
            </w:pPr>
            <w:r>
              <w:rPr>
                <w:rFonts w:cs="Calibri"/>
                <w:color w:val="000000"/>
              </w:rPr>
              <w:t xml:space="preserve">To understand </w:t>
            </w:r>
            <w:r w:rsidR="001B7FAD">
              <w:rPr>
                <w:rFonts w:cs="Calibri"/>
                <w:color w:val="000000"/>
              </w:rPr>
              <w:t xml:space="preserve">how life events can be unpredictable and interfere with our timeline. </w:t>
            </w:r>
          </w:p>
        </w:tc>
      </w:tr>
      <w:tr w:rsidR="00345B36" w:rsidRPr="00B660E4" w:rsidTr="001B7FAD">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Topic Summary</w:t>
            </w:r>
          </w:p>
        </w:tc>
        <w:tc>
          <w:tcPr>
            <w:tcW w:w="7024" w:type="dxa"/>
            <w:vAlign w:val="center"/>
          </w:tcPr>
          <w:p w:rsidR="00345B36" w:rsidRPr="00367975" w:rsidRDefault="001B7FAD" w:rsidP="00774EA7">
            <w:pPr>
              <w:rPr>
                <w:color w:val="000000" w:themeColor="text1"/>
              </w:rPr>
            </w:pPr>
            <w:r w:rsidRPr="001E5840">
              <w:rPr>
                <w:lang w:val="en-CA" w:eastAsia="en-CA" w:bidi="ar-SA"/>
              </w:rPr>
              <w:t xml:space="preserve">The best way to maintain effective time management is to communicate to your team about these life challenges and delegate or decline opportunities. It’s good to have a contingency plan put in place that indicates who is responsible for general </w:t>
            </w:r>
            <w:r w:rsidRPr="001E5840">
              <w:rPr>
                <w:lang w:val="en-CA" w:eastAsia="en-CA" w:bidi="ar-SA"/>
              </w:rPr>
              <w:lastRenderedPageBreak/>
              <w:t>responsibilities if you are absent for an extended period of time</w:t>
            </w:r>
          </w:p>
        </w:tc>
      </w:tr>
      <w:tr w:rsidR="00345B36" w:rsidRPr="00B660E4" w:rsidTr="001B7FAD">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Materials Required</w:t>
            </w:r>
          </w:p>
        </w:tc>
        <w:tc>
          <w:tcPr>
            <w:tcW w:w="7024" w:type="dxa"/>
            <w:shd w:val="clear" w:color="auto" w:fill="D9D9D9" w:themeFill="background1" w:themeFillShade="D9"/>
            <w:vAlign w:val="center"/>
          </w:tcPr>
          <w:p w:rsidR="00345B36" w:rsidRPr="00D76623" w:rsidRDefault="001B7FAD" w:rsidP="00774EA7">
            <w:pPr>
              <w:rPr>
                <w:bCs/>
                <w:color w:val="000000" w:themeColor="text1"/>
              </w:rPr>
            </w:pPr>
            <w:r>
              <w:rPr>
                <w:bCs/>
                <w:color w:val="000000" w:themeColor="text1"/>
              </w:rPr>
              <w:t xml:space="preserve">Flipchart and markers </w:t>
            </w:r>
          </w:p>
        </w:tc>
      </w:tr>
      <w:tr w:rsidR="00345B36" w:rsidRPr="00B660E4" w:rsidTr="001B7FAD">
        <w:tc>
          <w:tcPr>
            <w:tcW w:w="2432" w:type="dxa"/>
            <w:shd w:val="clear" w:color="auto" w:fill="FFFFFF" w:themeFill="background1"/>
            <w:vAlign w:val="center"/>
          </w:tcPr>
          <w:p w:rsidR="00345B36" w:rsidRPr="00B660E4" w:rsidRDefault="00345B36" w:rsidP="00345B36">
            <w:pPr>
              <w:tabs>
                <w:tab w:val="left" w:pos="990"/>
              </w:tabs>
              <w:rPr>
                <w:b/>
                <w:bCs/>
                <w:color w:val="000000" w:themeColor="text1"/>
              </w:rPr>
            </w:pPr>
            <w:r w:rsidRPr="00B660E4">
              <w:rPr>
                <w:b/>
                <w:bCs/>
                <w:color w:val="000000" w:themeColor="text1"/>
              </w:rPr>
              <w:t>Recommended Activity</w:t>
            </w:r>
          </w:p>
        </w:tc>
        <w:tc>
          <w:tcPr>
            <w:tcW w:w="7024" w:type="dxa"/>
            <w:shd w:val="clear" w:color="auto" w:fill="FFFFFF" w:themeFill="background1"/>
            <w:vAlign w:val="center"/>
          </w:tcPr>
          <w:p w:rsidR="00345B36" w:rsidRPr="001B7FAD" w:rsidRDefault="001B7FAD" w:rsidP="00774EA7">
            <w:pPr>
              <w:rPr>
                <w:lang w:bidi="ar-SA"/>
              </w:rPr>
            </w:pPr>
            <w:r>
              <w:rPr>
                <w:lang w:bidi="ar-SA"/>
              </w:rPr>
              <w:t xml:space="preserve">Divide participants into small groups of four to six. Ask participants to determine 5 different life events that can interfere with a work timeline. Discuss solutions to overcome these time barriers. </w:t>
            </w:r>
          </w:p>
        </w:tc>
      </w:tr>
      <w:tr w:rsidR="00345B36" w:rsidRPr="00B660E4" w:rsidTr="001B7FAD">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Delivery Tips</w:t>
            </w:r>
          </w:p>
        </w:tc>
        <w:tc>
          <w:tcPr>
            <w:tcW w:w="7024" w:type="dxa"/>
            <w:shd w:val="clear" w:color="auto" w:fill="D9D9D9" w:themeFill="background1" w:themeFillShade="D9"/>
            <w:vAlign w:val="center"/>
          </w:tcPr>
          <w:p w:rsidR="00345B36" w:rsidRPr="00B660E4" w:rsidRDefault="001B7FAD" w:rsidP="00774EA7">
            <w:pPr>
              <w:rPr>
                <w:color w:val="000000" w:themeColor="text1"/>
              </w:rPr>
            </w:pPr>
            <w:r>
              <w:rPr>
                <w:color w:val="000000" w:themeColor="text1"/>
              </w:rPr>
              <w:t>Discuss group responses.</w:t>
            </w:r>
          </w:p>
        </w:tc>
      </w:tr>
      <w:tr w:rsidR="00345B36" w:rsidRPr="00B660E4" w:rsidTr="001B7FAD">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Review Questions</w:t>
            </w:r>
          </w:p>
        </w:tc>
        <w:tc>
          <w:tcPr>
            <w:tcW w:w="7024" w:type="dxa"/>
            <w:vAlign w:val="center"/>
          </w:tcPr>
          <w:p w:rsidR="00345B36" w:rsidRPr="00774EA7" w:rsidRDefault="001B7FAD" w:rsidP="00774EA7">
            <w:pPr>
              <w:rPr>
                <w:rFonts w:ascii="Times New Roman" w:hAnsi="Times New Roman"/>
                <w:sz w:val="24"/>
                <w:szCs w:val="24"/>
                <w:lang w:bidi="ar-SA"/>
              </w:rPr>
            </w:pPr>
            <w:r>
              <w:rPr>
                <w:lang w:bidi="ar-SA"/>
              </w:rPr>
              <w:t>What is the first thing you should do following being overwhelmed by an unexpected life event?</w:t>
            </w:r>
          </w:p>
        </w:tc>
      </w:tr>
    </w:tbl>
    <w:p w:rsidR="00345B36" w:rsidRDefault="00345B36" w:rsidP="00345B36"/>
    <w:p w:rsidR="00345B36" w:rsidRPr="00B660E4" w:rsidRDefault="00345B36" w:rsidP="00345B36">
      <w:pPr>
        <w:tabs>
          <w:tab w:val="left" w:pos="990"/>
        </w:tabs>
      </w:pPr>
    </w:p>
    <w:p w:rsidR="00345B36" w:rsidRDefault="001E5840" w:rsidP="00345B36">
      <w:pPr>
        <w:pStyle w:val="Heading2"/>
        <w:tabs>
          <w:tab w:val="left" w:pos="990"/>
        </w:tabs>
      </w:pPr>
      <w:bookmarkStart w:id="113" w:name="_Toc114753249"/>
      <w:r>
        <w:t>Fear of Failure</w:t>
      </w:r>
      <w:bookmarkEnd w:id="113"/>
      <w:r>
        <w:t xml:space="preserve"> </w:t>
      </w:r>
    </w:p>
    <w:p w:rsidR="001E5840" w:rsidRPr="001E5840" w:rsidRDefault="00587F4D" w:rsidP="001E5840">
      <w:pPr>
        <w:rPr>
          <w:rFonts w:ascii="Times New Roman" w:hAnsi="Times New Roman"/>
          <w:sz w:val="24"/>
          <w:szCs w:val="24"/>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77536" behindDoc="0" locked="0" layoutInCell="1" allowOverlap="1" wp14:anchorId="459EF982" wp14:editId="7ED6CC63">
            <wp:simplePos x="0" y="0"/>
            <wp:positionH relativeFrom="margin">
              <wp:align>left</wp:align>
            </wp:positionH>
            <wp:positionV relativeFrom="paragraph">
              <wp:posOffset>13335</wp:posOffset>
            </wp:positionV>
            <wp:extent cx="951230" cy="1028700"/>
            <wp:effectExtent l="0" t="0" r="1270" b="0"/>
            <wp:wrapSquare wrapText="bothSides"/>
            <wp:docPr id="65" name="Picture 65" descr="https://lh6.googleusercontent.com/YsmZF2_knI4xnhRr96mgLu2mVXvG8D7edJySYl_uA_YrHdmnTM9FbHvhnZvCmurT-pdPfFh39u0LxidPI3aXv9Vq-lv7XonHKTZAEf6mr2yZb4_VRtZs-Wb6JhnMRmamL5cYhq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YsmZF2_knI4xnhRr96mgLu2mVXvG8D7edJySYl_uA_YrHdmnTM9FbHvhnZvCmurT-pdPfFh39u0LxidPI3aXv9Vq-lv7XonHKTZAEf6mr2yZb4_VRtZs-Wb6JhnMRmamL5cYhqX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12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rsidRPr="001E5840">
        <w:rPr>
          <w:lang w:val="en-CA" w:eastAsia="en-CA" w:bidi="ar-SA"/>
        </w:rPr>
        <w:t>A common barrier to success is the fear of failing. When employees fear working on a task, they will often delay it for another time. Along with consuming your valuable time, continuing this procrastination will only increase the chances of actually failing. Employees may experience the fear of failure for many reasons, including a lack of direction, past failures, or low self-confidence. </w:t>
      </w:r>
    </w:p>
    <w:p w:rsidR="001E5840" w:rsidRPr="001E5840" w:rsidRDefault="001E5840" w:rsidP="001E5840">
      <w:pPr>
        <w:rPr>
          <w:rFonts w:ascii="Times New Roman" w:hAnsi="Times New Roman"/>
          <w:sz w:val="24"/>
          <w:szCs w:val="24"/>
          <w:lang w:val="en-CA" w:eastAsia="en-CA" w:bidi="ar-SA"/>
        </w:rPr>
      </w:pPr>
      <w:r w:rsidRPr="001E5840">
        <w:rPr>
          <w:lang w:val="en-CA" w:eastAsia="en-CA" w:bidi="ar-SA"/>
        </w:rPr>
        <w:t>Managing your fears is a beneficial way to help you manage your time. The following are tips to overcome the fear of failure, and help you win back your time:</w:t>
      </w:r>
    </w:p>
    <w:p w:rsidR="001E5840" w:rsidRPr="001E5840" w:rsidRDefault="001E5840">
      <w:pPr>
        <w:pStyle w:val="BulletedPoints"/>
        <w:numPr>
          <w:ilvl w:val="0"/>
          <w:numId w:val="98"/>
        </w:numPr>
        <w:rPr>
          <w:lang w:val="en-CA" w:eastAsia="en-CA" w:bidi="ar-SA"/>
        </w:rPr>
      </w:pPr>
      <w:r w:rsidRPr="001E5840">
        <w:rPr>
          <w:lang w:val="en-CA" w:eastAsia="en-CA" w:bidi="ar-SA"/>
        </w:rPr>
        <w:t>Confront what you fear is, and consider what you need to do to manage it</w:t>
      </w:r>
    </w:p>
    <w:p w:rsidR="001E5840" w:rsidRPr="001E5840" w:rsidRDefault="001E5840">
      <w:pPr>
        <w:pStyle w:val="BulletedPoints"/>
        <w:numPr>
          <w:ilvl w:val="0"/>
          <w:numId w:val="98"/>
        </w:numPr>
        <w:rPr>
          <w:lang w:val="en-CA" w:eastAsia="en-CA" w:bidi="ar-SA"/>
        </w:rPr>
      </w:pPr>
      <w:r w:rsidRPr="001E5840">
        <w:rPr>
          <w:lang w:val="en-CA" w:eastAsia="en-CA" w:bidi="ar-SA"/>
        </w:rPr>
        <w:t>Visualize yourself achieving your objective</w:t>
      </w:r>
    </w:p>
    <w:p w:rsidR="00345B36" w:rsidRPr="00186524" w:rsidRDefault="001E5840" w:rsidP="00DB4EF6">
      <w:pPr>
        <w:pStyle w:val="BulletedPoints"/>
        <w:numPr>
          <w:ilvl w:val="0"/>
          <w:numId w:val="98"/>
        </w:numPr>
        <w:rPr>
          <w:lang w:val="en-CA" w:eastAsia="en-CA" w:bidi="ar-SA"/>
        </w:rPr>
      </w:pPr>
      <w:r w:rsidRPr="001E5840">
        <w:rPr>
          <w:lang w:val="en-CA" w:eastAsia="en-CA" w:bidi="ar-SA"/>
        </w:rPr>
        <w:t xml:space="preserve">Take small steps to complete the task- this will help in boosting your confidence, as well as reducing your fear </w:t>
      </w:r>
    </w:p>
    <w:p w:rsidR="0088060A" w:rsidRPr="00CB50E4" w:rsidRDefault="0088060A" w:rsidP="00CB50E4">
      <w:pPr>
        <w:rPr>
          <w:rFonts w:asciiTheme="majorHAnsi" w:hAnsiTheme="majorHAnsi" w:cstheme="majorHAnsi"/>
        </w:rPr>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345B36" w:rsidRPr="00B660E4" w:rsidTr="0009643A">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345B36" w:rsidRPr="00B660E4" w:rsidRDefault="00774EA7" w:rsidP="00345B36">
            <w:pPr>
              <w:tabs>
                <w:tab w:val="left" w:pos="990"/>
              </w:tabs>
              <w:rPr>
                <w:b/>
                <w:bCs/>
                <w:color w:val="000000" w:themeColor="text1"/>
              </w:rPr>
            </w:pPr>
            <w:r>
              <w:rPr>
                <w:b/>
                <w:bCs/>
                <w:color w:val="000000" w:themeColor="text1"/>
              </w:rPr>
              <w:t>1</w:t>
            </w:r>
            <w:r w:rsidR="00345B36" w:rsidRPr="00B660E4">
              <w:rPr>
                <w:b/>
                <w:bCs/>
                <w:color w:val="000000" w:themeColor="text1"/>
              </w:rPr>
              <w:t>0 minutes</w:t>
            </w:r>
          </w:p>
        </w:tc>
      </w:tr>
      <w:tr w:rsidR="00345B36" w:rsidRPr="00B660E4" w:rsidTr="0009643A">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345B36" w:rsidRPr="00B660E4" w:rsidRDefault="00774EA7" w:rsidP="0009643A">
            <w:pPr>
              <w:tabs>
                <w:tab w:val="left" w:pos="990"/>
              </w:tabs>
              <w:rPr>
                <w:color w:val="000000" w:themeColor="text1"/>
              </w:rPr>
            </w:pPr>
            <w:r>
              <w:rPr>
                <w:color w:val="000000" w:themeColor="text1"/>
              </w:rPr>
              <w:t>T</w:t>
            </w:r>
            <w:r>
              <w:rPr>
                <w:rFonts w:cs="Calibri"/>
                <w:color w:val="000000"/>
              </w:rPr>
              <w:t xml:space="preserve">o understand how </w:t>
            </w:r>
            <w:r w:rsidR="0009643A">
              <w:rPr>
                <w:rFonts w:cs="Calibri"/>
                <w:color w:val="000000"/>
              </w:rPr>
              <w:t xml:space="preserve">the fear of failure will cause individuals to delay a task. </w:t>
            </w:r>
          </w:p>
        </w:tc>
      </w:tr>
      <w:tr w:rsidR="00345B36" w:rsidRPr="00B660E4" w:rsidTr="0009643A">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Topic Summary</w:t>
            </w:r>
          </w:p>
        </w:tc>
        <w:tc>
          <w:tcPr>
            <w:tcW w:w="7024" w:type="dxa"/>
            <w:vAlign w:val="center"/>
          </w:tcPr>
          <w:p w:rsidR="00345B36" w:rsidRPr="00367975" w:rsidRDefault="0009643A" w:rsidP="00774EA7">
            <w:pPr>
              <w:rPr>
                <w:color w:val="000000" w:themeColor="text1"/>
              </w:rPr>
            </w:pPr>
            <w:r w:rsidRPr="001E5840">
              <w:rPr>
                <w:lang w:val="en-CA" w:eastAsia="en-CA" w:bidi="ar-SA"/>
              </w:rPr>
              <w:t>When employees fear working on a task, they will often delay it for another time. Along with consuming your valuable time, continuing this procrastination will only increase the chances of actually failing.</w:t>
            </w:r>
          </w:p>
        </w:tc>
      </w:tr>
      <w:tr w:rsidR="00345B36" w:rsidRPr="00B660E4" w:rsidTr="0009643A">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345B36" w:rsidRPr="00774EA7" w:rsidRDefault="0009643A" w:rsidP="00774EA7">
            <w:pPr>
              <w:rPr>
                <w:rFonts w:ascii="Times New Roman" w:hAnsi="Times New Roman"/>
                <w:sz w:val="24"/>
                <w:szCs w:val="24"/>
                <w:lang w:bidi="ar-SA"/>
              </w:rPr>
            </w:pPr>
            <w:r>
              <w:rPr>
                <w:lang w:bidi="ar-SA"/>
              </w:rPr>
              <w:t>Encourage participants to dis</w:t>
            </w:r>
            <w:r>
              <w:rPr>
                <w:lang w:bidi="ar-SA"/>
              </w:rPr>
              <w:lastRenderedPageBreak/>
              <w:t xml:space="preserve">cuss strategies to overcome fears and win back time. </w:t>
            </w:r>
          </w:p>
        </w:tc>
      </w:tr>
      <w:tr w:rsidR="00345B36" w:rsidRPr="00B660E4" w:rsidTr="0009643A">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Review Questions</w:t>
            </w:r>
          </w:p>
        </w:tc>
        <w:tc>
          <w:tcPr>
            <w:tcW w:w="7024" w:type="dxa"/>
            <w:vAlign w:val="center"/>
          </w:tcPr>
          <w:p w:rsidR="00345B36" w:rsidRPr="00B660E4" w:rsidRDefault="0009643A" w:rsidP="00774EA7">
            <w:pPr>
              <w:rPr>
                <w:color w:val="000000" w:themeColor="text1"/>
              </w:rPr>
            </w:pPr>
            <w:r>
              <w:t>Why might an employee fear failure?</w:t>
            </w:r>
          </w:p>
        </w:tc>
      </w:tr>
    </w:tbl>
    <w:p w:rsidR="00774EA7" w:rsidRDefault="00774EA7" w:rsidP="00345B36"/>
    <w:p w:rsidR="00345B36" w:rsidRPr="00B660E4" w:rsidRDefault="00587F4D" w:rsidP="00345B36">
      <w:pPr>
        <w:pStyle w:val="Heading2"/>
        <w:tabs>
          <w:tab w:val="left" w:pos="990"/>
        </w:tabs>
      </w:pPr>
      <w:bookmarkStart w:id="114" w:name="_Toc114753250"/>
      <w:r>
        <w:rPr>
          <w:rFonts w:ascii="Arial" w:hAnsi="Arial" w:cs="Arial"/>
          <w:noProof/>
          <w:color w:val="000000"/>
          <w:bdr w:val="none" w:sz="0" w:space="0" w:color="auto" w:frame="1"/>
          <w:lang w:val="en-CA" w:eastAsia="en-CA" w:bidi="ar-SA"/>
        </w:rPr>
        <w:drawing>
          <wp:anchor distT="0" distB="0" distL="114300" distR="114300" simplePos="0" relativeHeight="251779584" behindDoc="0" locked="0" layoutInCell="1" allowOverlap="1" wp14:anchorId="116BDBD7" wp14:editId="71DD93E7">
            <wp:simplePos x="0" y="0"/>
            <wp:positionH relativeFrom="column">
              <wp:posOffset>4686300</wp:posOffset>
            </wp:positionH>
            <wp:positionV relativeFrom="paragraph">
              <wp:posOffset>181610</wp:posOffset>
            </wp:positionV>
            <wp:extent cx="1163554" cy="1047750"/>
            <wp:effectExtent l="0" t="0" r="0" b="0"/>
            <wp:wrapSquare wrapText="bothSides"/>
            <wp:docPr id="66" name="Picture 66" descr="https://lh5.googleusercontent.com/LLxIVdsxhAK9G5XoqHUIVtg8lPMmVZBP-7QjR-8LNeNJJcpEo7fIOVzRhvXHlg_IcqyzJPhOJLUNDa0LdBEFl-_1idk7CcuYc7zTk4P8VTxID63N1U3j1JYJfOu2cIuwvlTZwA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LLxIVdsxhAK9G5XoqHUIVtg8lPMmVZBP-7QjR-8LNeNJJcpEo7fIOVzRhvXHlg_IcqyzJPhOJLUNDa0LdBEFl-_1idk7CcuYc7zTk4P8VTxID63N1U3j1JYJfOu2cIuwvlTZwAh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3554"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t>The Power of Positive Thinking</w:t>
      </w:r>
      <w:bookmarkEnd w:id="114"/>
      <w:r w:rsidR="001E5840">
        <w:t xml:space="preserve"> </w:t>
      </w:r>
    </w:p>
    <w:p w:rsidR="001E5840" w:rsidRPr="001E5840" w:rsidRDefault="001E5840" w:rsidP="001E5840">
      <w:pPr>
        <w:rPr>
          <w:lang w:val="en-CA" w:eastAsia="en-CA" w:bidi="ar-SA"/>
        </w:rPr>
      </w:pPr>
      <w:r w:rsidRPr="001E5840">
        <w:rPr>
          <w:lang w:val="en-CA" w:eastAsia="en-CA" w:bidi="ar-SA"/>
        </w:rPr>
        <w:t>A positive mindset is what determines your productivity. When challenging work situations arise, you have the choice of feeling defeated, or staying positive and on track with your goals. A positive attitude will help you to solve problems, rather than waste time on problems. Attitude can be just as important as a strong work ethic. </w:t>
      </w:r>
    </w:p>
    <w:p w:rsidR="001E5840" w:rsidRPr="001E5840" w:rsidRDefault="001E5840" w:rsidP="001E5840">
      <w:pPr>
        <w:rPr>
          <w:rFonts w:ascii="Times New Roman" w:hAnsi="Times New Roman"/>
          <w:sz w:val="24"/>
          <w:szCs w:val="24"/>
          <w:lang w:val="en-CA" w:eastAsia="en-CA" w:bidi="ar-SA"/>
        </w:rPr>
      </w:pPr>
      <w:r w:rsidRPr="001E5840">
        <w:rPr>
          <w:lang w:val="en-CA" w:eastAsia="en-CA" w:bidi="ar-SA"/>
        </w:rPr>
        <w:t>It is a great technique to use positive affirmations in regard to your time management. Positive affirmations are enthusiastic statements that influence your subconscious mind. For example, stating, “I am great at time management- I use my time effectively!” will alter your way of thinking and encourage you to sustain good time management. When you focus on a positive mindset, you will seek positive changes</w:t>
      </w:r>
      <w:r>
        <w:rPr>
          <w:lang w:val="en-CA" w:eastAsia="en-CA" w:bidi="ar-SA"/>
        </w:rPr>
        <w:t>.</w:t>
      </w:r>
    </w:p>
    <w:p w:rsidR="0088060A" w:rsidRPr="00B660E4" w:rsidRDefault="0088060A" w:rsidP="00186524">
      <w:pPr>
        <w:tabs>
          <w:tab w:val="left" w:pos="990"/>
        </w:tabs>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345B36" w:rsidRPr="00B660E4" w:rsidTr="0009643A">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345B36" w:rsidRPr="00B660E4" w:rsidRDefault="00774EA7" w:rsidP="00774EA7">
            <w:r>
              <w:t>15</w:t>
            </w:r>
            <w:r w:rsidR="00345B36" w:rsidRPr="00B660E4">
              <w:t xml:space="preserve"> minutes</w:t>
            </w:r>
          </w:p>
        </w:tc>
      </w:tr>
      <w:tr w:rsidR="00345B36" w:rsidRPr="00B660E4" w:rsidTr="0009643A">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345B36" w:rsidRPr="00B660E4" w:rsidRDefault="00774EA7" w:rsidP="0009643A">
            <w:r>
              <w:rPr>
                <w:rFonts w:cs="Calibri"/>
                <w:color w:val="000000"/>
              </w:rPr>
              <w:t>To</w:t>
            </w:r>
            <w:r w:rsidR="0009643A">
              <w:rPr>
                <w:rFonts w:cs="Calibri"/>
                <w:color w:val="000000"/>
              </w:rPr>
              <w:t xml:space="preserve"> recognize how a positive mindset affects time management and productivity. </w:t>
            </w:r>
          </w:p>
        </w:tc>
      </w:tr>
      <w:tr w:rsidR="00345B36" w:rsidRPr="00B660E4" w:rsidTr="0009643A">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Topic Summary</w:t>
            </w:r>
          </w:p>
        </w:tc>
        <w:tc>
          <w:tcPr>
            <w:tcW w:w="7024" w:type="dxa"/>
            <w:vAlign w:val="center"/>
          </w:tcPr>
          <w:p w:rsidR="00345B36" w:rsidRPr="00B660E4" w:rsidRDefault="0009643A" w:rsidP="00774EA7">
            <w:r w:rsidRPr="001E5840">
              <w:rPr>
                <w:lang w:val="en-CA" w:eastAsia="en-CA" w:bidi="ar-SA"/>
              </w:rPr>
              <w:t>A positive attitude will help you to solve problems, rather than waste time on problems.</w:t>
            </w:r>
            <w:r>
              <w:rPr>
                <w:lang w:val="en-CA" w:eastAsia="en-CA" w:bidi="ar-SA"/>
              </w:rPr>
              <w:t xml:space="preserve"> </w:t>
            </w:r>
            <w:r w:rsidRPr="001E5840">
              <w:rPr>
                <w:lang w:val="en-CA" w:eastAsia="en-CA" w:bidi="ar-SA"/>
              </w:rPr>
              <w:t>It is a great technique to use positive affirmations in regard to your time management.</w:t>
            </w:r>
          </w:p>
        </w:tc>
      </w:tr>
      <w:tr w:rsidR="00345B36" w:rsidRPr="00B660E4" w:rsidTr="0009643A">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345B36" w:rsidRPr="00EA5B3C" w:rsidRDefault="0009643A" w:rsidP="00774EA7">
            <w:pPr>
              <w:rPr>
                <w:rFonts w:asciiTheme="majorHAnsi" w:hAnsiTheme="majorHAnsi" w:cstheme="majorHAnsi"/>
                <w:sz w:val="24"/>
                <w:szCs w:val="24"/>
                <w:lang w:bidi="ar-SA"/>
              </w:rPr>
            </w:pPr>
            <w:r w:rsidRPr="00EA5B3C">
              <w:rPr>
                <w:rFonts w:asciiTheme="majorHAnsi" w:hAnsiTheme="majorHAnsi" w:cstheme="majorHAnsi"/>
                <w:szCs w:val="24"/>
                <w:lang w:bidi="ar-SA"/>
              </w:rPr>
              <w:t>Ask partici</w:t>
            </w:r>
            <w:r w:rsidR="00EA5B3C" w:rsidRPr="00EA5B3C">
              <w:rPr>
                <w:rFonts w:asciiTheme="majorHAnsi" w:hAnsiTheme="majorHAnsi" w:cstheme="majorHAnsi"/>
                <w:szCs w:val="24"/>
                <w:lang w:bidi="ar-SA"/>
              </w:rPr>
              <w:t xml:space="preserve">pants to sit in a circle and review positive affirmations. Then, have each individual stand up and state a positive affirmation about time management. </w:t>
            </w:r>
          </w:p>
        </w:tc>
      </w:tr>
      <w:tr w:rsidR="00345B36" w:rsidRPr="00B660E4" w:rsidTr="0009643A">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Review Questions</w:t>
            </w:r>
          </w:p>
        </w:tc>
        <w:tc>
          <w:tcPr>
            <w:tcW w:w="7024" w:type="dxa"/>
            <w:vAlign w:val="center"/>
          </w:tcPr>
          <w:p w:rsidR="00345B36" w:rsidRDefault="00EA5B3C" w:rsidP="00EA5B3C">
            <w:pPr>
              <w:rPr>
                <w:rFonts w:cs="Calibri"/>
                <w:color w:val="000000"/>
              </w:rPr>
            </w:pPr>
            <w:r>
              <w:rPr>
                <w:rFonts w:cs="Calibri"/>
                <w:color w:val="000000"/>
              </w:rPr>
              <w:t>What are positive affirmations?</w:t>
            </w:r>
          </w:p>
          <w:p w:rsidR="00EA5B3C" w:rsidRPr="00B660E4" w:rsidRDefault="00EA5B3C" w:rsidP="00EA5B3C">
            <w:r>
              <w:rPr>
                <w:rFonts w:cs="Calibri"/>
                <w:color w:val="000000"/>
              </w:rPr>
              <w:t>How do positive affirmations influence time management?</w:t>
            </w:r>
          </w:p>
        </w:tc>
      </w:tr>
    </w:tbl>
    <w:p w:rsidR="00345B36" w:rsidRDefault="00345B36" w:rsidP="00345B36">
      <w:r>
        <w:br/>
      </w:r>
    </w:p>
    <w:p w:rsidR="00345B36" w:rsidRPr="00B660E4" w:rsidRDefault="001E5840" w:rsidP="00345B36">
      <w:pPr>
        <w:pStyle w:val="Heading2"/>
      </w:pPr>
      <w:bookmarkStart w:id="115" w:name="_Toc114753251"/>
      <w:r>
        <w:t>Practical Illustration</w:t>
      </w:r>
      <w:bookmarkEnd w:id="115"/>
      <w:r>
        <w:t xml:space="preserve"> </w:t>
      </w:r>
    </w:p>
    <w:p w:rsidR="00345B36" w:rsidRPr="001E5840" w:rsidRDefault="00867454" w:rsidP="0088060A">
      <w:pPr>
        <w:rPr>
          <w:lang w:bidi="ar-SA"/>
        </w:rPr>
      </w:pPr>
      <w:r>
        <w:rPr>
          <w:noProof/>
          <w:lang w:val="en-CA" w:eastAsia="en-CA" w:bidi="ar-SA"/>
        </w:rPr>
        <w:drawing>
          <wp:anchor distT="0" distB="0" distL="114300" distR="114300" simplePos="0" relativeHeight="251685376" behindDoc="1" locked="0" layoutInCell="1" allowOverlap="1" wp14:anchorId="5C800C16" wp14:editId="375C9BE8">
            <wp:simplePos x="0" y="0"/>
            <wp:positionH relativeFrom="margin">
              <wp:align>left</wp:align>
            </wp:positionH>
            <wp:positionV relativeFrom="paragraph">
              <wp:posOffset>9525</wp:posOffset>
            </wp:positionV>
            <wp:extent cx="638175" cy="876300"/>
            <wp:effectExtent l="0" t="0" r="9525" b="0"/>
            <wp:wrapTight wrapText="bothSides">
              <wp:wrapPolygon edited="0">
                <wp:start x="0" y="0"/>
                <wp:lineTo x="0" y="21130"/>
                <wp:lineTo x="21278" y="21130"/>
                <wp:lineTo x="21278" y="0"/>
                <wp:lineTo x="0" y="0"/>
              </wp:wrapPolygon>
            </wp:wrapTight>
            <wp:docPr id="34"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ln/>
                  </pic:spPr>
                </pic:pic>
              </a:graphicData>
            </a:graphic>
            <wp14:sizeRelH relativeFrom="page">
              <wp14:pctWidth>0</wp14:pctWidth>
            </wp14:sizeRelH>
            <wp14:sizeRelV relativeFrom="page">
              <wp14:pctHeight>0</wp14:pctHeight>
            </wp14:sizeRelV>
          </wp:anchor>
        </w:drawing>
      </w:r>
      <w:r w:rsidR="001E5840">
        <w:rPr>
          <w:shd w:val="clear" w:color="auto" w:fill="FFFFFF"/>
        </w:rPr>
        <w:t>Karen was the floor manager of a large paper company. One winter morning, Karen woke up to discover that she had contracted the flu. Karen had to call in sick, but in the meantime all the duties of the floor manager would fall to the wayside. Luckily, Karen had a plan put in place that would make sure that all of her responsibilities were taken care of. She also made sure that all the proper people were informed and that everyone was aware of their responsibilities. When Karen was recovered and able to go back to work, she re</w:t>
      </w:r>
      <w:r w:rsidR="001E5840">
        <w:rPr>
          <w:shd w:val="clear" w:color="auto" w:fill="FFFFFF"/>
        </w:rPr>
        <w:lastRenderedPageBreak/>
        <w:t>turned to work with the knowledge that everything ran smoothly in her absence, all because she was prepared</w:t>
      </w:r>
      <w:r w:rsidR="00774EA7" w:rsidRPr="00774EA7">
        <w:rPr>
          <w:lang w:bidi="ar-SA"/>
        </w:rPr>
        <w:t>.</w:t>
      </w:r>
      <w:r w:rsidR="00872408">
        <w:rPr>
          <w:lang w:bidi="ar-SA"/>
        </w:rPr>
        <w:br w:type="page"/>
      </w:r>
    </w:p>
    <w:p w:rsidR="00345B36" w:rsidRPr="00B660E4" w:rsidRDefault="00345B36" w:rsidP="00345B36">
      <w:pPr>
        <w:pStyle w:val="Heading2"/>
      </w:pPr>
      <w:bookmarkStart w:id="116" w:name="_Toc114753252"/>
      <w:r>
        <w:t>Module Ten</w:t>
      </w:r>
      <w:r w:rsidRPr="00B660E4">
        <w:t>: Review Questions</w:t>
      </w:r>
      <w:bookmarkEnd w:id="116"/>
    </w:p>
    <w:p w:rsidR="00345B36" w:rsidRPr="001E5840" w:rsidRDefault="001E5840">
      <w:pPr>
        <w:numPr>
          <w:ilvl w:val="0"/>
          <w:numId w:val="183"/>
        </w:numPr>
        <w:rPr>
          <w:rFonts w:asciiTheme="majorHAnsi" w:hAnsiTheme="majorHAnsi" w:cstheme="majorHAnsi"/>
        </w:rPr>
      </w:pPr>
      <w:bookmarkStart w:id="117" w:name="_Hlk71885133"/>
      <w:r w:rsidRPr="001E5840">
        <w:rPr>
          <w:rFonts w:asciiTheme="majorHAnsi" w:hAnsiTheme="majorHAnsi" w:cstheme="majorHAnsi"/>
          <w:color w:val="000000"/>
        </w:rPr>
        <w:t>As long as you schedule and prioritize, things will always go as planned.</w:t>
      </w:r>
    </w:p>
    <w:p w:rsidR="00345B36" w:rsidRPr="001E5840" w:rsidRDefault="001E5840">
      <w:pPr>
        <w:numPr>
          <w:ilvl w:val="0"/>
          <w:numId w:val="184"/>
        </w:numPr>
        <w:spacing w:after="0"/>
        <w:rPr>
          <w:rFonts w:asciiTheme="majorHAnsi" w:hAnsiTheme="majorHAnsi" w:cstheme="majorHAnsi"/>
        </w:rPr>
      </w:pPr>
      <w:r w:rsidRPr="001E5840">
        <w:rPr>
          <w:rFonts w:asciiTheme="majorHAnsi" w:hAnsiTheme="majorHAnsi" w:cstheme="majorHAnsi"/>
        </w:rPr>
        <w:t xml:space="preserve">True </w:t>
      </w:r>
    </w:p>
    <w:p w:rsidR="00345B36" w:rsidRPr="001E5840" w:rsidRDefault="001E5840">
      <w:pPr>
        <w:numPr>
          <w:ilvl w:val="0"/>
          <w:numId w:val="184"/>
        </w:numPr>
        <w:spacing w:after="0"/>
        <w:rPr>
          <w:rFonts w:asciiTheme="majorHAnsi" w:hAnsiTheme="majorHAnsi" w:cstheme="majorHAnsi"/>
          <w:color w:val="FF0000"/>
        </w:rPr>
      </w:pPr>
      <w:r w:rsidRPr="001E5840">
        <w:rPr>
          <w:rFonts w:asciiTheme="majorHAnsi" w:hAnsiTheme="majorHAnsi" w:cstheme="majorHAnsi"/>
          <w:color w:val="FF0000"/>
        </w:rPr>
        <w:t xml:space="preserve">False </w:t>
      </w:r>
    </w:p>
    <w:p w:rsidR="00345B36" w:rsidRPr="001E5840" w:rsidRDefault="001E5840" w:rsidP="00345B36">
      <w:pPr>
        <w:spacing w:before="240"/>
        <w:ind w:left="720"/>
        <w:rPr>
          <w:rFonts w:asciiTheme="majorHAnsi" w:hAnsiTheme="majorHAnsi" w:cstheme="majorHAnsi"/>
          <w:color w:val="FF0000"/>
        </w:rPr>
      </w:pPr>
      <w:r w:rsidRPr="001E5840">
        <w:rPr>
          <w:rFonts w:asciiTheme="majorHAnsi" w:hAnsiTheme="majorHAnsi" w:cstheme="majorHAnsi"/>
          <w:color w:val="FF0000"/>
        </w:rPr>
        <w:t>Despite great planning and prioritization, unexpected barriers or interruptions may still arise that demand our attention</w:t>
      </w:r>
      <w:r w:rsidR="0088060A" w:rsidRPr="001E5840">
        <w:rPr>
          <w:rFonts w:asciiTheme="majorHAnsi" w:hAnsiTheme="majorHAnsi" w:cstheme="majorHAnsi"/>
          <w:color w:val="FF0000"/>
        </w:rPr>
        <w:t>.</w:t>
      </w:r>
    </w:p>
    <w:p w:rsidR="00345B36" w:rsidRPr="001E5840" w:rsidRDefault="001E5840">
      <w:pPr>
        <w:numPr>
          <w:ilvl w:val="0"/>
          <w:numId w:val="183"/>
        </w:numPr>
        <w:rPr>
          <w:rFonts w:asciiTheme="majorHAnsi" w:hAnsiTheme="majorHAnsi" w:cstheme="majorHAnsi"/>
        </w:rPr>
      </w:pPr>
      <w:r w:rsidRPr="001E5840">
        <w:rPr>
          <w:rFonts w:asciiTheme="majorHAnsi" w:hAnsiTheme="majorHAnsi" w:cstheme="majorHAnsi"/>
          <w:color w:val="000000"/>
        </w:rPr>
        <w:t>What should you do when you are going overtime on an unexpectedly long task?</w:t>
      </w:r>
    </w:p>
    <w:p w:rsidR="00345B36" w:rsidRPr="001E5840" w:rsidRDefault="001E5840">
      <w:pPr>
        <w:numPr>
          <w:ilvl w:val="0"/>
          <w:numId w:val="185"/>
        </w:numPr>
        <w:spacing w:after="0"/>
        <w:rPr>
          <w:rFonts w:asciiTheme="majorHAnsi" w:hAnsiTheme="majorHAnsi" w:cstheme="majorHAnsi"/>
        </w:rPr>
      </w:pPr>
      <w:r w:rsidRPr="001E5840">
        <w:rPr>
          <w:rFonts w:asciiTheme="majorHAnsi" w:hAnsiTheme="majorHAnsi" w:cstheme="majorHAnsi"/>
          <w:color w:val="000000"/>
        </w:rPr>
        <w:t>Keep rushing to get it done</w:t>
      </w:r>
    </w:p>
    <w:p w:rsidR="00345B36" w:rsidRPr="001E5840" w:rsidRDefault="001E5840">
      <w:pPr>
        <w:numPr>
          <w:ilvl w:val="0"/>
          <w:numId w:val="185"/>
        </w:numPr>
        <w:spacing w:after="0"/>
        <w:rPr>
          <w:rFonts w:asciiTheme="majorHAnsi" w:hAnsiTheme="majorHAnsi" w:cstheme="majorHAnsi"/>
        </w:rPr>
      </w:pPr>
      <w:r w:rsidRPr="001E5840">
        <w:rPr>
          <w:rFonts w:asciiTheme="majorHAnsi" w:hAnsiTheme="majorHAnsi" w:cstheme="majorHAnsi"/>
          <w:color w:val="000000"/>
        </w:rPr>
        <w:t>Ask someone else to finish the task</w:t>
      </w:r>
    </w:p>
    <w:p w:rsidR="00345B36" w:rsidRPr="001E5840" w:rsidRDefault="001E5840">
      <w:pPr>
        <w:numPr>
          <w:ilvl w:val="0"/>
          <w:numId w:val="185"/>
        </w:numPr>
        <w:spacing w:after="0"/>
        <w:rPr>
          <w:rFonts w:asciiTheme="majorHAnsi" w:hAnsiTheme="majorHAnsi" w:cstheme="majorHAnsi"/>
          <w:color w:val="FF0000"/>
        </w:rPr>
      </w:pPr>
      <w:r w:rsidRPr="001E5840">
        <w:rPr>
          <w:rFonts w:asciiTheme="majorHAnsi" w:hAnsiTheme="majorHAnsi" w:cstheme="majorHAnsi"/>
          <w:color w:val="FF0000"/>
        </w:rPr>
        <w:t>Take a break and reprocess the task at a later time</w:t>
      </w:r>
    </w:p>
    <w:p w:rsidR="00345B36" w:rsidRPr="001E5840" w:rsidRDefault="001E5840">
      <w:pPr>
        <w:numPr>
          <w:ilvl w:val="0"/>
          <w:numId w:val="185"/>
        </w:numPr>
        <w:spacing w:after="0"/>
        <w:rPr>
          <w:rFonts w:asciiTheme="majorHAnsi" w:hAnsiTheme="majorHAnsi" w:cstheme="majorHAnsi"/>
        </w:rPr>
      </w:pPr>
      <w:r w:rsidRPr="001E5840">
        <w:rPr>
          <w:rFonts w:asciiTheme="majorHAnsi" w:hAnsiTheme="majorHAnsi" w:cstheme="majorHAnsi"/>
          <w:color w:val="000000"/>
        </w:rPr>
        <w:t>Give up on the task</w:t>
      </w:r>
    </w:p>
    <w:p w:rsidR="00345B36" w:rsidRPr="001E5840" w:rsidRDefault="001E5840" w:rsidP="00345B36">
      <w:pPr>
        <w:spacing w:before="240"/>
        <w:ind w:left="720"/>
        <w:rPr>
          <w:rFonts w:asciiTheme="majorHAnsi" w:hAnsiTheme="majorHAnsi" w:cstheme="majorHAnsi"/>
          <w:color w:val="FF0000"/>
        </w:rPr>
      </w:pPr>
      <w:r w:rsidRPr="001E5840">
        <w:rPr>
          <w:rFonts w:asciiTheme="majorHAnsi" w:hAnsiTheme="majorHAnsi" w:cstheme="majorHAnsi"/>
          <w:color w:val="FF0000"/>
        </w:rPr>
        <w:t>It is beneficial to take a break from that task, add it to your list of priorities, and reprocess it later</w:t>
      </w:r>
      <w:r w:rsidR="00FE6822" w:rsidRPr="001E5840">
        <w:rPr>
          <w:rFonts w:asciiTheme="majorHAnsi" w:hAnsiTheme="majorHAnsi" w:cstheme="majorHAnsi"/>
          <w:color w:val="FF0000"/>
        </w:rPr>
        <w:t>.</w:t>
      </w:r>
    </w:p>
    <w:bookmarkEnd w:id="117"/>
    <w:p w:rsidR="00345B36" w:rsidRPr="001E5840" w:rsidRDefault="001E5840">
      <w:pPr>
        <w:numPr>
          <w:ilvl w:val="0"/>
          <w:numId w:val="183"/>
        </w:numPr>
        <w:rPr>
          <w:rFonts w:asciiTheme="majorHAnsi" w:hAnsiTheme="majorHAnsi" w:cstheme="majorHAnsi"/>
        </w:rPr>
      </w:pPr>
      <w:r w:rsidRPr="001E5840">
        <w:rPr>
          <w:rFonts w:asciiTheme="majorHAnsi" w:hAnsiTheme="majorHAnsi" w:cstheme="majorHAnsi"/>
          <w:color w:val="000000"/>
        </w:rPr>
        <w:t>What is a factor to consider when preparing your schedule?</w:t>
      </w:r>
    </w:p>
    <w:p w:rsidR="00345B36" w:rsidRPr="001E5840" w:rsidRDefault="001E5840">
      <w:pPr>
        <w:numPr>
          <w:ilvl w:val="0"/>
          <w:numId w:val="47"/>
        </w:numPr>
        <w:spacing w:after="0"/>
        <w:rPr>
          <w:rFonts w:asciiTheme="majorHAnsi" w:hAnsiTheme="majorHAnsi" w:cstheme="majorHAnsi"/>
        </w:rPr>
      </w:pPr>
      <w:r w:rsidRPr="001E5840">
        <w:rPr>
          <w:rFonts w:asciiTheme="majorHAnsi" w:hAnsiTheme="majorHAnsi" w:cstheme="majorHAnsi"/>
          <w:color w:val="000000"/>
        </w:rPr>
        <w:t>It is better to underestimate your time</w:t>
      </w:r>
    </w:p>
    <w:p w:rsidR="00345B36" w:rsidRPr="001E5840" w:rsidRDefault="001E5840">
      <w:pPr>
        <w:numPr>
          <w:ilvl w:val="0"/>
          <w:numId w:val="47"/>
        </w:numPr>
        <w:spacing w:after="0"/>
        <w:rPr>
          <w:rFonts w:asciiTheme="majorHAnsi" w:hAnsiTheme="majorHAnsi" w:cstheme="majorHAnsi"/>
        </w:rPr>
      </w:pPr>
      <w:r w:rsidRPr="001E5840">
        <w:rPr>
          <w:rFonts w:asciiTheme="majorHAnsi" w:hAnsiTheme="majorHAnsi" w:cstheme="majorHAnsi"/>
          <w:color w:val="000000"/>
        </w:rPr>
        <w:t>It is best to avoid a schedule altogether</w:t>
      </w:r>
    </w:p>
    <w:p w:rsidR="00345B36" w:rsidRPr="001E5840" w:rsidRDefault="001E5840">
      <w:pPr>
        <w:numPr>
          <w:ilvl w:val="0"/>
          <w:numId w:val="47"/>
        </w:numPr>
        <w:spacing w:after="0"/>
        <w:rPr>
          <w:rFonts w:asciiTheme="majorHAnsi" w:hAnsiTheme="majorHAnsi" w:cstheme="majorHAnsi"/>
        </w:rPr>
      </w:pPr>
      <w:r w:rsidRPr="001E5840">
        <w:rPr>
          <w:rFonts w:asciiTheme="majorHAnsi" w:hAnsiTheme="majorHAnsi" w:cstheme="majorHAnsi"/>
          <w:color w:val="000000"/>
        </w:rPr>
        <w:t>Make each task exactly one hour</w:t>
      </w:r>
    </w:p>
    <w:p w:rsidR="00345B36" w:rsidRPr="001E5840" w:rsidRDefault="001E5840">
      <w:pPr>
        <w:numPr>
          <w:ilvl w:val="0"/>
          <w:numId w:val="47"/>
        </w:numPr>
        <w:spacing w:after="0"/>
        <w:rPr>
          <w:rFonts w:asciiTheme="majorHAnsi" w:hAnsiTheme="majorHAnsi" w:cstheme="majorHAnsi"/>
          <w:color w:val="FF0000"/>
        </w:rPr>
      </w:pPr>
      <w:r w:rsidRPr="001E5840">
        <w:rPr>
          <w:rFonts w:asciiTheme="majorHAnsi" w:hAnsiTheme="majorHAnsi" w:cstheme="majorHAnsi"/>
          <w:color w:val="FF0000"/>
        </w:rPr>
        <w:t>Include buffer space in your schedule</w:t>
      </w:r>
    </w:p>
    <w:p w:rsidR="00345B36" w:rsidRPr="001E5840" w:rsidRDefault="001E5840" w:rsidP="00345B36">
      <w:pPr>
        <w:spacing w:before="240"/>
        <w:ind w:left="720"/>
        <w:rPr>
          <w:rFonts w:asciiTheme="majorHAnsi" w:hAnsiTheme="majorHAnsi" w:cstheme="majorHAnsi"/>
          <w:color w:val="FF0000"/>
        </w:rPr>
      </w:pPr>
      <w:r w:rsidRPr="001E5840">
        <w:rPr>
          <w:rFonts w:asciiTheme="majorHAnsi" w:hAnsiTheme="majorHAnsi" w:cstheme="majorHAnsi"/>
          <w:color w:val="FF0000"/>
        </w:rPr>
        <w:t>It is good to include buffer space in your schedule</w:t>
      </w:r>
      <w:r w:rsidR="00FE6822" w:rsidRPr="001E5840">
        <w:rPr>
          <w:rFonts w:asciiTheme="majorHAnsi" w:hAnsiTheme="majorHAnsi" w:cstheme="majorHAnsi"/>
          <w:color w:val="FF0000"/>
        </w:rPr>
        <w:t>.</w:t>
      </w:r>
    </w:p>
    <w:p w:rsidR="00345B36" w:rsidRPr="001E5840" w:rsidRDefault="001E5840">
      <w:pPr>
        <w:numPr>
          <w:ilvl w:val="0"/>
          <w:numId w:val="183"/>
        </w:numPr>
        <w:rPr>
          <w:rFonts w:asciiTheme="majorHAnsi" w:hAnsiTheme="majorHAnsi" w:cstheme="majorHAnsi"/>
        </w:rPr>
      </w:pPr>
      <w:r w:rsidRPr="001E5840">
        <w:rPr>
          <w:rFonts w:asciiTheme="majorHAnsi" w:hAnsiTheme="majorHAnsi" w:cstheme="majorHAnsi"/>
          <w:color w:val="000000"/>
        </w:rPr>
        <w:t>What can you do to ensure others are staying focused on their assignments?</w:t>
      </w:r>
    </w:p>
    <w:p w:rsidR="00345B36" w:rsidRPr="001E5840" w:rsidRDefault="001E5840">
      <w:pPr>
        <w:numPr>
          <w:ilvl w:val="0"/>
          <w:numId w:val="48"/>
        </w:numPr>
        <w:spacing w:after="0"/>
        <w:rPr>
          <w:rFonts w:asciiTheme="majorHAnsi" w:hAnsiTheme="majorHAnsi" w:cstheme="majorHAnsi"/>
        </w:rPr>
      </w:pPr>
      <w:r w:rsidRPr="001E5840">
        <w:rPr>
          <w:rFonts w:asciiTheme="majorHAnsi" w:hAnsiTheme="majorHAnsi" w:cstheme="majorHAnsi"/>
          <w:color w:val="000000"/>
        </w:rPr>
        <w:t>Provide reminders</w:t>
      </w:r>
    </w:p>
    <w:p w:rsidR="00345B36" w:rsidRPr="001E5840" w:rsidRDefault="001E5840">
      <w:pPr>
        <w:numPr>
          <w:ilvl w:val="0"/>
          <w:numId w:val="48"/>
        </w:numPr>
        <w:spacing w:after="0"/>
        <w:rPr>
          <w:rFonts w:asciiTheme="majorHAnsi" w:hAnsiTheme="majorHAnsi" w:cstheme="majorHAnsi"/>
        </w:rPr>
      </w:pPr>
      <w:r w:rsidRPr="001E5840">
        <w:rPr>
          <w:rFonts w:asciiTheme="majorHAnsi" w:hAnsiTheme="majorHAnsi" w:cstheme="majorHAnsi"/>
          <w:color w:val="000000"/>
        </w:rPr>
        <w:t>Be available to answer any questions</w:t>
      </w:r>
    </w:p>
    <w:p w:rsidR="00345B36" w:rsidRPr="001E5840" w:rsidRDefault="001E5840">
      <w:pPr>
        <w:numPr>
          <w:ilvl w:val="0"/>
          <w:numId w:val="48"/>
        </w:numPr>
        <w:spacing w:after="0"/>
        <w:rPr>
          <w:rFonts w:asciiTheme="majorHAnsi" w:hAnsiTheme="majorHAnsi" w:cstheme="majorHAnsi"/>
        </w:rPr>
      </w:pPr>
      <w:r w:rsidRPr="001E5840">
        <w:rPr>
          <w:rFonts w:asciiTheme="majorHAnsi" w:hAnsiTheme="majorHAnsi" w:cstheme="majorHAnsi"/>
          <w:color w:val="000000"/>
        </w:rPr>
        <w:t>Give the individual a clear deadline</w:t>
      </w:r>
    </w:p>
    <w:p w:rsidR="00345B36" w:rsidRPr="001E5840" w:rsidRDefault="001E5840">
      <w:pPr>
        <w:numPr>
          <w:ilvl w:val="0"/>
          <w:numId w:val="48"/>
        </w:numPr>
        <w:spacing w:after="0"/>
        <w:rPr>
          <w:rFonts w:asciiTheme="majorHAnsi" w:hAnsiTheme="majorHAnsi" w:cstheme="majorHAnsi"/>
          <w:color w:val="FF0000"/>
        </w:rPr>
      </w:pPr>
      <w:r w:rsidRPr="001E5840">
        <w:rPr>
          <w:rFonts w:asciiTheme="majorHAnsi" w:hAnsiTheme="majorHAnsi" w:cstheme="majorHAnsi"/>
          <w:color w:val="FF0000"/>
        </w:rPr>
        <w:t>A</w:t>
      </w:r>
      <w:r w:rsidRPr="001E5840">
        <w:rPr>
          <w:rFonts w:asciiTheme="majorHAnsi" w:hAnsiTheme="majorHAnsi" w:cstheme="majorHAnsi"/>
          <w:color w:val="FF0000"/>
        </w:rPr>
        <w:lastRenderedPageBreak/>
        <w:t xml:space="preserve">ll of the above </w:t>
      </w:r>
    </w:p>
    <w:p w:rsidR="00345B36" w:rsidRPr="001E5840" w:rsidRDefault="001E5840" w:rsidP="00345B36">
      <w:pPr>
        <w:spacing w:before="240"/>
        <w:ind w:left="720"/>
        <w:rPr>
          <w:rFonts w:asciiTheme="majorHAnsi" w:hAnsiTheme="majorHAnsi" w:cstheme="majorHAnsi"/>
          <w:color w:val="FF0000"/>
        </w:rPr>
      </w:pPr>
      <w:r w:rsidRPr="001E5840">
        <w:rPr>
          <w:rFonts w:asciiTheme="majorHAnsi" w:hAnsiTheme="majorHAnsi" w:cstheme="majorHAnsi"/>
          <w:color w:val="FF0000"/>
        </w:rPr>
        <w:t>These are all supporting measures that will help others stay focused on their assignments</w:t>
      </w:r>
      <w:r w:rsidR="00A210C3" w:rsidRPr="001E5840">
        <w:rPr>
          <w:rFonts w:asciiTheme="majorHAnsi" w:hAnsiTheme="majorHAnsi" w:cstheme="majorHAnsi"/>
          <w:color w:val="FF0000"/>
        </w:rPr>
        <w:t>.</w:t>
      </w:r>
    </w:p>
    <w:p w:rsidR="00345B36" w:rsidRPr="00B660E4" w:rsidRDefault="00345B36" w:rsidP="00345B36">
      <w:pPr>
        <w:spacing w:after="0" w:line="240" w:lineRule="auto"/>
      </w:pPr>
      <w:r w:rsidRPr="00B660E4">
        <w:br w:type="page"/>
      </w:r>
    </w:p>
    <w:p w:rsidR="00345B36" w:rsidRPr="001E5840" w:rsidRDefault="001E5840">
      <w:pPr>
        <w:numPr>
          <w:ilvl w:val="0"/>
          <w:numId w:val="183"/>
        </w:numPr>
        <w:rPr>
          <w:rFonts w:asciiTheme="majorHAnsi" w:hAnsiTheme="majorHAnsi" w:cstheme="majorHAnsi"/>
        </w:rPr>
      </w:pPr>
      <w:r w:rsidRPr="001E5840">
        <w:rPr>
          <w:rFonts w:asciiTheme="majorHAnsi" w:hAnsiTheme="majorHAnsi" w:cstheme="majorHAnsi"/>
          <w:color w:val="000000"/>
        </w:rPr>
        <w:t>What should a contingency plan include?</w:t>
      </w:r>
    </w:p>
    <w:p w:rsidR="00345B36" w:rsidRPr="001E5840" w:rsidRDefault="001E5840">
      <w:pPr>
        <w:numPr>
          <w:ilvl w:val="0"/>
          <w:numId w:val="49"/>
        </w:numPr>
        <w:spacing w:after="0"/>
        <w:rPr>
          <w:rFonts w:asciiTheme="majorHAnsi" w:hAnsiTheme="majorHAnsi" w:cstheme="majorHAnsi"/>
          <w:color w:val="FF0000"/>
        </w:rPr>
      </w:pPr>
      <w:r w:rsidRPr="001E5840">
        <w:rPr>
          <w:rFonts w:asciiTheme="majorHAnsi" w:hAnsiTheme="majorHAnsi" w:cstheme="majorHAnsi"/>
          <w:color w:val="FF0000"/>
        </w:rPr>
        <w:t>Who is responsible for general responsibilities if you are absent for an extended period of time</w:t>
      </w:r>
    </w:p>
    <w:p w:rsidR="00345B36" w:rsidRPr="001E5840" w:rsidRDefault="001E5840">
      <w:pPr>
        <w:numPr>
          <w:ilvl w:val="0"/>
          <w:numId w:val="49"/>
        </w:numPr>
        <w:spacing w:after="0"/>
        <w:rPr>
          <w:rFonts w:asciiTheme="majorHAnsi" w:hAnsiTheme="majorHAnsi" w:cstheme="majorHAnsi"/>
        </w:rPr>
      </w:pPr>
      <w:r w:rsidRPr="001E5840">
        <w:rPr>
          <w:rFonts w:asciiTheme="majorHAnsi" w:hAnsiTheme="majorHAnsi" w:cstheme="majorHAnsi"/>
          <w:color w:val="000000"/>
        </w:rPr>
        <w:t>When you will return back to work</w:t>
      </w:r>
    </w:p>
    <w:p w:rsidR="00345B36" w:rsidRPr="001E5840" w:rsidRDefault="001E5840">
      <w:pPr>
        <w:numPr>
          <w:ilvl w:val="0"/>
          <w:numId w:val="49"/>
        </w:numPr>
        <w:spacing w:after="0"/>
        <w:rPr>
          <w:rFonts w:asciiTheme="majorHAnsi" w:hAnsiTheme="majorHAnsi" w:cstheme="majorHAnsi"/>
        </w:rPr>
      </w:pPr>
      <w:r w:rsidRPr="001E5840">
        <w:rPr>
          <w:rFonts w:asciiTheme="majorHAnsi" w:hAnsiTheme="majorHAnsi" w:cstheme="majorHAnsi"/>
          <w:color w:val="000000"/>
        </w:rPr>
        <w:t>Contingency plans are not necessary</w:t>
      </w:r>
    </w:p>
    <w:p w:rsidR="00345B36" w:rsidRPr="001E5840" w:rsidRDefault="001E5840">
      <w:pPr>
        <w:numPr>
          <w:ilvl w:val="0"/>
          <w:numId w:val="49"/>
        </w:numPr>
        <w:spacing w:after="0"/>
        <w:rPr>
          <w:rFonts w:asciiTheme="majorHAnsi" w:hAnsiTheme="majorHAnsi" w:cstheme="majorHAnsi"/>
        </w:rPr>
      </w:pPr>
      <w:r w:rsidRPr="001E5840">
        <w:rPr>
          <w:rFonts w:asciiTheme="majorHAnsi" w:hAnsiTheme="majorHAnsi" w:cstheme="majorHAnsi"/>
          <w:color w:val="000000"/>
        </w:rPr>
        <w:t>None of the above</w:t>
      </w:r>
    </w:p>
    <w:p w:rsidR="00345B36" w:rsidRPr="001E5840" w:rsidRDefault="001E5840" w:rsidP="00345B36">
      <w:pPr>
        <w:spacing w:before="240"/>
        <w:ind w:left="720"/>
        <w:rPr>
          <w:rFonts w:asciiTheme="majorHAnsi" w:hAnsiTheme="majorHAnsi" w:cstheme="majorHAnsi"/>
          <w:color w:val="FF0000"/>
        </w:rPr>
      </w:pPr>
      <w:r w:rsidRPr="001E5840">
        <w:rPr>
          <w:rFonts w:asciiTheme="majorHAnsi" w:hAnsiTheme="majorHAnsi" w:cstheme="majorHAnsi"/>
          <w:color w:val="FF0000"/>
        </w:rPr>
        <w:t>A contingency plan should include who is responsible for general responsibilities if you are absent for an extended period of time</w:t>
      </w:r>
      <w:r w:rsidR="00FE6822" w:rsidRPr="001E5840">
        <w:rPr>
          <w:rFonts w:asciiTheme="majorHAnsi" w:hAnsiTheme="majorHAnsi" w:cstheme="majorHAnsi"/>
          <w:color w:val="FF0000"/>
        </w:rPr>
        <w:t>.</w:t>
      </w:r>
    </w:p>
    <w:p w:rsidR="00345B36" w:rsidRPr="001E5840" w:rsidRDefault="001E5840">
      <w:pPr>
        <w:numPr>
          <w:ilvl w:val="0"/>
          <w:numId w:val="183"/>
        </w:numPr>
        <w:rPr>
          <w:rFonts w:asciiTheme="majorHAnsi" w:hAnsiTheme="majorHAnsi" w:cstheme="majorHAnsi"/>
        </w:rPr>
      </w:pPr>
      <w:r w:rsidRPr="001E5840">
        <w:rPr>
          <w:rFonts w:asciiTheme="majorHAnsi" w:hAnsiTheme="majorHAnsi" w:cstheme="majorHAnsi"/>
          <w:color w:val="000000"/>
        </w:rPr>
        <w:t>What is a common barrier to success?</w:t>
      </w:r>
    </w:p>
    <w:p w:rsidR="00345B36" w:rsidRPr="001E5840" w:rsidRDefault="001E5840">
      <w:pPr>
        <w:numPr>
          <w:ilvl w:val="0"/>
          <w:numId w:val="50"/>
        </w:numPr>
        <w:spacing w:after="0"/>
        <w:rPr>
          <w:rFonts w:asciiTheme="majorHAnsi" w:hAnsiTheme="majorHAnsi" w:cstheme="majorHAnsi"/>
        </w:rPr>
      </w:pPr>
      <w:r w:rsidRPr="001E5840">
        <w:rPr>
          <w:rFonts w:asciiTheme="majorHAnsi" w:hAnsiTheme="majorHAnsi" w:cstheme="majorHAnsi"/>
          <w:color w:val="000000"/>
        </w:rPr>
        <w:t>Teamwork</w:t>
      </w:r>
    </w:p>
    <w:p w:rsidR="00345B36" w:rsidRPr="001E5840" w:rsidRDefault="001E5840">
      <w:pPr>
        <w:numPr>
          <w:ilvl w:val="0"/>
          <w:numId w:val="50"/>
        </w:numPr>
        <w:spacing w:after="0"/>
        <w:rPr>
          <w:rFonts w:asciiTheme="majorHAnsi" w:hAnsiTheme="majorHAnsi" w:cstheme="majorHAnsi"/>
        </w:rPr>
      </w:pPr>
      <w:r w:rsidRPr="001E5840">
        <w:rPr>
          <w:rFonts w:asciiTheme="majorHAnsi" w:hAnsiTheme="majorHAnsi" w:cstheme="majorHAnsi"/>
          <w:color w:val="000000"/>
        </w:rPr>
        <w:t>Lunch breaks</w:t>
      </w:r>
    </w:p>
    <w:p w:rsidR="00345B36" w:rsidRPr="001E5840" w:rsidRDefault="001E5840">
      <w:pPr>
        <w:numPr>
          <w:ilvl w:val="0"/>
          <w:numId w:val="50"/>
        </w:numPr>
        <w:spacing w:after="0"/>
        <w:rPr>
          <w:rFonts w:asciiTheme="majorHAnsi" w:hAnsiTheme="majorHAnsi" w:cstheme="majorHAnsi"/>
        </w:rPr>
      </w:pPr>
      <w:r w:rsidRPr="001E5840">
        <w:rPr>
          <w:rFonts w:asciiTheme="majorHAnsi" w:hAnsiTheme="majorHAnsi" w:cstheme="majorHAnsi"/>
          <w:color w:val="000000"/>
        </w:rPr>
        <w:t>Buffer space</w:t>
      </w:r>
    </w:p>
    <w:p w:rsidR="00345B36" w:rsidRPr="001E5840" w:rsidRDefault="001E5840">
      <w:pPr>
        <w:numPr>
          <w:ilvl w:val="0"/>
          <w:numId w:val="50"/>
        </w:numPr>
        <w:spacing w:after="0"/>
        <w:rPr>
          <w:rFonts w:asciiTheme="majorHAnsi" w:hAnsiTheme="majorHAnsi" w:cstheme="majorHAnsi"/>
          <w:color w:val="FF0000"/>
        </w:rPr>
      </w:pPr>
      <w:r w:rsidRPr="001E5840">
        <w:rPr>
          <w:rFonts w:asciiTheme="majorHAnsi" w:hAnsiTheme="majorHAnsi" w:cstheme="majorHAnsi"/>
          <w:color w:val="FF0000"/>
        </w:rPr>
        <w:t>Fear of failure</w:t>
      </w:r>
    </w:p>
    <w:p w:rsidR="00345B36" w:rsidRPr="001E5840" w:rsidRDefault="001E5840" w:rsidP="00345B36">
      <w:pPr>
        <w:spacing w:before="240"/>
        <w:ind w:left="720"/>
        <w:rPr>
          <w:rFonts w:asciiTheme="majorHAnsi" w:hAnsiTheme="majorHAnsi" w:cstheme="majorHAnsi"/>
          <w:color w:val="FF0000"/>
        </w:rPr>
      </w:pPr>
      <w:r w:rsidRPr="001E5840">
        <w:rPr>
          <w:rFonts w:asciiTheme="majorHAnsi" w:hAnsiTheme="majorHAnsi" w:cstheme="majorHAnsi"/>
          <w:color w:val="FF0000"/>
        </w:rPr>
        <w:t>The fear of failure is a common barrier to success</w:t>
      </w:r>
      <w:r w:rsidR="00FE6822" w:rsidRPr="001E5840">
        <w:rPr>
          <w:rFonts w:asciiTheme="majorHAnsi" w:hAnsiTheme="majorHAnsi" w:cstheme="majorHAnsi"/>
          <w:color w:val="FF0000"/>
        </w:rPr>
        <w:t>.</w:t>
      </w:r>
    </w:p>
    <w:p w:rsidR="00345B36" w:rsidRPr="001E5840" w:rsidRDefault="001E5840">
      <w:pPr>
        <w:numPr>
          <w:ilvl w:val="0"/>
          <w:numId w:val="183"/>
        </w:numPr>
        <w:rPr>
          <w:rFonts w:asciiTheme="majorHAnsi" w:hAnsiTheme="majorHAnsi" w:cstheme="majorHAnsi"/>
        </w:rPr>
      </w:pPr>
      <w:r w:rsidRPr="001E5840">
        <w:rPr>
          <w:rFonts w:asciiTheme="majorHAnsi" w:hAnsiTheme="majorHAnsi" w:cstheme="majorHAnsi"/>
          <w:color w:val="000000"/>
        </w:rPr>
        <w:t>Why may an individual fear failure?</w:t>
      </w:r>
    </w:p>
    <w:p w:rsidR="00345B36" w:rsidRPr="001E5840" w:rsidRDefault="001E5840">
      <w:pPr>
        <w:numPr>
          <w:ilvl w:val="0"/>
          <w:numId w:val="51"/>
        </w:numPr>
        <w:spacing w:after="0"/>
        <w:rPr>
          <w:rFonts w:asciiTheme="majorHAnsi" w:hAnsiTheme="majorHAnsi" w:cstheme="majorHAnsi"/>
        </w:rPr>
      </w:pPr>
      <w:r w:rsidRPr="001E5840">
        <w:rPr>
          <w:rFonts w:asciiTheme="majorHAnsi" w:hAnsiTheme="majorHAnsi" w:cstheme="majorHAnsi"/>
        </w:rPr>
        <w:t xml:space="preserve">Past failures </w:t>
      </w:r>
    </w:p>
    <w:p w:rsidR="00345B36" w:rsidRPr="001E5840" w:rsidRDefault="001E5840">
      <w:pPr>
        <w:numPr>
          <w:ilvl w:val="0"/>
          <w:numId w:val="51"/>
        </w:numPr>
        <w:spacing w:after="0"/>
        <w:rPr>
          <w:rFonts w:asciiTheme="majorHAnsi" w:hAnsiTheme="majorHAnsi" w:cstheme="majorHAnsi"/>
        </w:rPr>
      </w:pPr>
      <w:r w:rsidRPr="001E5840">
        <w:rPr>
          <w:rFonts w:asciiTheme="majorHAnsi" w:hAnsiTheme="majorHAnsi" w:cstheme="majorHAnsi"/>
          <w:color w:val="000000"/>
        </w:rPr>
        <w:t>Lack of direction</w:t>
      </w:r>
    </w:p>
    <w:p w:rsidR="00345B36" w:rsidRPr="001E5840" w:rsidRDefault="001E5840">
      <w:pPr>
        <w:numPr>
          <w:ilvl w:val="0"/>
          <w:numId w:val="51"/>
        </w:numPr>
        <w:spacing w:after="0"/>
        <w:rPr>
          <w:rFonts w:asciiTheme="majorHAnsi" w:hAnsiTheme="majorHAnsi" w:cstheme="majorHAnsi"/>
        </w:rPr>
      </w:pPr>
      <w:r w:rsidRPr="001E5840">
        <w:rPr>
          <w:rFonts w:asciiTheme="majorHAnsi" w:hAnsiTheme="majorHAnsi" w:cstheme="majorHAnsi"/>
          <w:color w:val="000000"/>
        </w:rPr>
        <w:t>Low self-confidence</w:t>
      </w:r>
    </w:p>
    <w:p w:rsidR="00345B36" w:rsidRPr="001E5840" w:rsidRDefault="001E5840">
      <w:pPr>
        <w:numPr>
          <w:ilvl w:val="0"/>
          <w:numId w:val="51"/>
        </w:numPr>
        <w:spacing w:after="0"/>
        <w:rPr>
          <w:rFonts w:asciiTheme="majorHAnsi" w:hAnsiTheme="majorHAnsi" w:cstheme="majorHAnsi"/>
          <w:color w:val="FF0000"/>
        </w:rPr>
      </w:pPr>
      <w:r w:rsidRPr="001E5840">
        <w:rPr>
          <w:rFonts w:asciiTheme="majorHAnsi" w:hAnsiTheme="majorHAnsi" w:cstheme="majorHAnsi"/>
          <w:color w:val="FF0000"/>
        </w:rPr>
        <w:t xml:space="preserve">All of the above </w:t>
      </w:r>
    </w:p>
    <w:p w:rsidR="00345B36" w:rsidRPr="001E5840" w:rsidRDefault="001E5840" w:rsidP="00345B36">
      <w:pPr>
        <w:spacing w:before="240"/>
        <w:ind w:left="720"/>
        <w:rPr>
          <w:rFonts w:asciiTheme="majorHAnsi" w:hAnsiTheme="majorHAnsi" w:cstheme="majorHAnsi"/>
          <w:color w:val="FF0000"/>
        </w:rPr>
      </w:pPr>
      <w:r w:rsidRPr="001E5840">
        <w:rPr>
          <w:rFonts w:asciiTheme="majorHAnsi" w:hAnsiTheme="majorHAnsi" w:cstheme="majorHAnsi"/>
          <w:color w:val="FF0000"/>
        </w:rPr>
        <w:t>These are all reasons why an individual may fear failure</w:t>
      </w:r>
      <w:r w:rsidR="00FE6822" w:rsidRPr="001E5840">
        <w:rPr>
          <w:rFonts w:asciiTheme="majorHAnsi" w:hAnsiTheme="majorHAnsi" w:cstheme="majorHAnsi"/>
          <w:color w:val="FF0000"/>
        </w:rPr>
        <w:t>.</w:t>
      </w:r>
    </w:p>
    <w:p w:rsidR="00345B36" w:rsidRPr="001E5840" w:rsidRDefault="001E5840">
      <w:pPr>
        <w:numPr>
          <w:ilvl w:val="0"/>
          <w:numId w:val="183"/>
        </w:numPr>
        <w:rPr>
          <w:rFonts w:asciiTheme="majorHAnsi" w:hAnsiTheme="majorHAnsi" w:cstheme="majorHAnsi"/>
        </w:rPr>
      </w:pPr>
      <w:r w:rsidRPr="001E5840">
        <w:rPr>
          <w:rFonts w:asciiTheme="majorHAnsi" w:hAnsiTheme="majorHAnsi" w:cstheme="majorHAnsi"/>
          <w:color w:val="000000"/>
        </w:rPr>
        <w:t>How can you overcome your fear and win back your time?</w:t>
      </w:r>
    </w:p>
    <w:p w:rsidR="00345B36" w:rsidRPr="001E5840" w:rsidRDefault="001E5840">
      <w:pPr>
        <w:numPr>
          <w:ilvl w:val="0"/>
          <w:numId w:val="52"/>
        </w:numPr>
        <w:spacing w:after="0"/>
        <w:rPr>
          <w:rFonts w:asciiTheme="majorHAnsi" w:hAnsiTheme="majorHAnsi" w:cstheme="majorHAnsi"/>
        </w:rPr>
      </w:pPr>
      <w:r w:rsidRPr="001E5840">
        <w:rPr>
          <w:rFonts w:asciiTheme="majorHAnsi" w:hAnsiTheme="majorHAnsi" w:cstheme="majorHAnsi"/>
          <w:color w:val="000000"/>
        </w:rPr>
        <w:t>Ignore your fears</w:t>
      </w:r>
    </w:p>
    <w:p w:rsidR="00345B36" w:rsidRPr="001E5840" w:rsidRDefault="001E5840">
      <w:pPr>
        <w:numPr>
          <w:ilvl w:val="0"/>
          <w:numId w:val="52"/>
        </w:numPr>
        <w:spacing w:after="0"/>
        <w:rPr>
          <w:rFonts w:asciiTheme="majorHAnsi" w:hAnsiTheme="majorHAnsi" w:cstheme="majorHAnsi"/>
          <w:color w:val="FF0000"/>
        </w:rPr>
      </w:pPr>
      <w:r w:rsidRPr="001E5840">
        <w:rPr>
          <w:rFonts w:asciiTheme="majorHAnsi" w:hAnsiTheme="majorHAnsi" w:cstheme="majorHAnsi"/>
          <w:color w:val="FF0000"/>
        </w:rPr>
        <w:t>Visualize yourself achieving your objective</w:t>
      </w:r>
    </w:p>
    <w:p w:rsidR="00345B36" w:rsidRPr="001E5840" w:rsidRDefault="001E5840">
      <w:pPr>
        <w:numPr>
          <w:ilvl w:val="0"/>
          <w:numId w:val="52"/>
        </w:numPr>
        <w:spacing w:after="0"/>
        <w:rPr>
          <w:rFonts w:asciiTheme="majorHAnsi" w:hAnsiTheme="majorHAnsi" w:cstheme="majorHAnsi"/>
        </w:rPr>
      </w:pPr>
      <w:r w:rsidRPr="001E5840">
        <w:rPr>
          <w:rFonts w:asciiTheme="majorHAnsi" w:hAnsiTheme="majorHAnsi" w:cstheme="majorHAnsi"/>
          <w:color w:val="000000"/>
        </w:rPr>
        <w:t>It is impossible to overcome fear</w:t>
      </w:r>
    </w:p>
    <w:p w:rsidR="00FE6822" w:rsidRPr="009842EB" w:rsidRDefault="001E5840">
      <w:pPr>
        <w:numPr>
          <w:ilvl w:val="0"/>
          <w:numId w:val="52"/>
        </w:numPr>
        <w:spacing w:after="100" w:afterAutospacing="1"/>
        <w:rPr>
          <w:rFonts w:asciiTheme="majorHAnsi" w:hAnsiTheme="majorHAnsi" w:cstheme="majorHAnsi"/>
        </w:rPr>
      </w:pPr>
      <w:r w:rsidRPr="001E5840">
        <w:rPr>
          <w:rFonts w:asciiTheme="majorHAnsi" w:hAnsiTheme="majorHAnsi" w:cstheme="majorHAnsi"/>
          <w:color w:val="000000"/>
        </w:rPr>
        <w:t>Delegate the task to someone el</w:t>
      </w:r>
      <w:r w:rsidRPr="001E5840">
        <w:rPr>
          <w:rFonts w:asciiTheme="majorHAnsi" w:hAnsiTheme="majorHAnsi" w:cstheme="majorHAnsi"/>
          <w:color w:val="000000"/>
        </w:rPr>
        <w:lastRenderedPageBreak/>
        <w:t>se</w:t>
      </w:r>
    </w:p>
    <w:p w:rsidR="00345B36" w:rsidRPr="009842EB" w:rsidRDefault="001E5840" w:rsidP="009842EB">
      <w:pPr>
        <w:pStyle w:val="NormalWeb"/>
        <w:spacing w:before="0" w:beforeAutospacing="0" w:after="0" w:afterAutospacing="0"/>
        <w:ind w:left="720"/>
        <w:rPr>
          <w:rFonts w:asciiTheme="majorHAnsi" w:hAnsiTheme="majorHAnsi" w:cstheme="majorHAnsi"/>
          <w:color w:val="FF0000"/>
          <w:lang w:bidi="ar-SA"/>
        </w:rPr>
      </w:pPr>
      <w:r w:rsidRPr="001E5840">
        <w:rPr>
          <w:rFonts w:asciiTheme="majorHAnsi" w:hAnsiTheme="majorHAnsi" w:cstheme="majorHAnsi"/>
          <w:color w:val="FF0000"/>
          <w:sz w:val="22"/>
          <w:szCs w:val="22"/>
        </w:rPr>
        <w:t>To overcome your fear and win back your time, it is best to visualize yourself achieving your objective</w:t>
      </w:r>
      <w:r w:rsidR="00FE6822" w:rsidRPr="001E5840">
        <w:rPr>
          <w:rFonts w:asciiTheme="majorHAnsi" w:hAnsiTheme="majorHAnsi" w:cstheme="majorHAnsi"/>
          <w:color w:val="FF0000"/>
          <w:sz w:val="22"/>
          <w:szCs w:val="22"/>
        </w:rPr>
        <w:t>.</w:t>
      </w:r>
    </w:p>
    <w:p w:rsidR="00345B36" w:rsidRPr="00B660E4" w:rsidRDefault="00345B36" w:rsidP="00345B36">
      <w:pPr>
        <w:spacing w:after="0" w:line="240" w:lineRule="auto"/>
      </w:pPr>
      <w:r w:rsidRPr="00B660E4">
        <w:br w:type="page"/>
      </w:r>
    </w:p>
    <w:p w:rsidR="00345B36" w:rsidRPr="001E5840" w:rsidRDefault="001E5840">
      <w:pPr>
        <w:numPr>
          <w:ilvl w:val="0"/>
          <w:numId w:val="183"/>
        </w:numPr>
        <w:rPr>
          <w:rFonts w:asciiTheme="majorHAnsi" w:hAnsiTheme="majorHAnsi" w:cstheme="majorHAnsi"/>
        </w:rPr>
      </w:pPr>
      <w:r w:rsidRPr="001E5840">
        <w:rPr>
          <w:rFonts w:asciiTheme="majorHAnsi" w:hAnsiTheme="majorHAnsi" w:cstheme="majorHAnsi"/>
          <w:color w:val="000000"/>
        </w:rPr>
        <w:t>A positive mindset is what determines your productivity.</w:t>
      </w:r>
    </w:p>
    <w:p w:rsidR="00345B36" w:rsidRPr="001E5840" w:rsidRDefault="001E5840">
      <w:pPr>
        <w:numPr>
          <w:ilvl w:val="0"/>
          <w:numId w:val="53"/>
        </w:numPr>
        <w:spacing w:after="0"/>
        <w:rPr>
          <w:rFonts w:asciiTheme="majorHAnsi" w:hAnsiTheme="majorHAnsi" w:cstheme="majorHAnsi"/>
          <w:color w:val="FF0000"/>
        </w:rPr>
      </w:pPr>
      <w:r w:rsidRPr="001E5840">
        <w:rPr>
          <w:rFonts w:asciiTheme="majorHAnsi" w:hAnsiTheme="majorHAnsi" w:cstheme="majorHAnsi"/>
          <w:color w:val="FF0000"/>
        </w:rPr>
        <w:t>True</w:t>
      </w:r>
    </w:p>
    <w:p w:rsidR="00345B36" w:rsidRPr="001E5840" w:rsidRDefault="001E5840">
      <w:pPr>
        <w:numPr>
          <w:ilvl w:val="0"/>
          <w:numId w:val="53"/>
        </w:numPr>
        <w:spacing w:after="0"/>
        <w:rPr>
          <w:rFonts w:asciiTheme="majorHAnsi" w:hAnsiTheme="majorHAnsi" w:cstheme="majorHAnsi"/>
        </w:rPr>
      </w:pPr>
      <w:r w:rsidRPr="001E5840">
        <w:rPr>
          <w:rFonts w:asciiTheme="majorHAnsi" w:hAnsiTheme="majorHAnsi" w:cstheme="majorHAnsi"/>
          <w:color w:val="000000"/>
        </w:rPr>
        <w:t xml:space="preserve">False </w:t>
      </w:r>
    </w:p>
    <w:p w:rsidR="00345B36" w:rsidRPr="001E5840" w:rsidRDefault="001E5840" w:rsidP="00345B36">
      <w:pPr>
        <w:spacing w:before="240"/>
        <w:ind w:left="720"/>
        <w:rPr>
          <w:rFonts w:asciiTheme="majorHAnsi" w:hAnsiTheme="majorHAnsi" w:cstheme="majorHAnsi"/>
          <w:color w:val="FF0000"/>
        </w:rPr>
      </w:pPr>
      <w:r w:rsidRPr="001E5840">
        <w:rPr>
          <w:rFonts w:asciiTheme="majorHAnsi" w:hAnsiTheme="majorHAnsi" w:cstheme="majorHAnsi"/>
          <w:color w:val="FF0000"/>
        </w:rPr>
        <w:t>True- A positive mindset is what determines your productivity</w:t>
      </w:r>
      <w:r w:rsidR="00FC6826" w:rsidRPr="001E5840">
        <w:rPr>
          <w:rFonts w:asciiTheme="majorHAnsi" w:hAnsiTheme="majorHAnsi" w:cstheme="majorHAnsi"/>
          <w:color w:val="FF0000"/>
        </w:rPr>
        <w:t>.</w:t>
      </w:r>
    </w:p>
    <w:p w:rsidR="00345B36" w:rsidRPr="001E5840" w:rsidRDefault="001E5840">
      <w:pPr>
        <w:numPr>
          <w:ilvl w:val="0"/>
          <w:numId w:val="183"/>
        </w:numPr>
        <w:rPr>
          <w:rFonts w:asciiTheme="majorHAnsi" w:hAnsiTheme="majorHAnsi" w:cstheme="majorHAnsi"/>
        </w:rPr>
      </w:pPr>
      <w:r w:rsidRPr="001E5840">
        <w:rPr>
          <w:rFonts w:asciiTheme="majorHAnsi" w:hAnsiTheme="majorHAnsi" w:cstheme="majorHAnsi"/>
          <w:color w:val="000000"/>
        </w:rPr>
        <w:t>What is an example of a positive affirmation?</w:t>
      </w:r>
    </w:p>
    <w:p w:rsidR="00345B36" w:rsidRPr="001E5840" w:rsidRDefault="001E5840">
      <w:pPr>
        <w:numPr>
          <w:ilvl w:val="0"/>
          <w:numId w:val="54"/>
        </w:numPr>
        <w:spacing w:after="0"/>
        <w:rPr>
          <w:rFonts w:asciiTheme="majorHAnsi" w:hAnsiTheme="majorHAnsi" w:cstheme="majorHAnsi"/>
        </w:rPr>
      </w:pPr>
      <w:r w:rsidRPr="001E5840">
        <w:rPr>
          <w:rFonts w:asciiTheme="majorHAnsi" w:hAnsiTheme="majorHAnsi" w:cstheme="majorHAnsi"/>
          <w:color w:val="000000"/>
        </w:rPr>
        <w:t>“I sometimes submit my work on time”</w:t>
      </w:r>
    </w:p>
    <w:p w:rsidR="00345B36" w:rsidRPr="001E5840" w:rsidRDefault="001E5840">
      <w:pPr>
        <w:numPr>
          <w:ilvl w:val="0"/>
          <w:numId w:val="54"/>
        </w:numPr>
        <w:spacing w:after="0"/>
        <w:rPr>
          <w:rFonts w:asciiTheme="majorHAnsi" w:hAnsiTheme="majorHAnsi" w:cstheme="majorHAnsi"/>
        </w:rPr>
      </w:pPr>
      <w:r w:rsidRPr="001E5840">
        <w:rPr>
          <w:rFonts w:asciiTheme="majorHAnsi" w:hAnsiTheme="majorHAnsi" w:cstheme="majorHAnsi"/>
          <w:color w:val="000000"/>
        </w:rPr>
        <w:t>“There’s just no way I can complete this on time”</w:t>
      </w:r>
    </w:p>
    <w:p w:rsidR="00345B36" w:rsidRPr="001E5840" w:rsidRDefault="001E5840">
      <w:pPr>
        <w:numPr>
          <w:ilvl w:val="0"/>
          <w:numId w:val="54"/>
        </w:numPr>
        <w:spacing w:after="0"/>
        <w:rPr>
          <w:rFonts w:asciiTheme="majorHAnsi" w:hAnsiTheme="majorHAnsi" w:cstheme="majorHAnsi"/>
        </w:rPr>
      </w:pPr>
      <w:r w:rsidRPr="001E5840">
        <w:rPr>
          <w:rFonts w:asciiTheme="majorHAnsi" w:hAnsiTheme="majorHAnsi" w:cstheme="majorHAnsi"/>
          <w:color w:val="000000"/>
        </w:rPr>
        <w:t xml:space="preserve">“I will try not to procrastinate on </w:t>
      </w:r>
      <w:r w:rsidRPr="001E5840">
        <w:rPr>
          <w:rFonts w:asciiTheme="majorHAnsi" w:hAnsiTheme="majorHAnsi" w:cstheme="majorHAnsi"/>
          <w:color w:val="000000"/>
        </w:rPr>
        <w:lastRenderedPageBreak/>
        <w:t>this task”</w:t>
      </w:r>
    </w:p>
    <w:p w:rsidR="00345B36" w:rsidRPr="001E5840" w:rsidRDefault="001E5840">
      <w:pPr>
        <w:numPr>
          <w:ilvl w:val="0"/>
          <w:numId w:val="54"/>
        </w:numPr>
        <w:spacing w:after="0"/>
        <w:rPr>
          <w:rFonts w:asciiTheme="majorHAnsi" w:hAnsiTheme="majorHAnsi" w:cstheme="majorHAnsi"/>
          <w:color w:val="FF0000"/>
        </w:rPr>
      </w:pPr>
      <w:r w:rsidRPr="001E5840">
        <w:rPr>
          <w:rFonts w:asciiTheme="majorHAnsi" w:hAnsiTheme="majorHAnsi" w:cstheme="majorHAnsi"/>
          <w:color w:val="FF0000"/>
        </w:rPr>
        <w:t>“I use my time effectively”</w:t>
      </w:r>
    </w:p>
    <w:p w:rsidR="00BE5141" w:rsidRDefault="001E5840" w:rsidP="00345B36">
      <w:pPr>
        <w:spacing w:before="240"/>
        <w:ind w:left="720"/>
        <w:rPr>
          <w:rFonts w:asciiTheme="majorHAnsi" w:hAnsiTheme="majorHAnsi" w:cstheme="majorHAnsi"/>
          <w:color w:val="FF0000"/>
        </w:rPr>
      </w:pPr>
      <w:bookmarkStart w:id="118" w:name="_Hlk103593574"/>
      <w:r w:rsidRPr="001E5840">
        <w:rPr>
          <w:rFonts w:asciiTheme="majorHAnsi" w:hAnsiTheme="majorHAnsi" w:cstheme="majorHAnsi"/>
          <w:color w:val="FF0000"/>
        </w:rPr>
        <w:t>An example of a positive affirmation is, “I use my time effectively”</w:t>
      </w:r>
      <w:r w:rsidR="00FC6826" w:rsidRPr="001E5840">
        <w:rPr>
          <w:rFonts w:asciiTheme="majorHAnsi" w:hAnsiTheme="majorHAnsi" w:cstheme="majorHAnsi"/>
          <w:color w:val="FF0000"/>
        </w:rPr>
        <w:t>.</w:t>
      </w:r>
    </w:p>
    <w:bookmarkEnd w:id="118"/>
    <w:p w:rsidR="00345B36" w:rsidRPr="00B660E4" w:rsidRDefault="00345B36" w:rsidP="00345B36">
      <w:pPr>
        <w:pStyle w:val="Heading1"/>
        <w:tabs>
          <w:tab w:val="left" w:pos="990"/>
        </w:tabs>
      </w:pPr>
      <w:r w:rsidRPr="00B660E4">
        <w:br w:type="page"/>
      </w:r>
      <w:bookmarkStart w:id="119" w:name="_Toc114753253"/>
      <w:r w:rsidR="00716CED" w:rsidRPr="00B660E4">
        <w:rPr>
          <w:noProof/>
          <w:lang w:val="en-CA" w:eastAsia="en-CA" w:bidi="ar-SA"/>
        </w:rPr>
        <mc:AlternateContent>
          <mc:Choice Requires="wps">
            <w:drawing>
              <wp:anchor distT="91440" distB="91440" distL="114300" distR="114300" simplePos="0" relativeHeight="251529728" behindDoc="0" locked="0" layoutInCell="1" allowOverlap="1" wp14:anchorId="76D5ED0B" wp14:editId="07F3B011">
                <wp:simplePos x="0" y="0"/>
                <wp:positionH relativeFrom="page">
                  <wp:posOffset>-95250</wp:posOffset>
                </wp:positionH>
                <wp:positionV relativeFrom="page">
                  <wp:posOffset>-114299</wp:posOffset>
                </wp:positionV>
                <wp:extent cx="7957185" cy="1790700"/>
                <wp:effectExtent l="0" t="0" r="5715" b="0"/>
                <wp:wrapSquare wrapText="bothSides"/>
                <wp:docPr id="34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790700"/>
                        </a:xfrm>
                        <a:prstGeom prst="rect">
                          <a:avLst/>
                        </a:prstGeom>
                        <a:gradFill>
                          <a:gsLst>
                            <a:gs pos="0">
                              <a:srgbClr val="FFFFFF"/>
                            </a:gs>
                            <a:gs pos="100000">
                              <a:schemeClr val="bg1">
                                <a:lumMod val="50000"/>
                              </a:schemeClr>
                            </a:gs>
                          </a:gsLst>
                          <a:lin ang="5400000" scaled="1"/>
                        </a:gradFill>
                        <a:ln>
                          <a:noFill/>
                        </a:ln>
                        <a:effectLst/>
                      </wps:spPr>
                      <wps:txbx>
                        <w:txbxContent>
                          <w:p w:rsidR="00F270E5" w:rsidRPr="00334AA5" w:rsidRDefault="00F270E5" w:rsidP="00345B3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Lack of direction, not lack of time, is the problem. We all have twenty four hour days</w:t>
                            </w:r>
                          </w:p>
                          <w:p w:rsidR="00F270E5" w:rsidRDefault="00F270E5"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b/>
                                <w:i/>
                                <w:iCs/>
                                <w:sz w:val="28"/>
                                <w:szCs w:val="28"/>
                              </w:rPr>
                              <w:t>Zig Ziglar</w:t>
                            </w:r>
                          </w:p>
                          <w:p w:rsidR="00F270E5" w:rsidRPr="00334AA5" w:rsidRDefault="00F270E5"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7.5pt;margin-top:-9pt;width:626.55pt;height:141pt;z-index:2515297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" stroked="f">
                <v:fill color2="#7f7f7f [1612]" focus="100%" type="gradient"/>
                <v:textbox inset="4in,54pt,1in,0">
                  <w:txbxContent>
                    <w:p w:rsidR="00F270E5" w:rsidRPr="00334AA5" w:rsidRDefault="00F270E5" w:rsidP="00345B36">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Pr>
                          <w:rFonts w:ascii="Cambria" w:hAnsi="Cambria"/>
                          <w:i/>
                          <w:iCs/>
                          <w:sz w:val="28"/>
                          <w:szCs w:val="28"/>
                        </w:rPr>
                        <w:t>Lack of direction, not lack of time, is the problem. We all have twenty four hour days</w:t>
                      </w:r>
                    </w:p>
                    <w:p w:rsidR="00F270E5" w:rsidRDefault="00F270E5"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Pr>
                          <w:rFonts w:ascii="Cambria" w:hAnsi="Cambria"/>
                          <w:b/>
                          <w:i/>
                          <w:iCs/>
                          <w:sz w:val="28"/>
                          <w:szCs w:val="28"/>
                        </w:rPr>
                        <w:t>Zig Ziglar</w:t>
                      </w:r>
                    </w:p>
                    <w:p w:rsidR="00F270E5" w:rsidRPr="00334AA5" w:rsidRDefault="00F270E5" w:rsidP="00345B3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sidR="008004C1">
        <w:rPr>
          <w:rFonts w:ascii="Arial" w:hAnsi="Arial" w:cs="Arial"/>
          <w:noProof/>
          <w:color w:val="000000"/>
          <w:sz w:val="22"/>
          <w:szCs w:val="22"/>
          <w:bdr w:val="none" w:sz="0" w:space="0" w:color="auto" w:frame="1"/>
          <w:lang w:val="en-CA" w:eastAsia="en-CA" w:bidi="ar-SA"/>
        </w:rPr>
        <w:drawing>
          <wp:anchor distT="0" distB="0" distL="114300" distR="114300" simplePos="0" relativeHeight="251563520" behindDoc="0" locked="0" layoutInCell="1" allowOverlap="1" wp14:anchorId="2AB63366" wp14:editId="2ADEA4E0">
            <wp:simplePos x="0" y="0"/>
            <wp:positionH relativeFrom="margin">
              <wp:align>left</wp:align>
            </wp:positionH>
            <wp:positionV relativeFrom="paragraph">
              <wp:posOffset>1533525</wp:posOffset>
            </wp:positionV>
            <wp:extent cx="1476375" cy="1476375"/>
            <wp:effectExtent l="0" t="0" r="9525" b="9525"/>
            <wp:wrapSquare wrapText="bothSides"/>
            <wp:docPr id="337" name="Picture 337" descr="https://lh6.googleusercontent.com/Z62bk1N6eSiVnbq0P5E7NMfOqpymFywB-XxEJrwCxS4qUFL2pZBIw_wpkVFWJvjmH8xJ16AOKxhZo1iQQ9qUowY40gAUfEsiz-kqMoK2o-wMhNlHLhphku4fwbU9Os3wAseOOB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lh6.googleusercontent.com/Z62bk1N6eSiVnbq0P5E7NMfOqpymFywB-XxEJrwCxS4qUFL2pZBIw_wpkVFWJvjmH8xJ16AOKxhZo1iQQ9qUowY40gAUfEsiz-kqMoK2o-wMhNlHLhphku4fwbU9Os3wAseOOBej"/>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955">
        <w:rPr>
          <w:lang w:eastAsia="zh-TW"/>
        </w:rPr>
        <w:t>Module Eleven</w:t>
      </w:r>
      <w:r w:rsidRPr="00B660E4">
        <w:rPr>
          <w:lang w:eastAsia="zh-TW"/>
        </w:rPr>
        <w:t>:</w:t>
      </w:r>
      <w:r w:rsidR="00EB4955">
        <w:rPr>
          <w:lang w:eastAsia="zh-TW"/>
        </w:rPr>
        <w:t xml:space="preserve"> </w:t>
      </w:r>
      <w:r w:rsidR="00FC6826">
        <w:rPr>
          <w:lang w:eastAsia="zh-TW"/>
        </w:rPr>
        <w:t>The Benefits</w:t>
      </w:r>
      <w:r w:rsidR="00716CED">
        <w:rPr>
          <w:lang w:eastAsia="zh-TW"/>
        </w:rPr>
        <w:t xml:space="preserve"> of Good Time Management</w:t>
      </w:r>
      <w:bookmarkEnd w:id="119"/>
    </w:p>
    <w:p w:rsidR="00345B36" w:rsidRPr="003A191E" w:rsidRDefault="001E5840" w:rsidP="001E5840">
      <w:pPr>
        <w:rPr>
          <w:rFonts w:asciiTheme="majorHAnsi" w:hAnsiTheme="majorHAnsi" w:cstheme="majorHAnsi"/>
        </w:rPr>
      </w:pPr>
      <w:r>
        <w:t>Time is limited. To be successful, it is imperative to respect and value the time we have.  Practicing time management skills is the solution to help you stay on top of your game, and control your time. Without it, both work performance and wellbeing decline. Everyone has the potential to develop habits of good time management, and seek growth from carrying out these habits into their daily lives. Time management has many great advantages that will allow you to accomplish more in life!</w:t>
      </w:r>
    </w:p>
    <w:p w:rsidR="00E31322" w:rsidRDefault="00E31322" w:rsidP="00E31322"/>
    <w:p w:rsidR="00CF1FBD" w:rsidRPr="00E31322" w:rsidRDefault="00CF1FBD" w:rsidP="00E31322"/>
    <w:p w:rsidR="00345B36" w:rsidRPr="00B660E4" w:rsidRDefault="00FC6826" w:rsidP="00345B36">
      <w:pPr>
        <w:pStyle w:val="Heading2"/>
        <w:tabs>
          <w:tab w:val="left" w:pos="990"/>
        </w:tabs>
      </w:pPr>
      <w:bookmarkStart w:id="120" w:name="_Toc114753254"/>
      <w:r>
        <w:t>Impro</w:t>
      </w:r>
      <w:r w:rsidR="001E5840">
        <w:t>ved Quality of Work</w:t>
      </w:r>
      <w:bookmarkEnd w:id="120"/>
      <w:r w:rsidR="001E5840">
        <w:t xml:space="preserve"> </w:t>
      </w:r>
    </w:p>
    <w:p w:rsidR="00FC6826" w:rsidRDefault="008004C1" w:rsidP="001E5840">
      <w:r>
        <w:rPr>
          <w:noProof/>
          <w:bdr w:val="none" w:sz="0" w:space="0" w:color="auto" w:frame="1"/>
          <w:lang w:val="en-CA" w:eastAsia="en-CA" w:bidi="ar-SA"/>
        </w:rPr>
        <w:drawing>
          <wp:anchor distT="0" distB="0" distL="114300" distR="114300" simplePos="0" relativeHeight="251565568" behindDoc="0" locked="0" layoutInCell="1" allowOverlap="1" wp14:anchorId="3A67F087" wp14:editId="40834C00">
            <wp:simplePos x="0" y="0"/>
            <wp:positionH relativeFrom="column">
              <wp:posOffset>4695825</wp:posOffset>
            </wp:positionH>
            <wp:positionV relativeFrom="paragraph">
              <wp:posOffset>114935</wp:posOffset>
            </wp:positionV>
            <wp:extent cx="1095375" cy="1019175"/>
            <wp:effectExtent l="0" t="0" r="9525" b="9525"/>
            <wp:wrapSquare wrapText="bothSides"/>
            <wp:docPr id="338" name="Picture 338" descr="https://lh3.googleusercontent.com/gybeJ-wFR1nT76Ix33W3dXTXGO_c1m-8PZi7Ng9nFeePfy95JwDxsikLBn2u403OPI6dMMQ6s3YjufjGZRfxTRleZF0Jx98RsBUbqOMbxLDuvQvbA6wT5rYbvh8DvLxzW1TWxn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lh3.googleusercontent.com/gybeJ-wFR1nT76Ix33W3dXTXGO_c1m-8PZi7Ng9nFeePfy95JwDxsikLBn2u403OPI6dMMQ6s3YjufjGZRfxTRleZF0Jx98RsBUbqOMbxLDuvQvbA6wT5rYbvh8DvLxzW1TWxnY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95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t>As an employee, you have expectations on your level of performance and standard of work. Strong employee performances are critical to building a prosperous company. It is evident that our minds will work best when we are not bouncing back and forth between tasks. Planning and prioritizing your time gives you full focus, while allowing for enough time and thought to be put into an assignment. Time management eliminates procrastination and distractions that hinder an employee’s quality of work.</w:t>
      </w:r>
      <w:r w:rsidR="00FC6826">
        <w:t xml:space="preserve"> </w:t>
      </w:r>
    </w:p>
    <w:p w:rsidR="003858F7" w:rsidRPr="003858F7" w:rsidRDefault="003858F7" w:rsidP="00EB6877">
      <w:pPr>
        <w:rPr>
          <w:sz w:val="24"/>
          <w:szCs w:val="24"/>
          <w:lang w:bidi="ar-SA"/>
        </w:rPr>
      </w:pPr>
    </w:p>
    <w:p w:rsidR="00345B36" w:rsidRPr="0033088A" w:rsidRDefault="00345B36" w:rsidP="00345B36">
      <w:pPr>
        <w:pStyle w:val="BulletedPoints"/>
        <w:rPr>
          <w:b/>
        </w:rPr>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345B36" w:rsidRPr="00B660E4" w:rsidTr="006778F3">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345B36" w:rsidRPr="00B660E4" w:rsidRDefault="006778F3" w:rsidP="00345B36">
            <w:pPr>
              <w:tabs>
                <w:tab w:val="left" w:pos="990"/>
              </w:tabs>
              <w:rPr>
                <w:b/>
                <w:bCs/>
                <w:color w:val="000000" w:themeColor="text1"/>
              </w:rPr>
            </w:pPr>
            <w:r>
              <w:rPr>
                <w:b/>
                <w:bCs/>
                <w:color w:val="000000" w:themeColor="text1"/>
              </w:rPr>
              <w:t>5</w:t>
            </w:r>
            <w:r w:rsidR="00345B36" w:rsidRPr="00B660E4">
              <w:rPr>
                <w:b/>
                <w:bCs/>
                <w:color w:val="000000" w:themeColor="text1"/>
              </w:rPr>
              <w:t xml:space="preserve"> minutes</w:t>
            </w:r>
          </w:p>
        </w:tc>
      </w:tr>
      <w:tr w:rsidR="00345B36" w:rsidRPr="00B660E4" w:rsidTr="006778F3">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345B36" w:rsidRPr="00B660E4" w:rsidRDefault="006778F3" w:rsidP="00EB6877">
            <w:pPr>
              <w:tabs>
                <w:tab w:val="left" w:pos="990"/>
              </w:tabs>
              <w:rPr>
                <w:color w:val="000000" w:themeColor="text1"/>
              </w:rPr>
            </w:pPr>
            <w:r>
              <w:rPr>
                <w:rFonts w:cs="Calibri"/>
                <w:color w:val="000000"/>
              </w:rPr>
              <w:t>To understand the many benefits of good time management, including an improved quality of work.</w:t>
            </w:r>
          </w:p>
        </w:tc>
      </w:tr>
      <w:tr w:rsidR="00345B36" w:rsidRPr="00B660E4" w:rsidTr="006778F3">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Topic Summary</w:t>
            </w:r>
          </w:p>
        </w:tc>
        <w:tc>
          <w:tcPr>
            <w:tcW w:w="7024" w:type="dxa"/>
            <w:vAlign w:val="center"/>
          </w:tcPr>
          <w:p w:rsidR="00345B36" w:rsidRPr="00367975" w:rsidRDefault="006778F3" w:rsidP="00774EA7">
            <w:pPr>
              <w:rPr>
                <w:color w:val="000000" w:themeColor="text1"/>
              </w:rPr>
            </w:pPr>
            <w:r>
              <w:rPr>
                <w:rFonts w:cs="Calibri"/>
                <w:color w:val="000000"/>
              </w:rPr>
              <w:t>Planning and prioritizing your time gives you full focus, while allowing for enough time and thought to be put into an assignment. Time management eliminates procrastination and distractions that hinder an employee’</w:t>
            </w:r>
            <w:r>
              <w:rPr>
                <w:rFonts w:cs="Calibri"/>
                <w:color w:val="000000"/>
              </w:rPr>
              <w:lastRenderedPageBreak/>
              <w:t>s quality of work.</w:t>
            </w:r>
          </w:p>
        </w:tc>
      </w:tr>
      <w:tr w:rsidR="00345B36" w:rsidRPr="00B660E4" w:rsidTr="006778F3">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Recommen</w:t>
            </w:r>
            <w:r w:rsidRPr="00B660E4">
              <w:rPr>
                <w:b/>
                <w:bCs/>
                <w:color w:val="000000" w:themeColor="text1"/>
              </w:rPr>
              <w:lastRenderedPageBreak/>
              <w:t>d</w:t>
            </w:r>
            <w:r w:rsidRPr="00B660E4">
              <w:rPr>
                <w:b/>
                <w:bCs/>
                <w:color w:val="000000" w:themeColor="text1"/>
              </w:rPr>
              <w:lastRenderedPageBreak/>
              <w:t>ed Activity</w:t>
            </w:r>
          </w:p>
        </w:tc>
        <w:tc>
          <w:tcPr>
            <w:tcW w:w="7024" w:type="dxa"/>
            <w:shd w:val="clear" w:color="auto" w:fill="D9D9D9" w:themeFill="background1" w:themeFillShade="D9"/>
            <w:vAlign w:val="center"/>
          </w:tcPr>
          <w:p w:rsidR="00345B36" w:rsidRPr="00774EA7" w:rsidRDefault="006778F3" w:rsidP="00774EA7">
            <w:pPr>
              <w:rPr>
                <w:rFonts w:ascii="Times New Roman" w:hAnsi="Times New Roman"/>
                <w:sz w:val="24"/>
                <w:szCs w:val="24"/>
                <w:lang w:bidi="ar-SA"/>
              </w:rPr>
            </w:pPr>
            <w:r>
              <w:rPr>
                <w:rFonts w:cs="Calibri"/>
                <w:color w:val="000000"/>
              </w:rPr>
              <w:t>Have participants discuss the connection between time management and an improved quality of work</w:t>
            </w:r>
          </w:p>
        </w:tc>
      </w:tr>
      <w:tr w:rsidR="00345B36" w:rsidRPr="00B660E4" w:rsidTr="006778F3">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Review Questions</w:t>
            </w:r>
          </w:p>
        </w:tc>
        <w:tc>
          <w:tcPr>
            <w:tcW w:w="7024" w:type="dxa"/>
            <w:vAlign w:val="center"/>
          </w:tcPr>
          <w:p w:rsidR="00345B36" w:rsidRPr="00774EA7" w:rsidRDefault="006778F3" w:rsidP="00774EA7">
            <w:pPr>
              <w:rPr>
                <w:rFonts w:ascii="Times New Roman" w:hAnsi="Times New Roman"/>
                <w:sz w:val="24"/>
                <w:szCs w:val="24"/>
                <w:lang w:bidi="ar-SA"/>
              </w:rPr>
            </w:pPr>
            <w:r>
              <w:rPr>
                <w:lang w:bidi="ar-SA"/>
              </w:rPr>
              <w:t>When do our minds work best?</w:t>
            </w:r>
          </w:p>
        </w:tc>
      </w:tr>
    </w:tbl>
    <w:p w:rsidR="00345B36" w:rsidRDefault="00345B36" w:rsidP="00345B36">
      <w:pPr>
        <w:pStyle w:val="BulletedPoints"/>
      </w:pPr>
    </w:p>
    <w:p w:rsidR="008E1087" w:rsidRPr="00B660E4" w:rsidRDefault="008E1087" w:rsidP="00345B36">
      <w:pPr>
        <w:pStyle w:val="BulletedPoints"/>
      </w:pPr>
    </w:p>
    <w:p w:rsidR="00345B36" w:rsidRPr="00B660E4" w:rsidRDefault="001E5840" w:rsidP="00345B36">
      <w:pPr>
        <w:pStyle w:val="Heading2"/>
        <w:tabs>
          <w:tab w:val="left" w:pos="990"/>
        </w:tabs>
      </w:pPr>
      <w:bookmarkStart w:id="121" w:name="_Toc114753255"/>
      <w:r>
        <w:t>Greater Confidence</w:t>
      </w:r>
      <w:bookmarkEnd w:id="121"/>
      <w:r>
        <w:t xml:space="preserve"> </w:t>
      </w:r>
    </w:p>
    <w:p w:rsidR="00FC6826" w:rsidRDefault="00716CED" w:rsidP="001E5840">
      <w:r>
        <w:rPr>
          <w:rFonts w:ascii="Arial" w:hAnsi="Arial" w:cs="Arial"/>
          <w:noProof/>
          <w:color w:val="000000"/>
          <w:bdr w:val="none" w:sz="0" w:space="0" w:color="auto" w:frame="1"/>
          <w:lang w:val="en-CA" w:eastAsia="en-CA" w:bidi="ar-SA"/>
        </w:rPr>
        <w:drawing>
          <wp:anchor distT="0" distB="0" distL="114300" distR="114300" simplePos="0" relativeHeight="251784704" behindDoc="0" locked="0" layoutInCell="1" allowOverlap="1" wp14:anchorId="0807777E" wp14:editId="217FC7EF">
            <wp:simplePos x="0" y="0"/>
            <wp:positionH relativeFrom="margin">
              <wp:align>left</wp:align>
            </wp:positionH>
            <wp:positionV relativeFrom="paragraph">
              <wp:posOffset>6985</wp:posOffset>
            </wp:positionV>
            <wp:extent cx="1031240" cy="800100"/>
            <wp:effectExtent l="0" t="0" r="0" b="0"/>
            <wp:wrapSquare wrapText="bothSides"/>
            <wp:docPr id="69" name="Picture 69" descr="https://lh6.googleusercontent.com/ndmBqa3HAuUhm98d1L8ZDbxpFZyOGAPDiXQNNgNJJILvxp2ImxwZEnZBIMnE538gyhERgMGPRnYMZOw6KjU69vbYPARDu6orUoWei7IEFfwAgSwC6JHBehnYcV2Wg97-FbV_wH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ndmBqa3HAuUhm98d1L8ZDbxpFZyOGAPDiXQNNgNJJILvxp2ImxwZEnZBIMnE538gyhERgMGPRnYMZOw6KjU69vbYPARDu6orUoWei7IEFfwAgSwC6JHBehnYcV2Wg97-FbV_wHOJ"/>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0823" cy="807394"/>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0">
        <w:t>Confidence is the key to success. When you learn how to properly manage your time, you will notice a major difference in your self-confidence, as well as overall happiness in the workplace. Time management will significantly boost one’s confidence and feelings of accomplishment by increasing productivity, reducing frequent mistakes and accomplishing goals. A continuous cycle exists between productivity and confidence; productivity will improve confidence, and confidence will improve productivity. It all starts with believing in your goals and ability to succeed.</w:t>
      </w:r>
    </w:p>
    <w:p w:rsidR="00345B36" w:rsidRPr="00EB0660" w:rsidRDefault="00345B36" w:rsidP="00345B36">
      <w:pPr>
        <w:rPr>
          <w:rFonts w:asciiTheme="majorHAnsi" w:hAnsiTheme="majorHAnsi" w:cstheme="majorHAnsi"/>
          <w:color w:val="000000"/>
        </w:rPr>
      </w:pPr>
    </w:p>
    <w:p w:rsidR="00345B36" w:rsidRPr="00B660E4" w:rsidRDefault="00345B36" w:rsidP="00837844">
      <w:pPr>
        <w:pStyle w:val="BulletedPoints"/>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345B36" w:rsidRPr="00B660E4" w:rsidTr="006778F3">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345B36" w:rsidRPr="00B660E4" w:rsidRDefault="006778F3" w:rsidP="00345B36">
            <w:pPr>
              <w:tabs>
                <w:tab w:val="left" w:pos="990"/>
              </w:tabs>
              <w:rPr>
                <w:b/>
                <w:bCs/>
                <w:color w:val="000000" w:themeColor="text1"/>
              </w:rPr>
            </w:pPr>
            <w:r>
              <w:rPr>
                <w:b/>
                <w:bCs/>
                <w:color w:val="000000" w:themeColor="text1"/>
              </w:rPr>
              <w:t>5</w:t>
            </w:r>
            <w:r w:rsidR="00345B36" w:rsidRPr="00B660E4">
              <w:rPr>
                <w:b/>
                <w:bCs/>
                <w:color w:val="000000" w:themeColor="text1"/>
              </w:rPr>
              <w:t xml:space="preserve"> minutes</w:t>
            </w:r>
          </w:p>
        </w:tc>
      </w:tr>
      <w:tr w:rsidR="00345B36" w:rsidRPr="00B660E4" w:rsidTr="006778F3">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345B36" w:rsidRPr="00B660E4" w:rsidRDefault="006778F3" w:rsidP="00345B36">
            <w:pPr>
              <w:tabs>
                <w:tab w:val="left" w:pos="990"/>
              </w:tabs>
              <w:rPr>
                <w:color w:val="000000" w:themeColor="text1"/>
              </w:rPr>
            </w:pPr>
            <w:r>
              <w:rPr>
                <w:rFonts w:cs="Calibri"/>
                <w:color w:val="000000"/>
              </w:rPr>
              <w:t>To understand the many benefits of good time management, including greater confidence.</w:t>
            </w:r>
          </w:p>
        </w:tc>
      </w:tr>
      <w:tr w:rsidR="00345B36" w:rsidRPr="00B660E4" w:rsidTr="006778F3">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Topic Summary</w:t>
            </w:r>
          </w:p>
        </w:tc>
        <w:tc>
          <w:tcPr>
            <w:tcW w:w="7024" w:type="dxa"/>
            <w:vAlign w:val="center"/>
          </w:tcPr>
          <w:p w:rsidR="00345B36" w:rsidRPr="00B660E4" w:rsidRDefault="006778F3" w:rsidP="00345B36">
            <w:pPr>
              <w:tabs>
                <w:tab w:val="left" w:pos="990"/>
              </w:tabs>
              <w:rPr>
                <w:color w:val="000000" w:themeColor="text1"/>
              </w:rPr>
            </w:pPr>
            <w:r>
              <w:rPr>
                <w:rFonts w:cs="Calibri"/>
                <w:color w:val="000000"/>
              </w:rPr>
              <w:t> A continuous cycle exists between productivity and confidence; productivity will improve confidence, and confidence will improve productivity. It all starts with believing in your goals and ability to succeed.</w:t>
            </w:r>
          </w:p>
        </w:tc>
      </w:tr>
      <w:tr w:rsidR="00345B36" w:rsidRPr="00B660E4" w:rsidTr="006778F3">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345B36" w:rsidRPr="006778F3" w:rsidRDefault="006778F3" w:rsidP="00774EA7">
            <w:pPr>
              <w:rPr>
                <w:rFonts w:cs="Calibri"/>
                <w:color w:val="000000"/>
                <w:lang w:bidi="ar-SA"/>
              </w:rPr>
            </w:pPr>
            <w:r>
              <w:rPr>
                <w:rFonts w:cs="Calibri"/>
                <w:color w:val="000000"/>
              </w:rPr>
              <w:t>Have participants discuss the cycle that exists between productivity and confidence.</w:t>
            </w:r>
          </w:p>
        </w:tc>
      </w:tr>
      <w:tr w:rsidR="00345B36" w:rsidRPr="00B660E4" w:rsidTr="006778F3">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Review Questions</w:t>
            </w:r>
          </w:p>
        </w:tc>
        <w:tc>
          <w:tcPr>
            <w:tcW w:w="7024" w:type="dxa"/>
            <w:vAlign w:val="center"/>
          </w:tcPr>
          <w:p w:rsidR="00345B36" w:rsidRPr="00774EA7" w:rsidRDefault="006778F3" w:rsidP="00774EA7">
            <w:pPr>
              <w:rPr>
                <w:rFonts w:ascii="Times New Roman" w:hAnsi="Times New Roman"/>
                <w:sz w:val="24"/>
                <w:szCs w:val="24"/>
                <w:lang w:bidi="ar-SA"/>
              </w:rPr>
            </w:pPr>
            <w:r>
              <w:rPr>
                <w:rFonts w:cs="Calibri"/>
                <w:color w:val="000000"/>
                <w:lang w:bidi="ar-SA"/>
              </w:rPr>
              <w:t>What is the key to success?</w:t>
            </w:r>
          </w:p>
        </w:tc>
      </w:tr>
    </w:tbl>
    <w:p w:rsidR="00345B36" w:rsidRDefault="00345B36" w:rsidP="00345B36">
      <w:pPr>
        <w:tabs>
          <w:tab w:val="left" w:pos="990"/>
        </w:tabs>
      </w:pPr>
    </w:p>
    <w:p w:rsidR="006778F3" w:rsidRDefault="006778F3" w:rsidP="00345B36">
      <w:pPr>
        <w:tabs>
          <w:tab w:val="left" w:pos="990"/>
        </w:tabs>
      </w:pPr>
    </w:p>
    <w:p w:rsidR="00345B36" w:rsidRPr="00B660E4" w:rsidRDefault="00172A15" w:rsidP="00345B36">
      <w:pPr>
        <w:pStyle w:val="Heading2"/>
        <w:tabs>
          <w:tab w:val="left" w:pos="990"/>
        </w:tabs>
      </w:pPr>
      <w:bookmarkStart w:id="122" w:name="_Toc114753256"/>
      <w:r>
        <w:t>Reduced Stress</w:t>
      </w:r>
      <w:bookmarkEnd w:id="122"/>
      <w:r>
        <w:t xml:space="preserve"> </w:t>
      </w:r>
    </w:p>
    <w:p w:rsidR="00172A15" w:rsidRPr="00172A15" w:rsidRDefault="009842EB" w:rsidP="00172A15">
      <w:pPr>
        <w:rPr>
          <w:lang w:val="en-CA" w:eastAsia="en-CA" w:bidi="ar-SA"/>
        </w:rPr>
      </w:pPr>
      <w:r>
        <w:rPr>
          <w:rFonts w:ascii="Arial" w:hAnsi="Arial" w:cs="Arial"/>
          <w:noProof/>
          <w:color w:val="000000"/>
          <w:bdr w:val="none" w:sz="0" w:space="0" w:color="auto" w:frame="1"/>
          <w:lang w:val="en-CA" w:eastAsia="en-CA" w:bidi="ar-SA"/>
        </w:rPr>
        <w:drawing>
          <wp:anchor distT="0" distB="0" distL="114300" distR="114300" simplePos="0" relativeHeight="251782656" behindDoc="0" locked="0" layoutInCell="1" allowOverlap="1" wp14:anchorId="3E25E747" wp14:editId="4F266542">
            <wp:simplePos x="0" y="0"/>
            <wp:positionH relativeFrom="margin">
              <wp:posOffset>5021580</wp:posOffset>
            </wp:positionH>
            <wp:positionV relativeFrom="paragraph">
              <wp:posOffset>85725</wp:posOffset>
            </wp:positionV>
            <wp:extent cx="922020" cy="952500"/>
            <wp:effectExtent l="0" t="0" r="0" b="0"/>
            <wp:wrapSquare wrapText="bothSides"/>
            <wp:docPr id="68" name="Picture 68" descr="https://lh3.googleusercontent.com/njF0Ty-B_jJJFQvCUhLBQ9r5F8HAsqiYM4yYhgfHaexrVHQqB_b8YLlKdcW5gfeomyOSFS_iWsGK44-2JMh7dbpDvjavD7kO0fYo2-MDup8q48bINNSTw2N6yG0ZdZBNDe16Hl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njF0Ty-B_jJJFQvCUhLBQ9r5F8HAsqiYM4yYhgfHaexrVHQqB_b8YLlKdcW5gfeomyOSFS_iWsGK44-2JMh7dbpDvjavD7kO0fYo2-MDup8q48bINNSTw2N6yG0ZdZBNDe16Hluw"/>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20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15" w:rsidRPr="00172A15">
        <w:rPr>
          <w:lang w:val="en-CA" w:eastAsia="en-CA" w:bidi="ar-SA"/>
        </w:rPr>
        <w:t>Time management gives you direction when you have an abundance of work. It puts you in control over your schedule of what you want to do, and when you want to do it. Without this control and direction, it is common to expe</w:t>
      </w:r>
      <w:r w:rsidR="00172A15" w:rsidRPr="00172A15">
        <w:rPr>
          <w:lang w:val="en-CA" w:eastAsia="en-CA" w:bidi="ar-SA"/>
        </w:rPr>
        <w:lastRenderedPageBreak/>
        <w:t>rience feelings of stress and defeat. Not only does excess stress impact health both physically and mentally, but it will also impact your ability to work efficiently. </w:t>
      </w:r>
    </w:p>
    <w:p w:rsidR="00172A15" w:rsidRPr="00172A15" w:rsidRDefault="00172A15" w:rsidP="00172A15">
      <w:pPr>
        <w:rPr>
          <w:rFonts w:ascii="Times New Roman" w:hAnsi="Times New Roman"/>
          <w:sz w:val="24"/>
          <w:szCs w:val="24"/>
          <w:lang w:val="en-CA" w:eastAsia="en-CA" w:bidi="ar-SA"/>
        </w:rPr>
      </w:pPr>
      <w:r w:rsidRPr="00172A15">
        <w:rPr>
          <w:lang w:val="en-CA" w:eastAsia="en-CA" w:bidi="ar-SA"/>
        </w:rPr>
        <w:t>Proper time management practices incorporate adequate breaks from your workload, ensuring time to recharge and de-stress. As well, you are less likely to leave tasks for the last minute to complete, and feel less rushed with deadlines. With time management strategies, you can avoid the weight of an excess workload by prioritizing, delegating, or simply declining irrelevant tasks.</w:t>
      </w:r>
    </w:p>
    <w:p w:rsidR="00EB0660" w:rsidRPr="008E1087" w:rsidRDefault="00EB0660" w:rsidP="00EB6877"/>
    <w:p w:rsidR="00345B36" w:rsidRPr="003858F7" w:rsidRDefault="00345B36" w:rsidP="003858F7">
      <w:pPr>
        <w:rPr>
          <w:b/>
        </w:rPr>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345B36" w:rsidRPr="00B660E4" w:rsidTr="006D300E">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345B36" w:rsidRPr="00B660E4" w:rsidRDefault="006D300E" w:rsidP="00345B36">
            <w:pPr>
              <w:tabs>
                <w:tab w:val="left" w:pos="990"/>
              </w:tabs>
              <w:rPr>
                <w:b/>
                <w:bCs/>
                <w:color w:val="000000" w:themeColor="text1"/>
              </w:rPr>
            </w:pPr>
            <w:r>
              <w:rPr>
                <w:b/>
                <w:bCs/>
                <w:color w:val="000000" w:themeColor="text1"/>
              </w:rPr>
              <w:t>5</w:t>
            </w:r>
            <w:r w:rsidR="00345B36" w:rsidRPr="00B660E4">
              <w:rPr>
                <w:b/>
                <w:bCs/>
                <w:color w:val="000000" w:themeColor="text1"/>
              </w:rPr>
              <w:t xml:space="preserve"> minutes</w:t>
            </w:r>
          </w:p>
        </w:tc>
      </w:tr>
      <w:tr w:rsidR="00345B36" w:rsidRPr="00B660E4" w:rsidTr="006D300E">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345B36" w:rsidRPr="00B660E4" w:rsidRDefault="006D300E" w:rsidP="00345B36">
            <w:pPr>
              <w:tabs>
                <w:tab w:val="left" w:pos="990"/>
              </w:tabs>
              <w:rPr>
                <w:color w:val="000000" w:themeColor="text1"/>
              </w:rPr>
            </w:pPr>
            <w:r>
              <w:rPr>
                <w:rFonts w:cs="Calibri"/>
                <w:color w:val="000000"/>
              </w:rPr>
              <w:t>To understand the many benefits of good time management, including reduced stress.</w:t>
            </w:r>
          </w:p>
        </w:tc>
      </w:tr>
      <w:tr w:rsidR="00345B36" w:rsidRPr="00B660E4" w:rsidTr="006D300E">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Topic Summary</w:t>
            </w:r>
          </w:p>
        </w:tc>
        <w:tc>
          <w:tcPr>
            <w:tcW w:w="7024" w:type="dxa"/>
            <w:vAlign w:val="center"/>
          </w:tcPr>
          <w:p w:rsidR="00345B36" w:rsidRPr="00367975" w:rsidRDefault="006D300E" w:rsidP="00774EA7">
            <w:pPr>
              <w:rPr>
                <w:color w:val="000000" w:themeColor="text1"/>
              </w:rPr>
            </w:pPr>
            <w:r>
              <w:rPr>
                <w:rFonts w:cs="Calibri"/>
                <w:color w:val="000000"/>
              </w:rPr>
              <w:t>Proper time management practices incorporate adequate breaks from your workload, ensuring time to recharge and de-stress. As well, you are less likely to leave tasks for the last minute to complete, and feel less rushed with deadlines.</w:t>
            </w:r>
          </w:p>
        </w:tc>
      </w:tr>
      <w:tr w:rsidR="00345B36" w:rsidRPr="00B660E4" w:rsidTr="006D300E">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774EA7" w:rsidRPr="006D300E" w:rsidRDefault="006D300E" w:rsidP="00774EA7">
            <w:pPr>
              <w:rPr>
                <w:rFonts w:asciiTheme="majorHAnsi" w:hAnsiTheme="majorHAnsi" w:cstheme="majorHAnsi"/>
                <w:color w:val="000000" w:themeColor="text1"/>
              </w:rPr>
            </w:pPr>
            <w:r w:rsidRPr="006D300E">
              <w:rPr>
                <w:rFonts w:asciiTheme="majorHAnsi" w:hAnsiTheme="majorHAnsi" w:cstheme="majorHAnsi"/>
                <w:color w:val="000000"/>
              </w:rPr>
              <w:t>Have participants discuss the connection between time management and stress.</w:t>
            </w:r>
          </w:p>
        </w:tc>
      </w:tr>
      <w:tr w:rsidR="00345B36" w:rsidRPr="00B660E4" w:rsidTr="006D300E">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Review Questions</w:t>
            </w:r>
          </w:p>
        </w:tc>
        <w:tc>
          <w:tcPr>
            <w:tcW w:w="7024" w:type="dxa"/>
            <w:vAlign w:val="center"/>
          </w:tcPr>
          <w:p w:rsidR="00345B36" w:rsidRPr="006D300E" w:rsidRDefault="006D300E" w:rsidP="00774EA7">
            <w:pPr>
              <w:rPr>
                <w:rFonts w:asciiTheme="majorHAnsi" w:hAnsiTheme="majorHAnsi" w:cstheme="majorHAnsi"/>
                <w:sz w:val="24"/>
                <w:szCs w:val="24"/>
                <w:lang w:bidi="ar-SA"/>
              </w:rPr>
            </w:pPr>
            <w:r w:rsidRPr="006D300E">
              <w:rPr>
                <w:rFonts w:asciiTheme="majorHAnsi" w:hAnsiTheme="majorHAnsi" w:cstheme="majorHAnsi"/>
                <w:color w:val="000000"/>
              </w:rPr>
              <w:t>How can you avoid the weight of an excess workload?</w:t>
            </w:r>
          </w:p>
        </w:tc>
      </w:tr>
    </w:tbl>
    <w:p w:rsidR="00345B36" w:rsidRDefault="00345B36" w:rsidP="00345B36">
      <w:pPr>
        <w:tabs>
          <w:tab w:val="left" w:pos="990"/>
        </w:tabs>
      </w:pPr>
    </w:p>
    <w:p w:rsidR="00774EA7" w:rsidRPr="00B660E4" w:rsidRDefault="00774EA7" w:rsidP="00345B36">
      <w:pPr>
        <w:tabs>
          <w:tab w:val="left" w:pos="990"/>
        </w:tabs>
      </w:pPr>
    </w:p>
    <w:p w:rsidR="00345B36" w:rsidRDefault="00172A15" w:rsidP="00345B36">
      <w:pPr>
        <w:pStyle w:val="Heading2"/>
        <w:tabs>
          <w:tab w:val="left" w:pos="990"/>
        </w:tabs>
      </w:pPr>
      <w:bookmarkStart w:id="123" w:name="_Toc114753257"/>
      <w:r>
        <w:t>Increased Career Prospects</w:t>
      </w:r>
      <w:bookmarkEnd w:id="123"/>
      <w:r>
        <w:t xml:space="preserve"> </w:t>
      </w:r>
    </w:p>
    <w:p w:rsidR="00427E7D" w:rsidRPr="00FC6826" w:rsidRDefault="009842EB" w:rsidP="00172A15">
      <w:r>
        <w:rPr>
          <w:rFonts w:ascii="Arial" w:hAnsi="Arial" w:cs="Arial"/>
          <w:noProof/>
          <w:color w:val="000000"/>
          <w:bdr w:val="none" w:sz="0" w:space="0" w:color="auto" w:frame="1"/>
          <w:lang w:val="en-CA" w:eastAsia="en-CA" w:bidi="ar-SA"/>
        </w:rPr>
        <w:drawing>
          <wp:anchor distT="0" distB="0" distL="114300" distR="114300" simplePos="0" relativeHeight="251787776" behindDoc="0" locked="0" layoutInCell="1" allowOverlap="1" wp14:anchorId="0F078659" wp14:editId="2EB9B0FE">
            <wp:simplePos x="0" y="0"/>
            <wp:positionH relativeFrom="margin">
              <wp:posOffset>0</wp:posOffset>
            </wp:positionH>
            <wp:positionV relativeFrom="paragraph">
              <wp:posOffset>84455</wp:posOffset>
            </wp:positionV>
            <wp:extent cx="933450" cy="933450"/>
            <wp:effectExtent l="0" t="0" r="0" b="0"/>
            <wp:wrapSquare wrapText="bothSides"/>
            <wp:docPr id="71" name="Picture 71" descr="https://lh4.googleusercontent.com/VvqR1a96QXrChrP05JfCxDwmm0knRIAZqVQXtnq2cwF-RmeGFgk-lsbkPAV8ZQfTDnXQaO7qwVS7R_rZ1FdJNht_PiNvzJ4wChn66ITiUfurRJYSDc5_uSy508g8VMvzlj_9V3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VvqR1a96QXrChrP05JfCxDwmm0knRIAZqVQXtnq2cwF-RmeGFgk-lsbkPAV8ZQfTDnXQaO7qwVS7R_rZ1FdJNht_PiNvzJ4wChn66ITiUfurRJYSDc5_uSy508g8VMvzlj_9V3U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15">
        <w:t xml:space="preserve">Good time management skills are desirable for any company. Employers look for individuals who are dependable and submit high quality work </w:t>
      </w:r>
      <w:r w:rsidR="00172A15">
        <w:rPr>
          <w:i/>
          <w:iCs/>
        </w:rPr>
        <w:t>on time</w:t>
      </w:r>
      <w:r w:rsidR="00172A15">
        <w:t>. Time management allows you to accomplish more in your role, as well as achieve bigger and better results. By arriving to work well-rested and organized to conquer the day, you are able to confidently make sound decisions that impact your career proficiency. As a result, this can lead to a greater reputation, along with the potential for more promotional opportunities.</w:t>
      </w:r>
    </w:p>
    <w:p w:rsidR="00345B36" w:rsidRPr="00427E7D" w:rsidRDefault="00345B36" w:rsidP="00427E7D">
      <w:pPr>
        <w:rPr>
          <w:b/>
        </w:rPr>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345B36" w:rsidRPr="00B660E4" w:rsidTr="006D300E">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345B36" w:rsidRPr="00B660E4" w:rsidRDefault="006D300E" w:rsidP="00345B36">
            <w:pPr>
              <w:tabs>
                <w:tab w:val="left" w:pos="990"/>
              </w:tabs>
              <w:rPr>
                <w:b/>
                <w:bCs/>
                <w:color w:val="000000" w:themeColor="text1"/>
              </w:rPr>
            </w:pPr>
            <w:r>
              <w:rPr>
                <w:b/>
                <w:bCs/>
                <w:color w:val="000000" w:themeColor="text1"/>
              </w:rPr>
              <w:t>5</w:t>
            </w:r>
            <w:r w:rsidR="00345B36" w:rsidRPr="00B660E4">
              <w:rPr>
                <w:b/>
                <w:bCs/>
                <w:color w:val="000000" w:themeColor="text1"/>
              </w:rPr>
              <w:t xml:space="preserve"> minutes</w:t>
            </w:r>
          </w:p>
        </w:tc>
      </w:tr>
      <w:tr w:rsidR="00345B36" w:rsidRPr="00B660E4" w:rsidTr="006D300E">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Topic Ob</w:t>
            </w:r>
            <w:r w:rsidRPr="00B660E4">
              <w:rPr>
                <w:b/>
                <w:bCs/>
                <w:color w:val="000000" w:themeColor="text1"/>
              </w:rPr>
              <w:lastRenderedPageBreak/>
              <w:t>jective</w:t>
            </w:r>
          </w:p>
        </w:tc>
        <w:tc>
          <w:tcPr>
            <w:tcW w:w="7024" w:type="dxa"/>
            <w:shd w:val="clear" w:color="auto" w:fill="D9D9D9" w:themeFill="background1" w:themeFillShade="D9"/>
            <w:vAlign w:val="center"/>
          </w:tcPr>
          <w:p w:rsidR="00345B36" w:rsidRPr="00B660E4" w:rsidRDefault="006D300E" w:rsidP="00FE68D7">
            <w:pPr>
              <w:tabs>
                <w:tab w:val="left" w:pos="990"/>
              </w:tabs>
              <w:rPr>
                <w:color w:val="000000" w:themeColor="text1"/>
              </w:rPr>
            </w:pPr>
            <w:r>
              <w:rPr>
                <w:rFonts w:cs="Calibri"/>
                <w:color w:val="000000"/>
              </w:rPr>
              <w:t>To understand the many benefits of good time management, in</w:t>
            </w:r>
            <w:r w:rsidR="00FE68D7">
              <w:rPr>
                <w:rFonts w:cs="Calibri"/>
                <w:color w:val="000000"/>
              </w:rPr>
              <w:t xml:space="preserve">cluding an increase in career prospects. </w:t>
            </w:r>
          </w:p>
        </w:tc>
      </w:tr>
      <w:tr w:rsidR="00345B36" w:rsidRPr="00B660E4" w:rsidTr="006D300E">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Topic Summary</w:t>
            </w:r>
          </w:p>
        </w:tc>
        <w:tc>
          <w:tcPr>
            <w:tcW w:w="7024" w:type="dxa"/>
            <w:vAlign w:val="center"/>
          </w:tcPr>
          <w:p w:rsidR="00345B36" w:rsidRPr="00367975" w:rsidRDefault="00FE68D7" w:rsidP="006D300E">
            <w:pPr>
              <w:rPr>
                <w:color w:val="000000" w:themeColor="text1"/>
              </w:rPr>
            </w:pPr>
            <w:r>
              <w:t xml:space="preserve">Employers look for individuals who are dependable and submit high quality work </w:t>
            </w:r>
            <w:r>
              <w:rPr>
                <w:i/>
                <w:iCs/>
              </w:rPr>
              <w:t>on time</w:t>
            </w:r>
            <w:r>
              <w:t>. Time management allows you to accomplish more in your role, as well as achieve bigger and better results.</w:t>
            </w:r>
          </w:p>
        </w:tc>
      </w:tr>
      <w:tr w:rsidR="00345B36" w:rsidRPr="00B660E4" w:rsidTr="006D300E">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345B36" w:rsidRPr="006D300E" w:rsidRDefault="006D300E" w:rsidP="008C59EE">
            <w:pPr>
              <w:rPr>
                <w:rFonts w:asciiTheme="majorHAnsi" w:hAnsiTheme="majorHAnsi" w:cstheme="majorHAnsi"/>
                <w:color w:val="000000" w:themeColor="text1"/>
              </w:rPr>
            </w:pPr>
            <w:r w:rsidRPr="006D300E">
              <w:rPr>
                <w:rFonts w:asciiTheme="majorHAnsi" w:hAnsiTheme="majorHAnsi" w:cstheme="majorHAnsi"/>
                <w:color w:val="000000"/>
              </w:rPr>
              <w:t xml:space="preserve">Have participants discuss the connection between time management </w:t>
            </w:r>
            <w:r w:rsidR="00FE68D7">
              <w:rPr>
                <w:rFonts w:asciiTheme="majorHAnsi" w:hAnsiTheme="majorHAnsi" w:cstheme="majorHAnsi"/>
                <w:color w:val="000000"/>
              </w:rPr>
              <w:t xml:space="preserve">and </w:t>
            </w:r>
            <w:r>
              <w:rPr>
                <w:rFonts w:asciiTheme="majorHAnsi" w:hAnsiTheme="majorHAnsi" w:cstheme="majorHAnsi"/>
                <w:color w:val="000000"/>
              </w:rPr>
              <w:t xml:space="preserve">career prospects. </w:t>
            </w:r>
          </w:p>
        </w:tc>
      </w:tr>
      <w:tr w:rsidR="00345B36" w:rsidRPr="00B660E4" w:rsidTr="006D300E">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Review Questions</w:t>
            </w:r>
          </w:p>
        </w:tc>
        <w:tc>
          <w:tcPr>
            <w:tcW w:w="7024" w:type="dxa"/>
            <w:vAlign w:val="center"/>
          </w:tcPr>
          <w:p w:rsidR="00345B36" w:rsidRPr="00B660E4" w:rsidRDefault="00FE68D7" w:rsidP="008C59EE">
            <w:pPr>
              <w:rPr>
                <w:color w:val="000000" w:themeColor="text1"/>
              </w:rPr>
            </w:pPr>
            <w:r>
              <w:rPr>
                <w:color w:val="000000" w:themeColor="text1"/>
              </w:rPr>
              <w:t>What company will look for good time management skills?</w:t>
            </w:r>
          </w:p>
        </w:tc>
      </w:tr>
    </w:tbl>
    <w:p w:rsidR="00345B36" w:rsidRDefault="00345B36" w:rsidP="00345B36"/>
    <w:p w:rsidR="00345B36" w:rsidRDefault="00345B36" w:rsidP="00345B36"/>
    <w:p w:rsidR="00345B36" w:rsidRPr="00B660E4" w:rsidRDefault="00172A15" w:rsidP="00345B36">
      <w:pPr>
        <w:pStyle w:val="Heading2"/>
        <w:tabs>
          <w:tab w:val="left" w:pos="990"/>
        </w:tabs>
      </w:pPr>
      <w:bookmarkStart w:id="124" w:name="_Toc114753258"/>
      <w:r>
        <w:t>Team Collaboration</w:t>
      </w:r>
      <w:bookmarkEnd w:id="124"/>
      <w:r>
        <w:t xml:space="preserve"> </w:t>
      </w:r>
    </w:p>
    <w:p w:rsidR="00345B36" w:rsidRPr="00172A15" w:rsidRDefault="00716CED" w:rsidP="00172A15">
      <w:pPr>
        <w:rPr>
          <w:rFonts w:asciiTheme="majorHAnsi" w:hAnsiTheme="majorHAnsi" w:cstheme="majorHAnsi"/>
        </w:rPr>
      </w:pPr>
      <w:r>
        <w:rPr>
          <w:rFonts w:ascii="Arial" w:hAnsi="Arial" w:cs="Arial"/>
          <w:noProof/>
          <w:color w:val="000000"/>
          <w:bdr w:val="none" w:sz="0" w:space="0" w:color="auto" w:frame="1"/>
          <w:lang w:val="en-CA" w:eastAsia="en-CA" w:bidi="ar-SA"/>
        </w:rPr>
        <w:drawing>
          <wp:anchor distT="0" distB="0" distL="114300" distR="114300" simplePos="0" relativeHeight="251789824" behindDoc="0" locked="0" layoutInCell="1" allowOverlap="1" wp14:anchorId="24C7BDA4" wp14:editId="1DC30D5A">
            <wp:simplePos x="0" y="0"/>
            <wp:positionH relativeFrom="margin">
              <wp:align>right</wp:align>
            </wp:positionH>
            <wp:positionV relativeFrom="paragraph">
              <wp:posOffset>8890</wp:posOffset>
            </wp:positionV>
            <wp:extent cx="1000125" cy="952500"/>
            <wp:effectExtent l="0" t="0" r="9525" b="0"/>
            <wp:wrapSquare wrapText="bothSides"/>
            <wp:docPr id="72" name="Picture 72" descr="https://lh3.googleusercontent.com/PjMVq0uWNw7R4eavTHhW8uF0uPMNH9Y1l8fB3Ztul5WRjW0NMAtglhmbgmNHPdqf_RJk0xQssYsG4af8VafeqrF9OoRLG_tS8D1iBwdKeaVt2Vw103_meL5a_QMk2C45xsCdIw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PjMVq0uWNw7R4eavTHhW8uF0uPMNH9Y1l8fB3Ztul5WRjW0NMAtglhmbgmNHPdqf_RJk0xQssYsG4af8VafeqrF9OoRLG_tS8D1iBwdKeaVt2Vw103_meL5a_QMk2C45xsCdIww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15">
        <w:t>When everyone is on board with applying effective time management habits, effective teamwork will follow. Employees will be more likely to communicate in a respectful manner, which lessens the chances of argument and misunderstandings. Time management helps everyone to stay on track and work together- whether this is delegating tasks to meet deadlines, or discussing goals over a coffee break. With good time management, everyone wins!</w:t>
      </w:r>
    </w:p>
    <w:p w:rsidR="00345B36" w:rsidRDefault="00345B36" w:rsidP="00345B36">
      <w:pPr>
        <w:pStyle w:val="ListParagraph"/>
        <w:tabs>
          <w:tab w:val="left" w:pos="990"/>
        </w:tabs>
      </w:pPr>
    </w:p>
    <w:p w:rsidR="00345B36" w:rsidRPr="00B660E4" w:rsidRDefault="00345B36" w:rsidP="00345B36">
      <w:pPr>
        <w:pStyle w:val="ListParagraph"/>
        <w:tabs>
          <w:tab w:val="left" w:pos="990"/>
        </w:tabs>
      </w:pPr>
    </w:p>
    <w:tbl>
      <w:tblPr>
        <w:tblW w:w="0" w:type="auto"/>
        <w:tblInd w:w="-10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2432"/>
        <w:gridCol w:w="7024"/>
      </w:tblGrid>
      <w:tr w:rsidR="00345B36" w:rsidRPr="00B660E4" w:rsidTr="00FE68D7">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 xml:space="preserve">Estimated Time </w:t>
            </w:r>
          </w:p>
        </w:tc>
        <w:tc>
          <w:tcPr>
            <w:tcW w:w="7024" w:type="dxa"/>
            <w:vAlign w:val="center"/>
          </w:tcPr>
          <w:p w:rsidR="00345B36" w:rsidRPr="00B660E4" w:rsidRDefault="00FE68D7" w:rsidP="00FE68D7">
            <w:pPr>
              <w:tabs>
                <w:tab w:val="left" w:pos="990"/>
              </w:tabs>
              <w:rPr>
                <w:b/>
                <w:bCs/>
                <w:color w:val="000000" w:themeColor="text1"/>
              </w:rPr>
            </w:pPr>
            <w:r>
              <w:rPr>
                <w:b/>
                <w:bCs/>
                <w:color w:val="000000" w:themeColor="text1"/>
              </w:rPr>
              <w:t>5</w:t>
            </w:r>
            <w:r w:rsidR="00345B36" w:rsidRPr="00B660E4">
              <w:rPr>
                <w:b/>
                <w:bCs/>
                <w:color w:val="000000" w:themeColor="text1"/>
              </w:rPr>
              <w:t xml:space="preserve"> minutes</w:t>
            </w:r>
          </w:p>
        </w:tc>
      </w:tr>
      <w:tr w:rsidR="00345B36" w:rsidRPr="00B660E4" w:rsidTr="00FE68D7">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Topic Objective</w:t>
            </w:r>
          </w:p>
        </w:tc>
        <w:tc>
          <w:tcPr>
            <w:tcW w:w="7024" w:type="dxa"/>
            <w:shd w:val="clear" w:color="auto" w:fill="D9D9D9" w:themeFill="background1" w:themeFillShade="D9"/>
            <w:vAlign w:val="center"/>
          </w:tcPr>
          <w:p w:rsidR="00345B36" w:rsidRPr="00B660E4" w:rsidRDefault="008C59EE" w:rsidP="00FE68D7">
            <w:pPr>
              <w:tabs>
                <w:tab w:val="left" w:pos="990"/>
              </w:tabs>
              <w:rPr>
                <w:color w:val="000000" w:themeColor="text1"/>
              </w:rPr>
            </w:pPr>
            <w:r>
              <w:rPr>
                <w:rFonts w:cs="Calibri"/>
                <w:color w:val="000000"/>
              </w:rPr>
              <w:t>To u</w:t>
            </w:r>
            <w:r w:rsidR="00FE68D7">
              <w:rPr>
                <w:rFonts w:cs="Calibri"/>
                <w:color w:val="000000"/>
              </w:rPr>
              <w:t xml:space="preserve">nderstand the many benefits of good time management, including great team collaboration. </w:t>
            </w:r>
          </w:p>
        </w:tc>
      </w:tr>
      <w:tr w:rsidR="00345B36" w:rsidRPr="00B660E4" w:rsidTr="00FE68D7">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Topic Summary</w:t>
            </w:r>
          </w:p>
        </w:tc>
        <w:tc>
          <w:tcPr>
            <w:tcW w:w="7024" w:type="dxa"/>
            <w:vAlign w:val="center"/>
          </w:tcPr>
          <w:p w:rsidR="00345B36" w:rsidRPr="00B660E4" w:rsidRDefault="00FE68D7" w:rsidP="008C59EE">
            <w:pPr>
              <w:tabs>
                <w:tab w:val="left" w:pos="990"/>
              </w:tabs>
              <w:rPr>
                <w:color w:val="000000" w:themeColor="text1"/>
              </w:rPr>
            </w:pPr>
            <w:r>
              <w:t>Time management helps everyone to stay on track and work together- whether this is delegating tasks to meet deadlines, or discussing goals over a coffee break. With good time management, everyone wins!</w:t>
            </w:r>
          </w:p>
        </w:tc>
      </w:tr>
      <w:tr w:rsidR="00345B36" w:rsidRPr="00B660E4" w:rsidTr="00FE68D7">
        <w:tc>
          <w:tcPr>
            <w:tcW w:w="2432" w:type="dxa"/>
            <w:shd w:val="clear" w:color="auto" w:fill="D9D9D9" w:themeFill="background1" w:themeFillShade="D9"/>
            <w:vAlign w:val="center"/>
          </w:tcPr>
          <w:p w:rsidR="00345B36" w:rsidRPr="00B660E4" w:rsidRDefault="00345B36" w:rsidP="00345B36">
            <w:pPr>
              <w:tabs>
                <w:tab w:val="left" w:pos="990"/>
              </w:tabs>
              <w:rPr>
                <w:b/>
                <w:bCs/>
                <w:color w:val="000000" w:themeColor="text1"/>
              </w:rPr>
            </w:pPr>
            <w:r w:rsidRPr="00B660E4">
              <w:rPr>
                <w:b/>
                <w:bCs/>
                <w:color w:val="000000" w:themeColor="text1"/>
              </w:rPr>
              <w:t>Recommended Activity</w:t>
            </w:r>
          </w:p>
        </w:tc>
        <w:tc>
          <w:tcPr>
            <w:tcW w:w="7024" w:type="dxa"/>
            <w:shd w:val="clear" w:color="auto" w:fill="D9D9D9" w:themeFill="background1" w:themeFillShade="D9"/>
            <w:vAlign w:val="center"/>
          </w:tcPr>
          <w:p w:rsidR="00345B36" w:rsidRPr="008C59EE" w:rsidRDefault="00FE68D7" w:rsidP="008C59EE">
            <w:pPr>
              <w:rPr>
                <w:rFonts w:ascii="Times New Roman" w:hAnsi="Times New Roman"/>
                <w:sz w:val="24"/>
                <w:szCs w:val="24"/>
                <w:lang w:bidi="ar-SA"/>
              </w:rPr>
            </w:pPr>
            <w:r>
              <w:rPr>
                <w:lang w:bidi="ar-SA"/>
              </w:rPr>
              <w:t>Have participants discuss the connection between time management and team collabo</w:t>
            </w:r>
            <w:r>
              <w:rPr>
                <w:lang w:bidi="ar-SA"/>
              </w:rPr>
              <w:lastRenderedPageBreak/>
              <w:t xml:space="preserve">ration. </w:t>
            </w:r>
          </w:p>
        </w:tc>
      </w:tr>
      <w:tr w:rsidR="00345B36" w:rsidRPr="00B660E4" w:rsidTr="00FE68D7">
        <w:tc>
          <w:tcPr>
            <w:tcW w:w="2432" w:type="dxa"/>
            <w:vAlign w:val="center"/>
          </w:tcPr>
          <w:p w:rsidR="00345B36" w:rsidRPr="00B660E4" w:rsidRDefault="00345B36" w:rsidP="00345B36">
            <w:pPr>
              <w:tabs>
                <w:tab w:val="left" w:pos="990"/>
              </w:tabs>
              <w:rPr>
                <w:b/>
                <w:bCs/>
                <w:color w:val="000000" w:themeColor="text1"/>
              </w:rPr>
            </w:pPr>
            <w:r w:rsidRPr="00B660E4">
              <w:rPr>
                <w:b/>
                <w:bCs/>
                <w:color w:val="000000" w:themeColor="text1"/>
              </w:rPr>
              <w:t>Review Questions</w:t>
            </w:r>
          </w:p>
        </w:tc>
        <w:tc>
          <w:tcPr>
            <w:tcW w:w="7024" w:type="dxa"/>
            <w:vAlign w:val="center"/>
          </w:tcPr>
          <w:p w:rsidR="00345B36" w:rsidRPr="008C59EE" w:rsidRDefault="00FE68D7" w:rsidP="008C59EE">
            <w:pPr>
              <w:rPr>
                <w:rFonts w:ascii="Times New Roman" w:hAnsi="Times New Roman"/>
                <w:sz w:val="24"/>
                <w:szCs w:val="24"/>
                <w:lang w:bidi="ar-SA"/>
              </w:rPr>
            </w:pPr>
            <w:r>
              <w:rPr>
                <w:lang w:bidi="ar-SA"/>
              </w:rPr>
              <w:t xml:space="preserve">Why </w:t>
            </w:r>
            <w:r w:rsidR="00F97039">
              <w:rPr>
                <w:lang w:bidi="ar-SA"/>
              </w:rPr>
              <w:t>are</w:t>
            </w:r>
            <w:r>
              <w:rPr>
                <w:lang w:bidi="ar-SA"/>
              </w:rPr>
              <w:t xml:space="preserve"> there likely to be </w:t>
            </w:r>
            <w:r w:rsidR="00F97039">
              <w:rPr>
                <w:lang w:bidi="ar-SA"/>
              </w:rPr>
              <w:t>fewer</w:t>
            </w:r>
            <w:r>
              <w:rPr>
                <w:lang w:bidi="ar-SA"/>
              </w:rPr>
              <w:t xml:space="preserve"> misunderstandings with good time management?</w:t>
            </w:r>
          </w:p>
        </w:tc>
      </w:tr>
    </w:tbl>
    <w:p w:rsidR="009842EB" w:rsidRDefault="00345B36" w:rsidP="009842EB">
      <w:r>
        <w:br/>
      </w:r>
    </w:p>
    <w:p w:rsidR="009842EB" w:rsidRDefault="009842EB">
      <w:pPr>
        <w:spacing w:after="0" w:line="240" w:lineRule="auto"/>
      </w:pPr>
      <w:r>
        <w:br w:type="page"/>
      </w:r>
    </w:p>
    <w:p w:rsidR="00345B36" w:rsidRPr="00B660E4" w:rsidRDefault="00172A15" w:rsidP="009842EB">
      <w:pPr>
        <w:pStyle w:val="Heading2"/>
      </w:pPr>
      <w:bookmarkStart w:id="125" w:name="_Toc114753259"/>
      <w:r>
        <w:t>Practical Illustration</w:t>
      </w:r>
      <w:bookmarkEnd w:id="125"/>
      <w:r>
        <w:t xml:space="preserve"> </w:t>
      </w:r>
    </w:p>
    <w:p w:rsidR="00172A15" w:rsidRPr="00172A15" w:rsidRDefault="00867454" w:rsidP="00172A15">
      <w:pPr>
        <w:rPr>
          <w:rFonts w:ascii="Times New Roman" w:hAnsi="Times New Roman"/>
          <w:sz w:val="24"/>
          <w:szCs w:val="24"/>
          <w:lang w:val="en-CA" w:eastAsia="en-CA" w:bidi="ar-SA"/>
        </w:rPr>
      </w:pPr>
      <w:r>
        <w:rPr>
          <w:noProof/>
          <w:lang w:val="en-CA" w:eastAsia="en-CA" w:bidi="ar-SA"/>
        </w:rPr>
        <w:drawing>
          <wp:anchor distT="0" distB="0" distL="114300" distR="114300" simplePos="0" relativeHeight="251687424" behindDoc="1" locked="0" layoutInCell="1" allowOverlap="1" wp14:anchorId="5EE40831" wp14:editId="6D1B191D">
            <wp:simplePos x="0" y="0"/>
            <wp:positionH relativeFrom="margin">
              <wp:align>left</wp:align>
            </wp:positionH>
            <wp:positionV relativeFrom="paragraph">
              <wp:posOffset>8890</wp:posOffset>
            </wp:positionV>
            <wp:extent cx="609600" cy="895350"/>
            <wp:effectExtent l="0" t="0" r="0" b="0"/>
            <wp:wrapTight wrapText="bothSides">
              <wp:wrapPolygon edited="0">
                <wp:start x="0" y="0"/>
                <wp:lineTo x="0" y="21140"/>
                <wp:lineTo x="20925" y="21140"/>
                <wp:lineTo x="20925" y="0"/>
                <wp:lineTo x="0" y="0"/>
              </wp:wrapPolygon>
            </wp:wrapTight>
            <wp:docPr id="35"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609600" cy="895350"/>
                    </a:xfrm>
                    <a:prstGeom prst="rect">
                      <a:avLst/>
                    </a:prstGeom>
                    <a:ln/>
                  </pic:spPr>
                </pic:pic>
              </a:graphicData>
            </a:graphic>
            <wp14:sizeRelH relativeFrom="page">
              <wp14:pctWidth>0</wp14:pctWidth>
            </wp14:sizeRelH>
            <wp14:sizeRelV relativeFrom="page">
              <wp14:pctHeight>0</wp14:pctHeight>
            </wp14:sizeRelV>
          </wp:anchor>
        </w:drawing>
      </w:r>
      <w:r w:rsidR="00172A15" w:rsidRPr="00172A15">
        <w:rPr>
          <w:lang w:val="en-CA" w:eastAsia="en-CA" w:bidi="ar-SA"/>
        </w:rPr>
        <w:t>Will was dreading returning to work after his holiday vacation. He always felt stressed and overwhelmed, and knew he had to make some changes. Will decided to make it his resolution to incorporate good time management habits into his routine, to seek positive changes in his workplace. He bought himself a calendar, decluttered his desk, and started to prioritize his tasks. </w:t>
      </w:r>
    </w:p>
    <w:p w:rsidR="00172A15" w:rsidRPr="00172A15" w:rsidRDefault="00172A15" w:rsidP="00172A15">
      <w:pPr>
        <w:rPr>
          <w:rFonts w:ascii="Times New Roman" w:hAnsi="Times New Roman"/>
          <w:sz w:val="24"/>
          <w:szCs w:val="24"/>
          <w:lang w:val="en-CA" w:eastAsia="en-CA" w:bidi="ar-SA"/>
        </w:rPr>
      </w:pPr>
      <w:r w:rsidRPr="00172A15">
        <w:rPr>
          <w:lang w:val="en-CA" w:eastAsia="en-CA" w:bidi="ar-SA"/>
        </w:rPr>
        <w:t>After the first few weeks, Will had noticed positive changes. He was feeling more confident and less stressed. Will was learning to submit his work early, so that he didn’t have to worry about rushing and providing poor quality work. His boss, Clinton, noticed the change in his a</w:t>
      </w:r>
      <w:r w:rsidRPr="00172A15">
        <w:rPr>
          <w:lang w:val="en-CA" w:eastAsia="en-CA" w:bidi="ar-SA"/>
        </w:rPr>
        <w:lastRenderedPageBreak/>
        <w:t xml:space="preserve">ttitude, as well as outstanding performances. Clinton decided that Will was a great fit for a promotion. </w:t>
      </w:r>
    </w:p>
    <w:p w:rsidR="00345B36" w:rsidRPr="008364AE" w:rsidRDefault="008364AE" w:rsidP="008364AE">
      <w:pPr>
        <w:rPr>
          <w:rFonts w:ascii="Times New Roman" w:hAnsi="Times New Roman"/>
          <w:sz w:val="24"/>
          <w:szCs w:val="24"/>
          <w:lang w:bidi="ar-SA"/>
        </w:rPr>
      </w:pPr>
      <w:r w:rsidRPr="008364AE">
        <w:rPr>
          <w:lang w:bidi="ar-SA"/>
        </w:rPr>
        <w:t xml:space="preserve"> </w:t>
      </w:r>
    </w:p>
    <w:p w:rsidR="00345B36" w:rsidRPr="00B660E4" w:rsidRDefault="00345B36" w:rsidP="008364AE">
      <w:r w:rsidRPr="00B660E4">
        <w:br w:type="page"/>
      </w:r>
    </w:p>
    <w:p w:rsidR="00345B36" w:rsidRPr="00B660E4" w:rsidRDefault="00EB4955" w:rsidP="00345B36">
      <w:pPr>
        <w:pStyle w:val="Heading2"/>
      </w:pPr>
      <w:bookmarkStart w:id="126" w:name="_Toc114753260"/>
      <w:r>
        <w:t>Module Eleven</w:t>
      </w:r>
      <w:r w:rsidR="00345B36" w:rsidRPr="00B660E4">
        <w:t>: Review Questions</w:t>
      </w:r>
      <w:bookmarkEnd w:id="126"/>
    </w:p>
    <w:p w:rsidR="00345B36" w:rsidRPr="00172A15" w:rsidRDefault="00172A15">
      <w:pPr>
        <w:numPr>
          <w:ilvl w:val="0"/>
          <w:numId w:val="186"/>
        </w:numPr>
        <w:rPr>
          <w:rFonts w:asciiTheme="majorHAnsi" w:hAnsiTheme="majorHAnsi" w:cstheme="majorHAnsi"/>
        </w:rPr>
      </w:pPr>
      <w:bookmarkStart w:id="127" w:name="_Hlk71885230"/>
      <w:r w:rsidRPr="00172A15">
        <w:rPr>
          <w:rFonts w:asciiTheme="majorHAnsi" w:hAnsiTheme="majorHAnsi" w:cstheme="majorHAnsi"/>
          <w:color w:val="000000"/>
        </w:rPr>
        <w:t>Practicing time management skills is the solution to help you stay on top of your game, and control your time.</w:t>
      </w:r>
    </w:p>
    <w:p w:rsidR="00345B36" w:rsidRPr="00172A15" w:rsidRDefault="00172A15">
      <w:pPr>
        <w:numPr>
          <w:ilvl w:val="0"/>
          <w:numId w:val="187"/>
        </w:numPr>
        <w:spacing w:after="0"/>
        <w:rPr>
          <w:rFonts w:asciiTheme="majorHAnsi" w:hAnsiTheme="majorHAnsi" w:cstheme="majorHAnsi"/>
          <w:color w:val="FF0000"/>
        </w:rPr>
      </w:pPr>
      <w:r w:rsidRPr="00172A15">
        <w:rPr>
          <w:rFonts w:asciiTheme="majorHAnsi" w:hAnsiTheme="majorHAnsi" w:cstheme="majorHAnsi"/>
          <w:color w:val="FF0000"/>
        </w:rPr>
        <w:t>True</w:t>
      </w:r>
    </w:p>
    <w:p w:rsidR="00345B36" w:rsidRPr="00172A15" w:rsidRDefault="00172A15">
      <w:pPr>
        <w:numPr>
          <w:ilvl w:val="0"/>
          <w:numId w:val="187"/>
        </w:numPr>
        <w:spacing w:after="0"/>
        <w:rPr>
          <w:rFonts w:asciiTheme="majorHAnsi" w:hAnsiTheme="majorHAnsi" w:cstheme="majorHAnsi"/>
        </w:rPr>
      </w:pPr>
      <w:r w:rsidRPr="00172A15">
        <w:rPr>
          <w:rFonts w:asciiTheme="majorHAnsi" w:hAnsiTheme="majorHAnsi" w:cstheme="majorHAnsi"/>
          <w:color w:val="000000"/>
        </w:rPr>
        <w:t xml:space="preserve">False </w:t>
      </w:r>
    </w:p>
    <w:p w:rsidR="00345B36" w:rsidRPr="00172A15" w:rsidRDefault="00172A15" w:rsidP="00345B36">
      <w:pPr>
        <w:spacing w:before="240"/>
        <w:ind w:left="720"/>
        <w:rPr>
          <w:rFonts w:asciiTheme="majorHAnsi" w:hAnsiTheme="majorHAnsi" w:cstheme="majorHAnsi"/>
          <w:color w:val="FF0000"/>
        </w:rPr>
      </w:pPr>
      <w:r w:rsidRPr="00172A15">
        <w:rPr>
          <w:rFonts w:asciiTheme="majorHAnsi" w:hAnsiTheme="majorHAnsi" w:cstheme="majorHAnsi"/>
          <w:color w:val="FF0000"/>
        </w:rPr>
        <w:t>True- practicing time management skills is the solution to help you stay on top of your game, and control your time</w:t>
      </w:r>
      <w:r w:rsidR="00CC4828" w:rsidRPr="00172A15">
        <w:rPr>
          <w:rFonts w:asciiTheme="majorHAnsi" w:hAnsiTheme="majorHAnsi" w:cstheme="majorHAnsi"/>
          <w:color w:val="FF0000"/>
        </w:rPr>
        <w:t>.</w:t>
      </w:r>
    </w:p>
    <w:p w:rsidR="00345B36" w:rsidRPr="00172A15" w:rsidRDefault="00172A15">
      <w:pPr>
        <w:numPr>
          <w:ilvl w:val="0"/>
          <w:numId w:val="186"/>
        </w:numPr>
        <w:rPr>
          <w:rFonts w:asciiTheme="majorHAnsi" w:hAnsiTheme="majorHAnsi" w:cstheme="majorHAnsi"/>
        </w:rPr>
      </w:pPr>
      <w:r w:rsidRPr="00172A15">
        <w:rPr>
          <w:rFonts w:asciiTheme="majorHAnsi" w:hAnsiTheme="majorHAnsi" w:cstheme="majorHAnsi"/>
          <w:color w:val="000000"/>
        </w:rPr>
        <w:t>Who has the potential to develop habits of good time management</w:t>
      </w:r>
    </w:p>
    <w:p w:rsidR="00345B36" w:rsidRPr="00172A15" w:rsidRDefault="00172A15">
      <w:pPr>
        <w:numPr>
          <w:ilvl w:val="0"/>
          <w:numId w:val="188"/>
        </w:numPr>
        <w:spacing w:after="0"/>
        <w:rPr>
          <w:rFonts w:asciiTheme="majorHAnsi" w:hAnsiTheme="majorHAnsi" w:cstheme="majorHAnsi"/>
        </w:rPr>
      </w:pPr>
      <w:r w:rsidRPr="00172A15">
        <w:rPr>
          <w:rFonts w:asciiTheme="majorHAnsi" w:hAnsiTheme="majorHAnsi" w:cstheme="majorHAnsi"/>
          <w:color w:val="000000"/>
        </w:rPr>
        <w:t>Managers</w:t>
      </w:r>
    </w:p>
    <w:p w:rsidR="00345B36" w:rsidRPr="00172A15" w:rsidRDefault="00172A15">
      <w:pPr>
        <w:numPr>
          <w:ilvl w:val="0"/>
          <w:numId w:val="188"/>
        </w:numPr>
        <w:spacing w:after="0"/>
        <w:rPr>
          <w:rFonts w:asciiTheme="majorHAnsi" w:hAnsiTheme="majorHAnsi" w:cstheme="majorHAnsi"/>
        </w:rPr>
      </w:pPr>
      <w:r w:rsidRPr="00172A15">
        <w:rPr>
          <w:rFonts w:asciiTheme="majorHAnsi" w:hAnsiTheme="majorHAnsi" w:cstheme="majorHAnsi"/>
          <w:color w:val="000000"/>
        </w:rPr>
        <w:t xml:space="preserve">Accountants </w:t>
      </w:r>
    </w:p>
    <w:p w:rsidR="00345B36" w:rsidRPr="00172A15" w:rsidRDefault="00172A15">
      <w:pPr>
        <w:numPr>
          <w:ilvl w:val="0"/>
          <w:numId w:val="188"/>
        </w:numPr>
        <w:spacing w:after="0"/>
        <w:rPr>
          <w:rFonts w:asciiTheme="majorHAnsi" w:hAnsiTheme="majorHAnsi" w:cstheme="majorHAnsi"/>
        </w:rPr>
      </w:pPr>
      <w:r w:rsidRPr="00172A15">
        <w:rPr>
          <w:rFonts w:asciiTheme="majorHAnsi" w:hAnsiTheme="majorHAnsi" w:cstheme="majorHAnsi"/>
          <w:color w:val="000000"/>
        </w:rPr>
        <w:t xml:space="preserve">Remote workers </w:t>
      </w:r>
    </w:p>
    <w:p w:rsidR="00345B36" w:rsidRPr="00172A15" w:rsidRDefault="00172A15">
      <w:pPr>
        <w:numPr>
          <w:ilvl w:val="0"/>
          <w:numId w:val="188"/>
        </w:numPr>
        <w:spacing w:after="0"/>
        <w:rPr>
          <w:rFonts w:asciiTheme="majorHAnsi" w:hAnsiTheme="majorHAnsi" w:cstheme="majorHAnsi"/>
          <w:color w:val="FF0000"/>
        </w:rPr>
      </w:pPr>
      <w:r w:rsidRPr="00172A15">
        <w:rPr>
          <w:rFonts w:asciiTheme="majorHAnsi" w:hAnsiTheme="majorHAnsi" w:cstheme="majorHAnsi"/>
          <w:color w:val="FF0000"/>
        </w:rPr>
        <w:t xml:space="preserve">Everyone </w:t>
      </w:r>
    </w:p>
    <w:p w:rsidR="00345B36" w:rsidRPr="00172A15" w:rsidRDefault="00172A15" w:rsidP="00345B36">
      <w:pPr>
        <w:spacing w:before="240"/>
        <w:ind w:left="720"/>
        <w:rPr>
          <w:rFonts w:asciiTheme="majorHAnsi" w:hAnsiTheme="majorHAnsi" w:cstheme="majorHAnsi"/>
          <w:color w:val="FF0000"/>
        </w:rPr>
      </w:pPr>
      <w:r w:rsidRPr="00172A15">
        <w:rPr>
          <w:rFonts w:asciiTheme="majorHAnsi" w:hAnsiTheme="majorHAnsi" w:cstheme="majorHAnsi"/>
          <w:color w:val="FF0000"/>
        </w:rPr>
        <w:t>Everyone has the potential to develop habits of good time management</w:t>
      </w:r>
      <w:r w:rsidR="005C1704" w:rsidRPr="00172A15">
        <w:rPr>
          <w:rFonts w:asciiTheme="majorHAnsi" w:hAnsiTheme="majorHAnsi" w:cstheme="majorHAnsi"/>
          <w:color w:val="FF0000"/>
        </w:rPr>
        <w:t>.</w:t>
      </w:r>
    </w:p>
    <w:bookmarkEnd w:id="127"/>
    <w:p w:rsidR="00345B36" w:rsidRPr="00172A15" w:rsidRDefault="00172A15">
      <w:pPr>
        <w:numPr>
          <w:ilvl w:val="0"/>
          <w:numId w:val="186"/>
        </w:numPr>
        <w:rPr>
          <w:rFonts w:asciiTheme="majorHAnsi" w:hAnsiTheme="majorHAnsi" w:cstheme="majorHAnsi"/>
        </w:rPr>
      </w:pPr>
      <w:r w:rsidRPr="00172A15">
        <w:rPr>
          <w:rFonts w:asciiTheme="majorHAnsi" w:hAnsiTheme="majorHAnsi" w:cstheme="majorHAnsi"/>
          <w:color w:val="000000"/>
        </w:rPr>
        <w:t> When do our minds work best?</w:t>
      </w:r>
    </w:p>
    <w:p w:rsidR="00345B36" w:rsidRPr="00172A15" w:rsidRDefault="00172A15">
      <w:pPr>
        <w:numPr>
          <w:ilvl w:val="0"/>
          <w:numId w:val="55"/>
        </w:numPr>
        <w:spacing w:after="0"/>
        <w:rPr>
          <w:rFonts w:asciiTheme="majorHAnsi" w:hAnsiTheme="majorHAnsi" w:cstheme="majorHAnsi"/>
        </w:rPr>
      </w:pPr>
      <w:r w:rsidRPr="00172A15">
        <w:rPr>
          <w:rFonts w:asciiTheme="majorHAnsi" w:hAnsiTheme="majorHAnsi" w:cstheme="majorHAnsi"/>
          <w:color w:val="000000"/>
        </w:rPr>
        <w:t>When we are focusing on multiple tasks at once</w:t>
      </w:r>
    </w:p>
    <w:p w:rsidR="00345B36" w:rsidRPr="00172A15" w:rsidRDefault="00172A15">
      <w:pPr>
        <w:numPr>
          <w:ilvl w:val="0"/>
          <w:numId w:val="55"/>
        </w:numPr>
        <w:spacing w:after="0"/>
        <w:rPr>
          <w:rFonts w:asciiTheme="majorHAnsi" w:hAnsiTheme="majorHAnsi" w:cstheme="majorHAnsi"/>
          <w:color w:val="FF0000"/>
        </w:rPr>
      </w:pPr>
      <w:r w:rsidRPr="00172A15">
        <w:rPr>
          <w:rFonts w:asciiTheme="majorHAnsi" w:hAnsiTheme="majorHAnsi" w:cstheme="majorHAnsi"/>
          <w:color w:val="FF0000"/>
        </w:rPr>
        <w:t>When we are not bouncing back and forth between tasks</w:t>
      </w:r>
    </w:p>
    <w:p w:rsidR="00345B36" w:rsidRPr="00172A15" w:rsidRDefault="00172A15">
      <w:pPr>
        <w:numPr>
          <w:ilvl w:val="0"/>
          <w:numId w:val="55"/>
        </w:numPr>
        <w:spacing w:after="0"/>
        <w:rPr>
          <w:rFonts w:asciiTheme="majorHAnsi" w:hAnsiTheme="majorHAnsi" w:cstheme="majorHAnsi"/>
        </w:rPr>
      </w:pPr>
      <w:r w:rsidRPr="00172A15">
        <w:rPr>
          <w:rFonts w:asciiTheme="majorHAnsi" w:hAnsiTheme="majorHAnsi" w:cstheme="majorHAnsi"/>
          <w:color w:val="000000"/>
        </w:rPr>
        <w:t>Early in the morning</w:t>
      </w:r>
    </w:p>
    <w:p w:rsidR="00345B36" w:rsidRPr="00172A15" w:rsidRDefault="00172A15">
      <w:pPr>
        <w:numPr>
          <w:ilvl w:val="0"/>
          <w:numId w:val="55"/>
        </w:numPr>
        <w:spacing w:after="0"/>
        <w:rPr>
          <w:rFonts w:asciiTheme="majorHAnsi" w:hAnsiTheme="majorHAnsi" w:cstheme="majorHAnsi"/>
        </w:rPr>
      </w:pPr>
      <w:r w:rsidRPr="00172A15">
        <w:rPr>
          <w:rFonts w:asciiTheme="majorHAnsi" w:hAnsiTheme="majorHAnsi" w:cstheme="majorHAnsi"/>
          <w:color w:val="000000"/>
        </w:rPr>
        <w:t>Late in the afternoon</w:t>
      </w:r>
    </w:p>
    <w:p w:rsidR="00345B36" w:rsidRPr="00172A15" w:rsidRDefault="00172A15" w:rsidP="00345B36">
      <w:pPr>
        <w:spacing w:before="240"/>
        <w:ind w:left="720"/>
        <w:rPr>
          <w:rFonts w:asciiTheme="majorHAnsi" w:hAnsiTheme="majorHAnsi" w:cstheme="majorHAnsi"/>
          <w:color w:val="FF0000"/>
        </w:rPr>
      </w:pPr>
      <w:r w:rsidRPr="00172A15">
        <w:rPr>
          <w:rFonts w:asciiTheme="majorHAnsi" w:hAnsiTheme="majorHAnsi" w:cstheme="majorHAnsi"/>
          <w:color w:val="FF0000"/>
        </w:rPr>
        <w:t>Our minds work best when we are not bouncing back and forth between tasks.</w:t>
      </w:r>
    </w:p>
    <w:p w:rsidR="00345B36" w:rsidRPr="00172A15" w:rsidRDefault="00172A15">
      <w:pPr>
        <w:numPr>
          <w:ilvl w:val="0"/>
          <w:numId w:val="186"/>
        </w:numPr>
        <w:rPr>
          <w:rFonts w:asciiTheme="majorHAnsi" w:hAnsiTheme="majorHAnsi" w:cstheme="majorHAnsi"/>
        </w:rPr>
      </w:pPr>
      <w:r w:rsidRPr="00172A15">
        <w:rPr>
          <w:rFonts w:asciiTheme="majorHAnsi" w:hAnsiTheme="majorHAnsi" w:cstheme="majorHAnsi"/>
          <w:color w:val="000000"/>
        </w:rPr>
        <w:t>Time management eliminates _________ and ________ that hinder an employee’s quality of work.</w:t>
      </w:r>
    </w:p>
    <w:p w:rsidR="00345B36" w:rsidRPr="00172A15" w:rsidRDefault="00172A15">
      <w:pPr>
        <w:numPr>
          <w:ilvl w:val="0"/>
          <w:numId w:val="56"/>
        </w:numPr>
        <w:spacing w:after="0"/>
        <w:rPr>
          <w:rFonts w:asciiTheme="majorHAnsi" w:hAnsiTheme="majorHAnsi" w:cstheme="majorHAnsi"/>
        </w:rPr>
      </w:pPr>
      <w:r w:rsidRPr="00172A15">
        <w:rPr>
          <w:rFonts w:asciiTheme="majorHAnsi" w:hAnsiTheme="majorHAnsi" w:cstheme="majorHAnsi"/>
          <w:color w:val="000000"/>
        </w:rPr>
        <w:t>Control and concentration</w:t>
      </w:r>
    </w:p>
    <w:p w:rsidR="00345B36" w:rsidRPr="00172A15" w:rsidRDefault="00172A15">
      <w:pPr>
        <w:numPr>
          <w:ilvl w:val="0"/>
          <w:numId w:val="56"/>
        </w:numPr>
        <w:spacing w:after="0"/>
        <w:rPr>
          <w:rFonts w:asciiTheme="majorHAnsi" w:hAnsiTheme="majorHAnsi" w:cstheme="majorHAnsi"/>
        </w:rPr>
      </w:pPr>
      <w:r w:rsidRPr="00172A15">
        <w:rPr>
          <w:rFonts w:asciiTheme="majorHAnsi" w:hAnsiTheme="majorHAnsi" w:cstheme="majorHAnsi"/>
          <w:color w:val="000000"/>
        </w:rPr>
        <w:t>Collaboration and conversation</w:t>
      </w:r>
    </w:p>
    <w:p w:rsidR="00345B36" w:rsidRPr="00172A15" w:rsidRDefault="00172A15">
      <w:pPr>
        <w:numPr>
          <w:ilvl w:val="0"/>
          <w:numId w:val="56"/>
        </w:numPr>
        <w:spacing w:after="0"/>
        <w:rPr>
          <w:rFonts w:asciiTheme="majorHAnsi" w:hAnsiTheme="majorHAnsi" w:cstheme="majorHAnsi"/>
        </w:rPr>
      </w:pPr>
      <w:r w:rsidRPr="00172A15">
        <w:rPr>
          <w:rFonts w:asciiTheme="majorHAnsi" w:hAnsiTheme="majorHAnsi" w:cstheme="majorHAnsi"/>
          <w:color w:val="000000"/>
        </w:rPr>
        <w:t>Hard work and focus</w:t>
      </w:r>
    </w:p>
    <w:p w:rsidR="00345B36" w:rsidRPr="00172A15" w:rsidRDefault="00172A15">
      <w:pPr>
        <w:numPr>
          <w:ilvl w:val="0"/>
          <w:numId w:val="56"/>
        </w:numPr>
        <w:spacing w:after="0"/>
        <w:rPr>
          <w:rFonts w:asciiTheme="majorHAnsi" w:hAnsiTheme="majorHAnsi" w:cstheme="majorHAnsi"/>
          <w:color w:val="FF0000"/>
        </w:rPr>
      </w:pPr>
      <w:r w:rsidRPr="00172A15">
        <w:rPr>
          <w:rFonts w:asciiTheme="majorHAnsi" w:hAnsiTheme="majorHAnsi" w:cstheme="majorHAnsi"/>
          <w:color w:val="FF0000"/>
        </w:rPr>
        <w:t>Procrastination and distracti</w:t>
      </w:r>
      <w:r w:rsidRPr="00172A15">
        <w:rPr>
          <w:rFonts w:asciiTheme="majorHAnsi" w:hAnsiTheme="majorHAnsi" w:cstheme="majorHAnsi"/>
          <w:color w:val="FF0000"/>
        </w:rPr>
        <w:lastRenderedPageBreak/>
        <w:t>ons</w:t>
      </w:r>
    </w:p>
    <w:p w:rsidR="00345B36" w:rsidRPr="00172A15" w:rsidRDefault="00172A15" w:rsidP="00345B36">
      <w:pPr>
        <w:spacing w:before="240"/>
        <w:ind w:left="720"/>
        <w:rPr>
          <w:rFonts w:asciiTheme="majorHAnsi" w:hAnsiTheme="majorHAnsi" w:cstheme="majorHAnsi"/>
          <w:color w:val="FF0000"/>
        </w:rPr>
      </w:pPr>
      <w:r w:rsidRPr="00172A15">
        <w:rPr>
          <w:rFonts w:asciiTheme="majorHAnsi" w:hAnsiTheme="majorHAnsi" w:cstheme="majorHAnsi"/>
          <w:color w:val="FF0000"/>
        </w:rPr>
        <w:t>Time management eliminates procrastination and distractions that hinder an employee’s quality of work</w:t>
      </w:r>
      <w:r w:rsidR="005C1704" w:rsidRPr="00172A15">
        <w:rPr>
          <w:rFonts w:asciiTheme="majorHAnsi" w:hAnsiTheme="majorHAnsi" w:cstheme="majorHAnsi"/>
          <w:color w:val="FF0000"/>
        </w:rPr>
        <w:t>.</w:t>
      </w:r>
      <w:r w:rsidR="00345B36" w:rsidRPr="00172A15">
        <w:rPr>
          <w:rFonts w:asciiTheme="majorHAnsi" w:hAnsiTheme="majorHAnsi" w:cstheme="majorHAnsi"/>
          <w:color w:val="FF0000"/>
        </w:rPr>
        <w:t xml:space="preserve"> </w:t>
      </w:r>
    </w:p>
    <w:p w:rsidR="00345B36" w:rsidRPr="00B660E4" w:rsidRDefault="00345B36" w:rsidP="00345B36">
      <w:pPr>
        <w:spacing w:after="0" w:line="240" w:lineRule="auto"/>
      </w:pPr>
      <w:r w:rsidRPr="00B660E4">
        <w:br w:type="page"/>
      </w:r>
    </w:p>
    <w:p w:rsidR="00345B36" w:rsidRPr="00172A15" w:rsidRDefault="00172A15">
      <w:pPr>
        <w:numPr>
          <w:ilvl w:val="0"/>
          <w:numId w:val="186"/>
        </w:numPr>
        <w:rPr>
          <w:rFonts w:asciiTheme="majorHAnsi" w:hAnsiTheme="majorHAnsi" w:cstheme="majorHAnsi"/>
        </w:rPr>
      </w:pPr>
      <w:r w:rsidRPr="00172A15">
        <w:rPr>
          <w:rFonts w:asciiTheme="majorHAnsi" w:hAnsiTheme="majorHAnsi" w:cstheme="majorHAnsi"/>
          <w:color w:val="000000"/>
        </w:rPr>
        <w:t>__________ is the key to success.</w:t>
      </w:r>
    </w:p>
    <w:p w:rsidR="00345B36" w:rsidRPr="00172A15" w:rsidRDefault="00172A15">
      <w:pPr>
        <w:numPr>
          <w:ilvl w:val="0"/>
          <w:numId w:val="62"/>
        </w:numPr>
        <w:spacing w:after="0"/>
        <w:rPr>
          <w:rFonts w:asciiTheme="majorHAnsi" w:hAnsiTheme="majorHAnsi" w:cstheme="majorHAnsi"/>
        </w:rPr>
      </w:pPr>
      <w:r w:rsidRPr="00172A15">
        <w:rPr>
          <w:rFonts w:asciiTheme="majorHAnsi" w:hAnsiTheme="majorHAnsi" w:cstheme="majorHAnsi"/>
          <w:color w:val="000000"/>
        </w:rPr>
        <w:t>Multitasking</w:t>
      </w:r>
    </w:p>
    <w:p w:rsidR="00345B36" w:rsidRPr="00172A15" w:rsidRDefault="00172A15">
      <w:pPr>
        <w:numPr>
          <w:ilvl w:val="0"/>
          <w:numId w:val="62"/>
        </w:numPr>
        <w:spacing w:after="0"/>
        <w:rPr>
          <w:rFonts w:asciiTheme="majorHAnsi" w:hAnsiTheme="majorHAnsi" w:cstheme="majorHAnsi"/>
        </w:rPr>
      </w:pPr>
      <w:r w:rsidRPr="00172A15">
        <w:rPr>
          <w:rFonts w:asciiTheme="majorHAnsi" w:hAnsiTheme="majorHAnsi" w:cstheme="majorHAnsi"/>
          <w:color w:val="000000"/>
        </w:rPr>
        <w:t>Working overtime</w:t>
      </w:r>
    </w:p>
    <w:p w:rsidR="00345B36" w:rsidRPr="00172A15" w:rsidRDefault="00172A15">
      <w:pPr>
        <w:numPr>
          <w:ilvl w:val="0"/>
          <w:numId w:val="62"/>
        </w:numPr>
        <w:spacing w:after="0"/>
        <w:rPr>
          <w:rFonts w:asciiTheme="majorHAnsi" w:hAnsiTheme="majorHAnsi" w:cstheme="majorHAnsi"/>
        </w:rPr>
      </w:pPr>
      <w:r w:rsidRPr="00172A15">
        <w:rPr>
          <w:rFonts w:asciiTheme="majorHAnsi" w:hAnsiTheme="majorHAnsi" w:cstheme="majorHAnsi"/>
          <w:color w:val="000000"/>
        </w:rPr>
        <w:t>Skipping lunch to complete work</w:t>
      </w:r>
    </w:p>
    <w:p w:rsidR="00345B36" w:rsidRPr="00172A15" w:rsidRDefault="00172A15">
      <w:pPr>
        <w:numPr>
          <w:ilvl w:val="0"/>
          <w:numId w:val="62"/>
        </w:numPr>
        <w:spacing w:after="0"/>
        <w:rPr>
          <w:rFonts w:asciiTheme="majorHAnsi" w:hAnsiTheme="majorHAnsi" w:cstheme="majorHAnsi"/>
          <w:color w:val="FF0000"/>
        </w:rPr>
      </w:pPr>
      <w:r w:rsidRPr="00172A15">
        <w:rPr>
          <w:rFonts w:asciiTheme="majorHAnsi" w:hAnsiTheme="majorHAnsi" w:cstheme="majorHAnsi"/>
          <w:color w:val="FF0000"/>
        </w:rPr>
        <w:t>Confidence</w:t>
      </w:r>
    </w:p>
    <w:p w:rsidR="00345B36" w:rsidRPr="00172A15" w:rsidRDefault="00172A15" w:rsidP="00345B36">
      <w:pPr>
        <w:spacing w:before="240"/>
        <w:ind w:left="720"/>
        <w:rPr>
          <w:rFonts w:asciiTheme="majorHAnsi" w:hAnsiTheme="majorHAnsi" w:cstheme="majorHAnsi"/>
          <w:color w:val="FF0000"/>
        </w:rPr>
      </w:pPr>
      <w:r w:rsidRPr="00172A15">
        <w:rPr>
          <w:rFonts w:asciiTheme="majorHAnsi" w:hAnsiTheme="majorHAnsi" w:cstheme="majorHAnsi"/>
          <w:color w:val="FF0000"/>
        </w:rPr>
        <w:t>Confidence is the key to success</w:t>
      </w:r>
      <w:r w:rsidR="005C1704" w:rsidRPr="00172A15">
        <w:rPr>
          <w:rFonts w:asciiTheme="majorHAnsi" w:hAnsiTheme="majorHAnsi" w:cstheme="majorHAnsi"/>
          <w:color w:val="FF0000"/>
        </w:rPr>
        <w:t>.</w:t>
      </w:r>
    </w:p>
    <w:p w:rsidR="00345B36" w:rsidRPr="00172A15" w:rsidRDefault="00172A15">
      <w:pPr>
        <w:numPr>
          <w:ilvl w:val="0"/>
          <w:numId w:val="186"/>
        </w:numPr>
        <w:rPr>
          <w:rFonts w:asciiTheme="majorHAnsi" w:hAnsiTheme="majorHAnsi" w:cstheme="majorHAnsi"/>
        </w:rPr>
      </w:pPr>
      <w:r w:rsidRPr="00172A15">
        <w:rPr>
          <w:rFonts w:asciiTheme="majorHAnsi" w:hAnsiTheme="majorHAnsi" w:cstheme="majorHAnsi"/>
          <w:color w:val="000000"/>
        </w:rPr>
        <w:t>What is the connection between confidence and productivity?</w:t>
      </w:r>
    </w:p>
    <w:p w:rsidR="00345B36" w:rsidRPr="00172A15" w:rsidRDefault="00172A15">
      <w:pPr>
        <w:numPr>
          <w:ilvl w:val="0"/>
          <w:numId w:val="61"/>
        </w:numPr>
        <w:spacing w:after="0"/>
        <w:rPr>
          <w:rFonts w:asciiTheme="majorHAnsi" w:hAnsiTheme="majorHAnsi" w:cstheme="majorHAnsi"/>
        </w:rPr>
      </w:pPr>
      <w:r w:rsidRPr="00172A15">
        <w:rPr>
          <w:rFonts w:asciiTheme="majorHAnsi" w:hAnsiTheme="majorHAnsi" w:cstheme="majorHAnsi"/>
          <w:color w:val="000000"/>
        </w:rPr>
        <w:t>Productivity will improve confidence</w:t>
      </w:r>
    </w:p>
    <w:p w:rsidR="00345B36" w:rsidRPr="00172A15" w:rsidRDefault="00172A15">
      <w:pPr>
        <w:numPr>
          <w:ilvl w:val="0"/>
          <w:numId w:val="61"/>
        </w:numPr>
        <w:spacing w:after="0"/>
        <w:rPr>
          <w:rFonts w:asciiTheme="majorHAnsi" w:hAnsiTheme="majorHAnsi" w:cstheme="majorHAnsi"/>
        </w:rPr>
      </w:pPr>
      <w:r w:rsidRPr="00172A15">
        <w:rPr>
          <w:rFonts w:asciiTheme="majorHAnsi" w:hAnsiTheme="majorHAnsi" w:cstheme="majorHAnsi"/>
          <w:color w:val="000000"/>
        </w:rPr>
        <w:t>Confidence will improve productivity</w:t>
      </w:r>
    </w:p>
    <w:p w:rsidR="00345B36" w:rsidRPr="00172A15" w:rsidRDefault="00172A15">
      <w:pPr>
        <w:numPr>
          <w:ilvl w:val="0"/>
          <w:numId w:val="61"/>
        </w:numPr>
        <w:spacing w:after="0"/>
        <w:rPr>
          <w:rFonts w:asciiTheme="majorHAnsi" w:hAnsiTheme="majorHAnsi" w:cstheme="majorHAnsi"/>
        </w:rPr>
      </w:pPr>
      <w:r w:rsidRPr="00172A15">
        <w:rPr>
          <w:rFonts w:asciiTheme="majorHAnsi" w:hAnsiTheme="majorHAnsi" w:cstheme="majorHAnsi"/>
          <w:color w:val="000000"/>
        </w:rPr>
        <w:t>Productivity will decrease confidence</w:t>
      </w:r>
    </w:p>
    <w:p w:rsidR="00345B36" w:rsidRPr="00172A15" w:rsidRDefault="00172A15">
      <w:pPr>
        <w:numPr>
          <w:ilvl w:val="0"/>
          <w:numId w:val="61"/>
        </w:numPr>
        <w:spacing w:after="0"/>
        <w:rPr>
          <w:rFonts w:asciiTheme="majorHAnsi" w:hAnsiTheme="majorHAnsi" w:cstheme="majorHAnsi"/>
          <w:color w:val="FF0000"/>
        </w:rPr>
      </w:pPr>
      <w:r w:rsidRPr="00172A15">
        <w:rPr>
          <w:rFonts w:asciiTheme="majorHAnsi" w:hAnsiTheme="majorHAnsi" w:cstheme="majorHAnsi"/>
          <w:color w:val="FF0000"/>
        </w:rPr>
        <w:t>Both A and B</w:t>
      </w:r>
    </w:p>
    <w:p w:rsidR="00345B36" w:rsidRPr="00172A15" w:rsidRDefault="00172A15" w:rsidP="00345B36">
      <w:pPr>
        <w:spacing w:before="240"/>
        <w:ind w:left="720"/>
        <w:rPr>
          <w:rFonts w:asciiTheme="majorHAnsi" w:hAnsiTheme="majorHAnsi" w:cstheme="majorHAnsi"/>
          <w:color w:val="FF0000"/>
        </w:rPr>
      </w:pPr>
      <w:r w:rsidRPr="00172A15">
        <w:rPr>
          <w:rFonts w:asciiTheme="majorHAnsi" w:hAnsiTheme="majorHAnsi" w:cstheme="majorHAnsi"/>
          <w:color w:val="FF0000"/>
        </w:rPr>
        <w:t>A continuous cycle exists between productivity and confidence; productivity will improve confidence, and confidence will improve productivity</w:t>
      </w:r>
      <w:r w:rsidR="005C1704" w:rsidRPr="00172A15">
        <w:rPr>
          <w:rFonts w:asciiTheme="majorHAnsi" w:hAnsiTheme="majorHAnsi" w:cstheme="majorHAnsi"/>
          <w:color w:val="FF0000"/>
        </w:rPr>
        <w:t>.</w:t>
      </w:r>
      <w:r w:rsidR="00345B36" w:rsidRPr="00172A15">
        <w:rPr>
          <w:rFonts w:asciiTheme="majorHAnsi" w:hAnsiTheme="majorHAnsi" w:cstheme="majorHAnsi"/>
          <w:color w:val="FF0000"/>
        </w:rPr>
        <w:t xml:space="preserve"> </w:t>
      </w:r>
    </w:p>
    <w:p w:rsidR="00345B36" w:rsidRPr="00172A15" w:rsidRDefault="00172A15">
      <w:pPr>
        <w:numPr>
          <w:ilvl w:val="0"/>
          <w:numId w:val="186"/>
        </w:numPr>
        <w:rPr>
          <w:rFonts w:asciiTheme="majorHAnsi" w:hAnsiTheme="majorHAnsi" w:cstheme="majorHAnsi"/>
        </w:rPr>
      </w:pPr>
      <w:r w:rsidRPr="00172A15">
        <w:rPr>
          <w:rFonts w:asciiTheme="majorHAnsi" w:hAnsiTheme="majorHAnsi" w:cstheme="majorHAnsi"/>
          <w:color w:val="000000"/>
        </w:rPr>
        <w:t>How does time management help to decrease stress?</w:t>
      </w:r>
    </w:p>
    <w:p w:rsidR="00345B36" w:rsidRPr="00172A15" w:rsidRDefault="00172A15">
      <w:pPr>
        <w:numPr>
          <w:ilvl w:val="0"/>
          <w:numId w:val="60"/>
        </w:numPr>
        <w:spacing w:after="0"/>
        <w:rPr>
          <w:rFonts w:asciiTheme="majorHAnsi" w:hAnsiTheme="majorHAnsi" w:cstheme="majorHAnsi"/>
        </w:rPr>
      </w:pPr>
      <w:r w:rsidRPr="00172A15">
        <w:rPr>
          <w:rFonts w:asciiTheme="majorHAnsi" w:hAnsiTheme="majorHAnsi" w:cstheme="majorHAnsi"/>
          <w:color w:val="000000"/>
        </w:rPr>
        <w:t>It gives individuals control</w:t>
      </w:r>
    </w:p>
    <w:p w:rsidR="00345B36" w:rsidRPr="00172A15" w:rsidRDefault="00172A15">
      <w:pPr>
        <w:numPr>
          <w:ilvl w:val="0"/>
          <w:numId w:val="60"/>
        </w:numPr>
        <w:spacing w:after="0"/>
        <w:rPr>
          <w:rFonts w:asciiTheme="majorHAnsi" w:hAnsiTheme="majorHAnsi" w:cstheme="majorHAnsi"/>
        </w:rPr>
      </w:pPr>
      <w:r w:rsidRPr="00172A15">
        <w:rPr>
          <w:rFonts w:asciiTheme="majorHAnsi" w:hAnsiTheme="majorHAnsi" w:cstheme="majorHAnsi"/>
          <w:color w:val="000000"/>
        </w:rPr>
        <w:t>It gives individuals direction</w:t>
      </w:r>
    </w:p>
    <w:p w:rsidR="00345B36" w:rsidRPr="00172A15" w:rsidRDefault="00172A15">
      <w:pPr>
        <w:numPr>
          <w:ilvl w:val="0"/>
          <w:numId w:val="60"/>
        </w:numPr>
        <w:spacing w:after="0"/>
        <w:rPr>
          <w:rFonts w:asciiTheme="majorHAnsi" w:hAnsiTheme="majorHAnsi" w:cstheme="majorHAnsi"/>
        </w:rPr>
      </w:pPr>
      <w:r w:rsidRPr="00172A15">
        <w:rPr>
          <w:rFonts w:asciiTheme="majorHAnsi" w:hAnsiTheme="majorHAnsi" w:cstheme="majorHAnsi"/>
          <w:color w:val="000000"/>
        </w:rPr>
        <w:t>It ensures time to recharge</w:t>
      </w:r>
    </w:p>
    <w:p w:rsidR="00345B36" w:rsidRPr="00172A15" w:rsidRDefault="00172A15">
      <w:pPr>
        <w:numPr>
          <w:ilvl w:val="0"/>
          <w:numId w:val="60"/>
        </w:numPr>
        <w:spacing w:after="0"/>
        <w:rPr>
          <w:rFonts w:asciiTheme="majorHAnsi" w:hAnsiTheme="majorHAnsi" w:cstheme="majorHAnsi"/>
          <w:color w:val="FF0000"/>
        </w:rPr>
      </w:pPr>
      <w:r w:rsidRPr="00172A15">
        <w:rPr>
          <w:rFonts w:asciiTheme="majorHAnsi" w:hAnsiTheme="majorHAnsi" w:cstheme="majorHAnsi"/>
          <w:color w:val="FF0000"/>
        </w:rPr>
        <w:t xml:space="preserve">All of the above </w:t>
      </w:r>
    </w:p>
    <w:p w:rsidR="00345B36" w:rsidRPr="00172A15" w:rsidRDefault="00172A15" w:rsidP="00345B36">
      <w:pPr>
        <w:spacing w:before="240"/>
        <w:ind w:left="720"/>
        <w:rPr>
          <w:rFonts w:asciiTheme="majorHAnsi" w:hAnsiTheme="majorHAnsi" w:cstheme="majorHAnsi"/>
          <w:color w:val="FF0000"/>
        </w:rPr>
      </w:pPr>
      <w:r w:rsidRPr="00172A15">
        <w:rPr>
          <w:rFonts w:asciiTheme="majorHAnsi" w:hAnsiTheme="majorHAnsi" w:cstheme="majorHAnsi"/>
          <w:color w:val="FF0000"/>
        </w:rPr>
        <w:t>Time management will decrease stress by giving individuals control and direction, while allowing time to recharge</w:t>
      </w:r>
      <w:r w:rsidR="005C1704" w:rsidRPr="00172A15">
        <w:rPr>
          <w:rFonts w:asciiTheme="majorHAnsi" w:hAnsiTheme="majorHAnsi" w:cstheme="majorHAnsi"/>
          <w:color w:val="FF0000"/>
        </w:rPr>
        <w:t>.</w:t>
      </w:r>
    </w:p>
    <w:p w:rsidR="00345B36" w:rsidRPr="00172A15" w:rsidRDefault="00172A15">
      <w:pPr>
        <w:numPr>
          <w:ilvl w:val="0"/>
          <w:numId w:val="186"/>
        </w:numPr>
        <w:rPr>
          <w:rFonts w:asciiTheme="majorHAnsi" w:hAnsiTheme="majorHAnsi" w:cstheme="majorHAnsi"/>
        </w:rPr>
      </w:pPr>
      <w:r w:rsidRPr="00172A15">
        <w:rPr>
          <w:rFonts w:asciiTheme="majorHAnsi" w:hAnsiTheme="majorHAnsi" w:cstheme="majorHAnsi"/>
          <w:color w:val="000000"/>
        </w:rPr>
        <w:t>How does good time management influence teamwork?</w:t>
      </w:r>
    </w:p>
    <w:p w:rsidR="00345B36" w:rsidRPr="00172A15" w:rsidRDefault="00172A15">
      <w:pPr>
        <w:numPr>
          <w:ilvl w:val="0"/>
          <w:numId w:val="59"/>
        </w:numPr>
        <w:spacing w:after="0"/>
        <w:rPr>
          <w:rFonts w:asciiTheme="majorHAnsi" w:hAnsiTheme="majorHAnsi" w:cstheme="majorHAnsi"/>
        </w:rPr>
      </w:pPr>
      <w:r w:rsidRPr="00172A15">
        <w:rPr>
          <w:rFonts w:asciiTheme="majorHAnsi" w:hAnsiTheme="majorHAnsi" w:cstheme="majorHAnsi"/>
          <w:color w:val="000000"/>
        </w:rPr>
        <w:t>Increases the chances of miscommunication</w:t>
      </w:r>
    </w:p>
    <w:p w:rsidR="00345B36" w:rsidRPr="00172A15" w:rsidRDefault="00172A15">
      <w:pPr>
        <w:numPr>
          <w:ilvl w:val="0"/>
          <w:numId w:val="59"/>
        </w:numPr>
        <w:spacing w:after="0"/>
        <w:rPr>
          <w:rFonts w:asciiTheme="majorHAnsi" w:hAnsiTheme="majorHAnsi" w:cstheme="majorHAnsi"/>
          <w:color w:val="FF0000"/>
        </w:rPr>
      </w:pPr>
      <w:r w:rsidRPr="00172A15">
        <w:rPr>
          <w:rFonts w:asciiTheme="majorHAnsi" w:hAnsiTheme="majorHAnsi" w:cstheme="majorHAnsi"/>
          <w:color w:val="FF0000"/>
        </w:rPr>
        <w:t>Effective teamwork will follow effective time management habits</w:t>
      </w:r>
    </w:p>
    <w:p w:rsidR="00345B36" w:rsidRPr="00172A15" w:rsidRDefault="00172A15">
      <w:pPr>
        <w:numPr>
          <w:ilvl w:val="0"/>
          <w:numId w:val="59"/>
        </w:numPr>
        <w:spacing w:after="0"/>
        <w:rPr>
          <w:rFonts w:asciiTheme="majorHAnsi" w:hAnsiTheme="majorHAnsi" w:cstheme="majorHAnsi"/>
        </w:rPr>
      </w:pPr>
      <w:r w:rsidRPr="00172A15">
        <w:rPr>
          <w:rFonts w:asciiTheme="majorHAnsi" w:hAnsiTheme="majorHAnsi" w:cstheme="majorHAnsi"/>
          <w:color w:val="000000"/>
        </w:rPr>
        <w:t>There is likely to be more arguments</w:t>
      </w:r>
    </w:p>
    <w:p w:rsidR="00345B36" w:rsidRPr="00172A15" w:rsidRDefault="00172A15">
      <w:pPr>
        <w:numPr>
          <w:ilvl w:val="0"/>
          <w:numId w:val="59"/>
        </w:numPr>
        <w:spacing w:after="0"/>
        <w:rPr>
          <w:rFonts w:asciiTheme="majorHAnsi" w:hAnsiTheme="majorHAnsi" w:cstheme="majorHAnsi"/>
        </w:rPr>
      </w:pPr>
      <w:r w:rsidRPr="00172A15">
        <w:rPr>
          <w:rFonts w:asciiTheme="majorHAnsi" w:hAnsiTheme="majorHAnsi" w:cstheme="majorHAnsi"/>
          <w:color w:val="000000"/>
        </w:rPr>
        <w:t>It will decrease collaboratio</w:t>
      </w:r>
      <w:r w:rsidRPr="00172A15">
        <w:rPr>
          <w:rFonts w:asciiTheme="majorHAnsi" w:hAnsiTheme="majorHAnsi" w:cstheme="majorHAnsi"/>
          <w:color w:val="000000"/>
        </w:rPr>
        <w:lastRenderedPageBreak/>
        <w:t>n</w:t>
      </w:r>
    </w:p>
    <w:p w:rsidR="00345B36" w:rsidRPr="009842EB" w:rsidRDefault="00172A15" w:rsidP="009842EB">
      <w:pPr>
        <w:spacing w:before="240"/>
        <w:ind w:left="720"/>
        <w:rPr>
          <w:rFonts w:asciiTheme="majorHAnsi" w:hAnsiTheme="majorHAnsi" w:cstheme="majorHAnsi"/>
          <w:color w:val="FF0000"/>
        </w:rPr>
      </w:pPr>
      <w:r w:rsidRPr="00172A15">
        <w:rPr>
          <w:rFonts w:asciiTheme="majorHAnsi" w:hAnsiTheme="majorHAnsi" w:cstheme="majorHAnsi"/>
          <w:color w:val="FF0000"/>
        </w:rPr>
        <w:t>When everyone is on board with applying effective time management habits, effective teamwork will follow</w:t>
      </w:r>
      <w:r w:rsidR="005C1704" w:rsidRPr="00172A15">
        <w:rPr>
          <w:rFonts w:asciiTheme="majorHAnsi" w:hAnsiTheme="majorHAnsi" w:cstheme="majorHAnsi"/>
          <w:color w:val="FF0000"/>
        </w:rPr>
        <w:t>.</w:t>
      </w:r>
    </w:p>
    <w:p w:rsidR="00345B36" w:rsidRPr="00B660E4" w:rsidRDefault="00345B36" w:rsidP="00345B36">
      <w:pPr>
        <w:spacing w:after="0" w:line="240" w:lineRule="auto"/>
      </w:pPr>
      <w:r w:rsidRPr="00B660E4">
        <w:br w:type="page"/>
      </w:r>
    </w:p>
    <w:p w:rsidR="00345B36" w:rsidRPr="00172A15" w:rsidRDefault="00172A15">
      <w:pPr>
        <w:numPr>
          <w:ilvl w:val="0"/>
          <w:numId w:val="186"/>
        </w:numPr>
        <w:rPr>
          <w:rFonts w:asciiTheme="majorHAnsi" w:hAnsiTheme="majorHAnsi" w:cstheme="majorHAnsi"/>
        </w:rPr>
      </w:pPr>
      <w:r w:rsidRPr="00172A15">
        <w:rPr>
          <w:rFonts w:asciiTheme="majorHAnsi" w:hAnsiTheme="majorHAnsi" w:cstheme="majorHAnsi"/>
          <w:color w:val="000000"/>
        </w:rPr>
        <w:t>Good time management skills are desirable for only certain companies.</w:t>
      </w:r>
    </w:p>
    <w:p w:rsidR="00345B36" w:rsidRPr="00172A15" w:rsidRDefault="00172A15">
      <w:pPr>
        <w:numPr>
          <w:ilvl w:val="0"/>
          <w:numId w:val="57"/>
        </w:numPr>
        <w:spacing w:after="0"/>
        <w:rPr>
          <w:rFonts w:asciiTheme="majorHAnsi" w:hAnsiTheme="majorHAnsi" w:cstheme="majorHAnsi"/>
        </w:rPr>
      </w:pPr>
      <w:r w:rsidRPr="00172A15">
        <w:rPr>
          <w:rFonts w:asciiTheme="majorHAnsi" w:hAnsiTheme="majorHAnsi" w:cstheme="majorHAnsi"/>
          <w:color w:val="000000"/>
        </w:rPr>
        <w:t>True</w:t>
      </w:r>
    </w:p>
    <w:p w:rsidR="00345B36" w:rsidRPr="00172A15" w:rsidRDefault="00172A15">
      <w:pPr>
        <w:numPr>
          <w:ilvl w:val="0"/>
          <w:numId w:val="57"/>
        </w:numPr>
        <w:spacing w:after="0"/>
        <w:rPr>
          <w:rFonts w:asciiTheme="majorHAnsi" w:hAnsiTheme="majorHAnsi" w:cstheme="majorHAnsi"/>
          <w:color w:val="FF0000"/>
        </w:rPr>
      </w:pPr>
      <w:r w:rsidRPr="00172A15">
        <w:rPr>
          <w:rFonts w:asciiTheme="majorHAnsi" w:hAnsiTheme="majorHAnsi" w:cstheme="majorHAnsi"/>
          <w:color w:val="FF0000"/>
        </w:rPr>
        <w:t xml:space="preserve">False </w:t>
      </w:r>
    </w:p>
    <w:p w:rsidR="00345B36" w:rsidRPr="00172A15" w:rsidRDefault="00172A15" w:rsidP="00345B36">
      <w:pPr>
        <w:spacing w:before="240"/>
        <w:ind w:left="720"/>
        <w:rPr>
          <w:rFonts w:asciiTheme="majorHAnsi" w:hAnsiTheme="majorHAnsi" w:cstheme="majorHAnsi"/>
          <w:color w:val="FF0000"/>
        </w:rPr>
      </w:pPr>
      <w:r w:rsidRPr="00172A15">
        <w:rPr>
          <w:rFonts w:asciiTheme="majorHAnsi" w:hAnsiTheme="majorHAnsi" w:cstheme="majorHAnsi"/>
          <w:color w:val="FF0000"/>
        </w:rPr>
        <w:t>Good time management skills are desirable for any company</w:t>
      </w:r>
      <w:r w:rsidR="00670DEF" w:rsidRPr="00172A15">
        <w:rPr>
          <w:rFonts w:asciiTheme="majorHAnsi" w:hAnsiTheme="majorHAnsi" w:cstheme="majorHAnsi"/>
          <w:color w:val="FF0000"/>
        </w:rPr>
        <w:t>.</w:t>
      </w:r>
    </w:p>
    <w:p w:rsidR="00345B36" w:rsidRPr="00172A15" w:rsidRDefault="00172A15">
      <w:pPr>
        <w:pStyle w:val="ListParagraph"/>
        <w:numPr>
          <w:ilvl w:val="0"/>
          <w:numId w:val="186"/>
        </w:numPr>
        <w:rPr>
          <w:rFonts w:asciiTheme="majorHAnsi" w:hAnsiTheme="majorHAnsi" w:cstheme="majorHAnsi"/>
        </w:rPr>
      </w:pPr>
      <w:r w:rsidRPr="00172A15">
        <w:rPr>
          <w:rFonts w:asciiTheme="majorHAnsi" w:hAnsiTheme="majorHAnsi" w:cstheme="majorHAnsi"/>
          <w:color w:val="000000"/>
        </w:rPr>
        <w:t>What will increase your potential for promotional opportunities?</w:t>
      </w:r>
    </w:p>
    <w:p w:rsidR="00345B36" w:rsidRPr="00172A15" w:rsidRDefault="00172A15">
      <w:pPr>
        <w:numPr>
          <w:ilvl w:val="0"/>
          <w:numId w:val="58"/>
        </w:numPr>
        <w:spacing w:after="0"/>
        <w:rPr>
          <w:rFonts w:asciiTheme="majorHAnsi" w:hAnsiTheme="majorHAnsi" w:cstheme="majorHAnsi"/>
        </w:rPr>
      </w:pPr>
      <w:r w:rsidRPr="00172A15">
        <w:rPr>
          <w:rFonts w:asciiTheme="majorHAnsi" w:hAnsiTheme="majorHAnsi" w:cstheme="majorHAnsi"/>
          <w:color w:val="000000"/>
        </w:rPr>
        <w:t>The ability to multitask</w:t>
      </w:r>
    </w:p>
    <w:p w:rsidR="00345B36" w:rsidRPr="00172A15" w:rsidRDefault="00172A15">
      <w:pPr>
        <w:numPr>
          <w:ilvl w:val="0"/>
          <w:numId w:val="58"/>
        </w:numPr>
        <w:spacing w:after="0"/>
        <w:rPr>
          <w:rFonts w:asciiTheme="majorHAnsi" w:hAnsiTheme="majorHAnsi" w:cstheme="majorHAnsi"/>
        </w:rPr>
      </w:pPr>
      <w:r w:rsidRPr="00172A15">
        <w:rPr>
          <w:rFonts w:asciiTheme="majorHAnsi" w:hAnsiTheme="majorHAnsi" w:cstheme="majorHAnsi"/>
          <w:color w:val="000000"/>
        </w:rPr>
        <w:t>Procrastination</w:t>
      </w:r>
    </w:p>
    <w:p w:rsidR="00345B36" w:rsidRPr="00172A15" w:rsidRDefault="00172A15">
      <w:pPr>
        <w:numPr>
          <w:ilvl w:val="0"/>
          <w:numId w:val="58"/>
        </w:numPr>
        <w:spacing w:after="0"/>
        <w:rPr>
          <w:rFonts w:asciiTheme="majorHAnsi" w:hAnsiTheme="majorHAnsi" w:cstheme="majorHAnsi"/>
        </w:rPr>
      </w:pPr>
      <w:r w:rsidRPr="00172A15">
        <w:rPr>
          <w:rFonts w:asciiTheme="majorHAnsi" w:hAnsiTheme="majorHAnsi" w:cstheme="majorHAnsi"/>
          <w:color w:val="000000"/>
        </w:rPr>
        <w:t>Always saying yes when given requests</w:t>
      </w:r>
    </w:p>
    <w:p w:rsidR="00345B36" w:rsidRPr="00172A15" w:rsidRDefault="00172A15">
      <w:pPr>
        <w:numPr>
          <w:ilvl w:val="0"/>
          <w:numId w:val="58"/>
        </w:numPr>
        <w:spacing w:after="0"/>
        <w:rPr>
          <w:rFonts w:asciiTheme="majorHAnsi" w:hAnsiTheme="majorHAnsi" w:cstheme="majorHAnsi"/>
          <w:color w:val="FF0000"/>
        </w:rPr>
      </w:pPr>
      <w:r w:rsidRPr="00172A15">
        <w:rPr>
          <w:rFonts w:asciiTheme="majorHAnsi" w:hAnsiTheme="majorHAnsi" w:cstheme="majorHAnsi"/>
          <w:color w:val="FF0000"/>
        </w:rPr>
        <w:t xml:space="preserve">Submitting high quality </w:t>
      </w:r>
      <w:r w:rsidRPr="00172A15">
        <w:rPr>
          <w:rFonts w:asciiTheme="majorHAnsi" w:hAnsiTheme="majorHAnsi" w:cstheme="majorHAnsi"/>
          <w:color w:val="FF0000"/>
        </w:rPr>
        <w:lastRenderedPageBreak/>
        <w:t>w</w:t>
      </w:r>
      <w:r w:rsidRPr="00172A15">
        <w:rPr>
          <w:rFonts w:asciiTheme="majorHAnsi" w:hAnsiTheme="majorHAnsi" w:cstheme="majorHAnsi"/>
          <w:color w:val="FF0000"/>
        </w:rPr>
        <w:lastRenderedPageBreak/>
        <w:t>ork on time</w:t>
      </w:r>
    </w:p>
    <w:p w:rsidR="00BE5141" w:rsidRDefault="00172A15" w:rsidP="00345B36">
      <w:pPr>
        <w:spacing w:before="240"/>
        <w:ind w:left="720"/>
        <w:rPr>
          <w:rFonts w:asciiTheme="majorHAnsi" w:hAnsiTheme="majorHAnsi" w:cstheme="majorHAnsi"/>
          <w:color w:val="FF0000"/>
        </w:rPr>
        <w:sectPr w:rsidR="00BE5141" w:rsidSect="008F2B03">
          <w:footerReference w:type="default" r:id="rId90"/>
          <w:type w:val="continuous"/>
          <w:pgSz w:w="12240" w:h="15840"/>
          <w:pgMar w:top="1440" w:right="1440" w:bottom="1440" w:left="1440" w:header="720" w:footer="720" w:gutter="0"/>
          <w:pgNumType w:start="6"/>
          <w:cols w:space="720"/>
          <w:docGrid w:linePitch="360"/>
        </w:sectPr>
      </w:pPr>
      <w:bookmarkStart w:id="128" w:name="_Hlk103594995"/>
      <w:r w:rsidRPr="00172A15">
        <w:rPr>
          <w:rFonts w:asciiTheme="majorHAnsi" w:hAnsiTheme="majorHAnsi" w:cstheme="majorHAnsi"/>
          <w:color w:val="FF0000"/>
        </w:rPr>
        <w:t>Submitting high quality work on time will increase your potential for promotional opportunities</w:t>
      </w:r>
      <w:r w:rsidR="00670DEF" w:rsidRPr="00172A15">
        <w:rPr>
          <w:rFonts w:asciiTheme="majorHAnsi" w:hAnsiTheme="majorHAnsi" w:cstheme="majorHAnsi"/>
          <w:color w:val="FF0000"/>
        </w:rPr>
        <w:t>.</w:t>
      </w:r>
    </w:p>
    <w:bookmarkEnd w:id="128"/>
    <w:p w:rsidR="00C63C80" w:rsidRPr="00B660E4" w:rsidRDefault="00C63C80" w:rsidP="00C63C80">
      <w:pPr>
        <w:pStyle w:val="Heading1"/>
        <w:tabs>
          <w:tab w:val="left" w:pos="990"/>
        </w:tabs>
      </w:pPr>
      <w:r w:rsidRPr="00B660E4">
        <w:br w:type="page"/>
      </w:r>
      <w:bookmarkStart w:id="129" w:name="_Toc114753261"/>
      <w:r w:rsidRPr="00B660E4">
        <w:rPr>
          <w:noProof/>
          <w:lang w:val="en-CA" w:eastAsia="en-CA" w:bidi="ar-SA"/>
        </w:rPr>
        <mc:AlternateContent>
          <mc:Choice Requires="wps">
            <w:drawing>
              <wp:anchor distT="91440" distB="91440" distL="114300" distR="114300" simplePos="0" relativeHeight="251533824" behindDoc="0" locked="0" layoutInCell="1" allowOverlap="1" wp14:anchorId="439F5B28" wp14:editId="5378DD7B">
                <wp:simplePos x="0" y="0"/>
                <wp:positionH relativeFrom="page">
                  <wp:posOffset>-95250</wp:posOffset>
                </wp:positionH>
                <wp:positionV relativeFrom="page">
                  <wp:posOffset>-114300</wp:posOffset>
                </wp:positionV>
                <wp:extent cx="7957185" cy="1914525"/>
                <wp:effectExtent l="0" t="0" r="5715" b="9525"/>
                <wp:wrapSquare wrapText="bothSides"/>
                <wp:docPr id="35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914525"/>
                        </a:xfrm>
                        <a:prstGeom prst="rect">
                          <a:avLst/>
                        </a:prstGeom>
                        <a:gradFill>
                          <a:gsLst>
                            <a:gs pos="0">
                              <a:srgbClr val="FFFFFF"/>
                            </a:gs>
                            <a:gs pos="100000">
                              <a:sysClr val="window" lastClr="FFFFFF">
                                <a:lumMod val="50000"/>
                              </a:sysClr>
                            </a:gs>
                          </a:gsLst>
                          <a:lin ang="5400000" scaled="1"/>
                        </a:gradFill>
                        <a:ln>
                          <a:noFill/>
                        </a:ln>
                        <a:effectLst/>
                      </wps:spPr>
                      <wps:txbx>
                        <w:txbxContent>
                          <w:p w:rsidR="00F270E5" w:rsidRPr="00912EDC" w:rsidRDefault="00F270E5" w:rsidP="00172A15">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912EDC">
                              <w:rPr>
                                <w:rFonts w:ascii="Cambria" w:hAnsi="Cambria"/>
                                <w:i/>
                                <w:iCs/>
                                <w:sz w:val="28"/>
                                <w:szCs w:val="28"/>
                              </w:rPr>
                              <w:t>It has been my observation that most people get ahead during the time that others waste time.</w:t>
                            </w:r>
                          </w:p>
                          <w:p w:rsidR="00F270E5" w:rsidRPr="00EB034C" w:rsidRDefault="00F270E5" w:rsidP="00172A15">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Henry Ford</w:t>
                            </w:r>
                          </w:p>
                          <w:p w:rsidR="00F270E5" w:rsidRPr="00334AA5" w:rsidRDefault="00F270E5" w:rsidP="00C63C8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7.5pt;margin-top:-9pt;width:626.55pt;height:150.75pt;z-index:25153382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" stroked="f">
                <v:fill color2="#7f7f7f" focus="100%" type="gradient"/>
                <v:textbox inset="4in,54pt,1in,0">
                  <w:txbxContent>
                    <w:p w:rsidR="00F270E5" w:rsidRPr="00912EDC" w:rsidRDefault="00F270E5" w:rsidP="00172A15">
                      <w:pPr>
                        <w:pBdr>
                          <w:top w:val="single" w:sz="24" w:space="1" w:color="auto"/>
                          <w:left w:val="single" w:sz="24" w:space="4" w:color="auto"/>
                          <w:bottom w:val="single" w:sz="24" w:space="1" w:color="auto"/>
                          <w:right w:val="single" w:sz="24" w:space="4" w:color="auto"/>
                        </w:pBdr>
                        <w:shd w:val="clear" w:color="auto" w:fill="000000"/>
                        <w:rPr>
                          <w:rFonts w:ascii="Cambria" w:hAnsi="Cambria"/>
                          <w:i/>
                          <w:iCs/>
                          <w:sz w:val="28"/>
                          <w:szCs w:val="28"/>
                        </w:rPr>
                      </w:pPr>
                      <w:r w:rsidRPr="00912EDC">
                        <w:rPr>
                          <w:rFonts w:ascii="Cambria" w:hAnsi="Cambria"/>
                          <w:i/>
                          <w:iCs/>
                          <w:sz w:val="28"/>
                          <w:szCs w:val="28"/>
                        </w:rPr>
                        <w:t>It has been my observation that most people get ahead during the time that others waste time.</w:t>
                      </w:r>
                    </w:p>
                    <w:p w:rsidR="00F270E5" w:rsidRPr="00EB034C" w:rsidRDefault="00F270E5" w:rsidP="00172A15">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EB034C">
                        <w:rPr>
                          <w:rFonts w:ascii="Cambria" w:hAnsi="Cambria"/>
                          <w:b/>
                          <w:i/>
                          <w:iCs/>
                          <w:sz w:val="28"/>
                          <w:szCs w:val="28"/>
                        </w:rPr>
                        <w:t>Henry Ford</w:t>
                      </w:r>
                    </w:p>
                    <w:p w:rsidR="00F270E5" w:rsidRPr="00334AA5" w:rsidRDefault="00F270E5" w:rsidP="00C63C8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mc:Fallback>
        </mc:AlternateContent>
      </w:r>
      <w:r>
        <w:rPr>
          <w:lang w:eastAsia="zh-TW"/>
        </w:rPr>
        <w:t>Module Twelve</w:t>
      </w:r>
      <w:r w:rsidRPr="00B660E4">
        <w:rPr>
          <w:lang w:eastAsia="zh-TW"/>
        </w:rPr>
        <w:t>:</w:t>
      </w:r>
      <w:r>
        <w:rPr>
          <w:lang w:eastAsia="zh-TW"/>
        </w:rPr>
        <w:t xml:space="preserve"> Wrapping Up</w:t>
      </w:r>
      <w:bookmarkEnd w:id="129"/>
    </w:p>
    <w:p w:rsidR="000334B7" w:rsidRDefault="009842EB" w:rsidP="00C63C80">
      <w:r w:rsidRPr="00F17E80">
        <w:rPr>
          <w:noProof/>
          <w:lang w:val="en-CA" w:eastAsia="en-CA" w:bidi="ar-SA"/>
        </w:rPr>
        <w:drawing>
          <wp:anchor distT="0" distB="0" distL="114300" distR="114300" simplePos="0" relativeHeight="251537920" behindDoc="0" locked="0" layoutInCell="1" allowOverlap="1" wp14:anchorId="5ED58A41" wp14:editId="4125BFE5">
            <wp:simplePos x="0" y="0"/>
            <wp:positionH relativeFrom="margin">
              <wp:posOffset>85725</wp:posOffset>
            </wp:positionH>
            <wp:positionV relativeFrom="margin">
              <wp:posOffset>1619250</wp:posOffset>
            </wp:positionV>
            <wp:extent cx="1743075" cy="1317625"/>
            <wp:effectExtent l="0" t="0" r="9525" b="0"/>
            <wp:wrapSquare wrapText="bothSides"/>
            <wp:docPr id="27"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4307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15">
        <w:t>A</w:t>
      </w:r>
      <w:r w:rsidR="00172A15" w:rsidRPr="003245E3">
        <w:t xml:space="preserve">lthough this workshop is coming to a close, we hope that your journey to improve your </w:t>
      </w:r>
      <w:r w:rsidR="00CC0543">
        <w:rPr>
          <w:u w:val="single"/>
        </w:rPr>
        <w:t>T</w:t>
      </w:r>
      <w:r w:rsidR="00172A15" w:rsidRPr="00CC0543">
        <w:rPr>
          <w:u w:val="single"/>
        </w:rPr>
        <w:t xml:space="preserve">ime </w:t>
      </w:r>
      <w:r w:rsidR="00CC0543">
        <w:rPr>
          <w:u w:val="single"/>
        </w:rPr>
        <w:t>M</w:t>
      </w:r>
      <w:r w:rsidR="00172A15" w:rsidRPr="00CC0543">
        <w:rPr>
          <w:u w:val="single"/>
        </w:rPr>
        <w:t>anagement</w:t>
      </w:r>
      <w:r w:rsidR="00172A15" w:rsidRPr="003245E3">
        <w:t xml:space="preserve"> skills is just beginning. Please take a moment to review and update your </w:t>
      </w:r>
      <w:r w:rsidR="00F97039">
        <w:t>Action Plan</w:t>
      </w:r>
      <w:r w:rsidR="00172A15" w:rsidRPr="003245E3">
        <w:t>. This will be a key tool to guide your progress in the days, weeks, months, and years to come. We wish you the best of luck on the rest of your travels!</w:t>
      </w:r>
    </w:p>
    <w:p w:rsidR="000334B7" w:rsidRDefault="000334B7" w:rsidP="00C63C80"/>
    <w:p w:rsidR="00C63C80" w:rsidRPr="00C63C80" w:rsidRDefault="00C63C80" w:rsidP="00C63C80"/>
    <w:p w:rsidR="00C63C80" w:rsidRPr="001B5FE4" w:rsidRDefault="00C63C80" w:rsidP="00C63C80">
      <w:pPr>
        <w:pStyle w:val="Heading2"/>
      </w:pPr>
      <w:bookmarkStart w:id="130" w:name="_Toc497809638"/>
      <w:bookmarkStart w:id="131" w:name="_Toc114753262"/>
      <w:r w:rsidRPr="001B5FE4">
        <w:t>Words from the Wise</w:t>
      </w:r>
      <w:bookmarkEnd w:id="130"/>
      <w:bookmarkEnd w:id="131"/>
    </w:p>
    <w:p w:rsidR="00D06862" w:rsidRDefault="00D06862" w:rsidP="00D06862">
      <w:r w:rsidRPr="003245E3">
        <w:t>Here are a few thoughts that we would like to leave you with, to accompany you on your journey.</w:t>
      </w:r>
    </w:p>
    <w:p w:rsidR="00D06862" w:rsidRPr="003245E3" w:rsidRDefault="00D06862">
      <w:pPr>
        <w:pStyle w:val="BulletedPoints"/>
        <w:numPr>
          <w:ilvl w:val="0"/>
          <w:numId w:val="63"/>
        </w:numPr>
      </w:pPr>
      <w:r w:rsidRPr="0099600D">
        <w:rPr>
          <w:b/>
        </w:rPr>
        <w:t>Harvey MacKay:</w:t>
      </w:r>
      <w:r w:rsidRPr="003245E3">
        <w:t xml:space="preserve"> Time is free, but it's priceless. You can't own it, but you can use it. You can't keep it, but you can spend it. Once you've lost it, you can never get it back.</w:t>
      </w:r>
    </w:p>
    <w:p w:rsidR="00D06862" w:rsidRPr="003245E3" w:rsidRDefault="00D06862">
      <w:pPr>
        <w:pStyle w:val="BulletedPoints"/>
        <w:numPr>
          <w:ilvl w:val="0"/>
          <w:numId w:val="63"/>
        </w:numPr>
      </w:pPr>
      <w:r w:rsidRPr="0099600D">
        <w:rPr>
          <w:b/>
        </w:rPr>
        <w:t xml:space="preserve">Napoleon Bonaparte: </w:t>
      </w:r>
      <w:r w:rsidRPr="003245E3">
        <w:t>Take time to deliberate, but when the time for action arrives, stop thinking and go.</w:t>
      </w:r>
    </w:p>
    <w:p w:rsidR="00D06862" w:rsidRPr="003245E3" w:rsidRDefault="00D06862">
      <w:pPr>
        <w:pStyle w:val="BulletedPoints"/>
        <w:numPr>
          <w:ilvl w:val="0"/>
          <w:numId w:val="63"/>
        </w:numPr>
      </w:pPr>
      <w:r w:rsidRPr="0099600D">
        <w:rPr>
          <w:b/>
        </w:rPr>
        <w:t>Steve Jobs:</w:t>
      </w:r>
      <w:r w:rsidRPr="003245E3">
        <w:t xml:space="preserve"> Your time is limited, so don't waste it living someone else's life.</w:t>
      </w:r>
      <w:r>
        <w:t xml:space="preserve"> </w:t>
      </w:r>
    </w:p>
    <w:p w:rsidR="00D06862" w:rsidRDefault="00D06862">
      <w:pPr>
        <w:pStyle w:val="BulletedPoints"/>
        <w:numPr>
          <w:ilvl w:val="0"/>
          <w:numId w:val="63"/>
        </w:numPr>
      </w:pPr>
      <w:r w:rsidRPr="0099600D">
        <w:rPr>
          <w:b/>
        </w:rPr>
        <w:t xml:space="preserve">Benjamin Franklin: </w:t>
      </w:r>
      <w:r w:rsidRPr="003245E3">
        <w:t>You may delay, but time will not.</w:t>
      </w:r>
    </w:p>
    <w:p w:rsidR="00C63C80" w:rsidRDefault="00C63C80" w:rsidP="00C63C80">
      <w:pPr>
        <w:spacing w:after="0" w:line="240" w:lineRule="auto"/>
        <w:rPr>
          <w:rFonts w:asciiTheme="majorHAnsi" w:hAnsiTheme="majorHAnsi" w:cstheme="majorHAnsi"/>
          <w:color w:val="000000"/>
          <w:lang w:bidi="ar-SA"/>
        </w:rPr>
      </w:pPr>
    </w:p>
    <w:p w:rsidR="00C63C80" w:rsidRPr="001B5FE4" w:rsidRDefault="00C63C80" w:rsidP="00C63C80">
      <w:pPr>
        <w:pStyle w:val="Heading2"/>
      </w:pPr>
      <w:bookmarkStart w:id="132" w:name="_Toc497809639"/>
      <w:bookmarkStart w:id="133" w:name="_Toc114753263"/>
      <w:r w:rsidRPr="001B5FE4">
        <w:t>Review of Parking Lot</w:t>
      </w:r>
      <w:bookmarkEnd w:id="132"/>
      <w:bookmarkEnd w:id="133"/>
    </w:p>
    <w:p w:rsidR="001B3D58" w:rsidRDefault="00C63C80" w:rsidP="00C63C80">
      <w:r w:rsidRPr="001B5FE4">
        <w:t>Review the items on the parking lot. Some items may need one-on-one participant follow up. You may be able to clear other items up now. Follow-up workshops may even be appropriate.</w:t>
      </w:r>
    </w:p>
    <w:p w:rsidR="00A87C78" w:rsidRDefault="00A87C78" w:rsidP="00C63C80"/>
    <w:p w:rsidR="001B3D58" w:rsidRPr="00617A48" w:rsidRDefault="001B3D58" w:rsidP="001B3D58">
      <w:pPr>
        <w:pStyle w:val="Heading2"/>
      </w:pPr>
      <w:bookmarkStart w:id="134" w:name="_Toc405558612"/>
      <w:bookmarkStart w:id="135" w:name="_Toc114753264"/>
      <w:r w:rsidRPr="00617A48">
        <w:t>Lessons Learned</w:t>
      </w:r>
      <w:bookmarkEnd w:id="134"/>
      <w:bookmarkEnd w:id="135"/>
    </w:p>
    <w:p w:rsidR="001B3D58" w:rsidRDefault="001B3D58" w:rsidP="001B3D58">
      <w:pPr>
        <w:rPr>
          <w:lang w:eastAsia="zh-TW"/>
        </w:rPr>
      </w:pPr>
      <w:r>
        <w:rPr>
          <w:lang w:eastAsia="zh-TW"/>
        </w:rPr>
        <w:t>The objective of this course was to teach the following:</w:t>
      </w:r>
    </w:p>
    <w:p w:rsidR="001B3D58" w:rsidRDefault="005E1EA5">
      <w:pPr>
        <w:pStyle w:val="ListParagraph"/>
        <w:numPr>
          <w:ilvl w:val="0"/>
          <w:numId w:val="16"/>
        </w:numPr>
        <w:spacing w:line="480" w:lineRule="auto"/>
        <w:rPr>
          <w:lang w:eastAsia="zh-TW"/>
        </w:rPr>
      </w:pPr>
      <w:r>
        <w:rPr>
          <w:lang w:eastAsia="zh-TW"/>
        </w:rPr>
        <w:t>How to manage your time with goals</w:t>
      </w:r>
    </w:p>
    <w:p w:rsidR="001B3D58" w:rsidRDefault="005E1EA5">
      <w:pPr>
        <w:pStyle w:val="ListParagraph"/>
        <w:numPr>
          <w:ilvl w:val="0"/>
          <w:numId w:val="16"/>
        </w:numPr>
        <w:spacing w:line="480" w:lineRule="auto"/>
        <w:rPr>
          <w:lang w:eastAsia="zh-TW"/>
        </w:rPr>
      </w:pPr>
      <w:r>
        <w:rPr>
          <w:lang w:eastAsia="zh-TW"/>
        </w:rPr>
        <w:t>Ways to tackle procrastination</w:t>
      </w:r>
    </w:p>
    <w:p w:rsidR="001B3D58" w:rsidRDefault="005E1EA5">
      <w:pPr>
        <w:pStyle w:val="ListParagraph"/>
        <w:numPr>
          <w:ilvl w:val="0"/>
          <w:numId w:val="16"/>
        </w:numPr>
        <w:spacing w:line="480" w:lineRule="auto"/>
        <w:rPr>
          <w:lang w:eastAsia="zh-TW"/>
        </w:rPr>
      </w:pPr>
      <w:r>
        <w:rPr>
          <w:lang w:eastAsia="zh-TW"/>
        </w:rPr>
        <w:t>How to prioritize time using various methods</w:t>
      </w:r>
    </w:p>
    <w:p w:rsidR="001B3D58" w:rsidRDefault="005E1EA5">
      <w:pPr>
        <w:pStyle w:val="ListParagraph"/>
        <w:numPr>
          <w:ilvl w:val="0"/>
          <w:numId w:val="16"/>
        </w:numPr>
        <w:spacing w:line="480" w:lineRule="auto"/>
        <w:rPr>
          <w:lang w:eastAsia="zh-TW"/>
        </w:rPr>
      </w:pPr>
      <w:r>
        <w:rPr>
          <w:lang w:eastAsia="zh-TW"/>
        </w:rPr>
        <w:t>When, whom, and how to delegate</w:t>
      </w:r>
    </w:p>
    <w:p w:rsidR="005E1EA5" w:rsidRDefault="005E1EA5">
      <w:pPr>
        <w:pStyle w:val="ListParagraph"/>
        <w:numPr>
          <w:ilvl w:val="0"/>
          <w:numId w:val="16"/>
        </w:numPr>
        <w:spacing w:line="480" w:lineRule="auto"/>
        <w:rPr>
          <w:lang w:eastAsia="zh-TW"/>
        </w:rPr>
      </w:pPr>
      <w:r>
        <w:rPr>
          <w:lang w:eastAsia="zh-TW"/>
        </w:rPr>
        <w:t>Effective ways to organize your workspace</w:t>
      </w:r>
    </w:p>
    <w:p w:rsidR="005E1EA5" w:rsidRDefault="005E1EA5">
      <w:pPr>
        <w:pStyle w:val="ListParagraph"/>
        <w:numPr>
          <w:ilvl w:val="0"/>
          <w:numId w:val="16"/>
        </w:numPr>
        <w:spacing w:line="480" w:lineRule="auto"/>
        <w:rPr>
          <w:lang w:eastAsia="zh-TW"/>
        </w:rPr>
      </w:pPr>
      <w:r>
        <w:rPr>
          <w:lang w:eastAsia="zh-TW"/>
        </w:rPr>
        <w:t>Strategies for meeting management</w:t>
      </w:r>
    </w:p>
    <w:p w:rsidR="001B3D58" w:rsidRDefault="005E1EA5">
      <w:pPr>
        <w:pStyle w:val="ListParagraph"/>
        <w:numPr>
          <w:ilvl w:val="0"/>
          <w:numId w:val="16"/>
        </w:numPr>
        <w:spacing w:line="480" w:lineRule="auto"/>
        <w:rPr>
          <w:lang w:eastAsia="zh-TW"/>
        </w:rPr>
      </w:pPr>
      <w:r>
        <w:rPr>
          <w:lang w:eastAsia="zh-TW"/>
        </w:rPr>
        <w:t>The benefits of great time management</w:t>
      </w:r>
    </w:p>
    <w:p w:rsidR="009F1CE4" w:rsidRPr="001B5FE4" w:rsidRDefault="009F1CE4" w:rsidP="00C63C80"/>
    <w:p w:rsidR="00C63C80" w:rsidRPr="001B5FE4" w:rsidRDefault="00C63C80" w:rsidP="00C63C80">
      <w:pPr>
        <w:pStyle w:val="Heading2"/>
      </w:pPr>
      <w:bookmarkStart w:id="136" w:name="_Toc497809640"/>
      <w:bookmarkStart w:id="137" w:name="_Toc114753265"/>
      <w:r w:rsidRPr="001B5FE4">
        <w:t xml:space="preserve">Completion of </w:t>
      </w:r>
      <w:r w:rsidR="00F97039">
        <w:t>Action Plan</w:t>
      </w:r>
      <w:r w:rsidRPr="001B5FE4">
        <w:t xml:space="preserve">s and </w:t>
      </w:r>
      <w:r w:rsidR="00F97039">
        <w:t>Evaluation Forms</w:t>
      </w:r>
      <w:bookmarkEnd w:id="136"/>
      <w:bookmarkEnd w:id="137"/>
    </w:p>
    <w:p w:rsidR="00C63C80" w:rsidRPr="001B5FE4" w:rsidRDefault="00C63C80" w:rsidP="00C63C80">
      <w:r w:rsidRPr="001B5FE4">
        <w:t xml:space="preserve">Do a quick round robin and ask everyone to share one thing that they learned today. Then, ask participants to make sure their </w:t>
      </w:r>
      <w:r w:rsidR="00F97039">
        <w:t>Action Plan</w:t>
      </w:r>
      <w:r w:rsidRPr="001B5FE4">
        <w:t xml:space="preserve">s and </w:t>
      </w:r>
      <w:r w:rsidR="00F97039">
        <w:t>Evaluation Forms</w:t>
      </w:r>
      <w:r w:rsidRPr="001B5FE4">
        <w:t xml:space="preserve"> are complete.</w:t>
      </w:r>
    </w:p>
    <w:p w:rsidR="00AF412F" w:rsidRDefault="00C63C80" w:rsidP="00AF412F">
      <w:r w:rsidRPr="001B5FE4">
        <w:t>If possible, ask participants to buddy up and set up a follow-up system, so that they can check up on each other in the coming</w:t>
      </w:r>
      <w:r w:rsidRPr="001B5FE4">
        <w:lastRenderedPageBreak/>
        <w:t xml:space="preserve"> days, weeks, and months. If appropriate, provide your contact information in case they have any questions.</w:t>
      </w:r>
    </w:p>
    <w:p w:rsidR="00AF412F" w:rsidRDefault="00AF412F">
      <w:pPr>
        <w:spacing w:after="0" w:line="240" w:lineRule="auto"/>
        <w:rPr>
          <w:rFonts w:ascii="Cambria" w:hAnsi="Cambria"/>
          <w:b/>
          <w:bCs/>
          <w:color w:val="000000" w:themeColor="text1"/>
          <w:sz w:val="28"/>
          <w:szCs w:val="28"/>
        </w:rPr>
      </w:pPr>
      <w:bookmarkStart w:id="138" w:name="_Toc60148532"/>
      <w:r>
        <w:br w:type="page"/>
      </w:r>
    </w:p>
    <w:p w:rsidR="009F1CE4" w:rsidRDefault="009F1CE4" w:rsidP="009F1CE4">
      <w:pPr>
        <w:pStyle w:val="Heading1"/>
      </w:pPr>
      <w:bookmarkStart w:id="139" w:name="_Toc114753266"/>
      <w:r w:rsidRPr="0044417B">
        <w:t>Appendix</w:t>
      </w:r>
      <w:bookmarkEnd w:id="138"/>
      <w:bookmarkEnd w:id="139"/>
    </w:p>
    <w:p w:rsidR="00F97039" w:rsidRDefault="009B4FB6" w:rsidP="00277922">
      <w:pPr>
        <w:pStyle w:val="Heading2"/>
      </w:pPr>
      <w:bookmarkStart w:id="140" w:name="_Worksheet_One:_Know"/>
      <w:bookmarkStart w:id="141" w:name="_Hlk68005681"/>
      <w:bookmarkStart w:id="142" w:name="_Toc114753267"/>
      <w:bookmarkEnd w:id="140"/>
      <w:r>
        <w:t xml:space="preserve">Worksheet </w:t>
      </w:r>
      <w:r w:rsidR="00F97039">
        <w:t>1</w:t>
      </w:r>
      <w:bookmarkEnd w:id="142"/>
      <w:r>
        <w:t xml:space="preserve"> </w:t>
      </w:r>
    </w:p>
    <w:p w:rsidR="009B4FB6" w:rsidRPr="00F97039" w:rsidRDefault="009B4FB6" w:rsidP="00F97039">
      <w:pPr>
        <w:jc w:val="center"/>
        <w:rPr>
          <w:b/>
          <w:bCs/>
          <w:i/>
          <w:iCs/>
          <w:sz w:val="48"/>
          <w:szCs w:val="48"/>
        </w:rPr>
      </w:pPr>
      <w:r w:rsidRPr="00F97039">
        <w:rPr>
          <w:b/>
          <w:bCs/>
          <w:i/>
          <w:iCs/>
          <w:sz w:val="48"/>
          <w:szCs w:val="48"/>
        </w:rPr>
        <w:t>Know Your Energy</w:t>
      </w:r>
    </w:p>
    <w:p w:rsidR="009B4FB6" w:rsidRDefault="009B4FB6" w:rsidP="009B4FB6"/>
    <w:p w:rsidR="000619A3" w:rsidRDefault="009B4FB6" w:rsidP="000619A3">
      <w:r>
        <w:t xml:space="preserve">Answer the following questions </w:t>
      </w:r>
      <w:r w:rsidR="000619A3">
        <w:t>to determine your productivity rhythm.</w:t>
      </w:r>
    </w:p>
    <w:p w:rsidR="000619A3" w:rsidRDefault="000619A3">
      <w:pPr>
        <w:pStyle w:val="ListParagraph"/>
        <w:numPr>
          <w:ilvl w:val="0"/>
          <w:numId w:val="103"/>
        </w:numPr>
      </w:pPr>
      <w:r>
        <w:t>What is my peak performance time during the day?</w:t>
      </w:r>
    </w:p>
    <w:p w:rsidR="000619A3" w:rsidRDefault="000619A3" w:rsidP="000619A3"/>
    <w:p w:rsidR="000619A3" w:rsidRDefault="000619A3" w:rsidP="000619A3"/>
    <w:p w:rsidR="000619A3" w:rsidRDefault="000619A3">
      <w:pPr>
        <w:pStyle w:val="ListParagraph"/>
        <w:numPr>
          <w:ilvl w:val="0"/>
          <w:numId w:val="103"/>
        </w:numPr>
      </w:pPr>
      <w:r>
        <w:t>What activities do I perform during my peak performance times?</w:t>
      </w:r>
    </w:p>
    <w:p w:rsidR="000619A3" w:rsidRDefault="000619A3" w:rsidP="000619A3"/>
    <w:p w:rsidR="000619A3" w:rsidRDefault="000619A3" w:rsidP="000619A3"/>
    <w:p w:rsidR="000619A3" w:rsidRDefault="000619A3">
      <w:pPr>
        <w:pStyle w:val="ListParagraph"/>
        <w:numPr>
          <w:ilvl w:val="0"/>
          <w:numId w:val="103"/>
        </w:numPr>
      </w:pPr>
      <w:r>
        <w:t>What is my lowest performance time during</w:t>
      </w:r>
      <w:r>
        <w:lastRenderedPageBreak/>
        <w:t xml:space="preserve"> the day?</w:t>
      </w:r>
    </w:p>
    <w:p w:rsidR="000619A3" w:rsidRDefault="000619A3" w:rsidP="000619A3"/>
    <w:p w:rsidR="000619A3" w:rsidRDefault="000619A3" w:rsidP="000619A3"/>
    <w:p w:rsidR="000619A3" w:rsidRDefault="000619A3">
      <w:pPr>
        <w:pStyle w:val="ListParagraph"/>
        <w:numPr>
          <w:ilvl w:val="0"/>
          <w:numId w:val="103"/>
        </w:numPr>
      </w:pPr>
      <w:r>
        <w:t>What activities do I perform during my lowest performance times?</w:t>
      </w:r>
    </w:p>
    <w:p w:rsidR="000619A3" w:rsidRDefault="000619A3" w:rsidP="000619A3"/>
    <w:p w:rsidR="000619A3" w:rsidRDefault="000619A3" w:rsidP="000619A3"/>
    <w:p w:rsidR="009842EB" w:rsidRDefault="000619A3">
      <w:pPr>
        <w:pStyle w:val="ListParagraph"/>
        <w:numPr>
          <w:ilvl w:val="0"/>
          <w:numId w:val="103"/>
        </w:numPr>
      </w:pPr>
      <w:r>
        <w:t>What would I like to change?</w:t>
      </w:r>
      <w:bookmarkEnd w:id="141"/>
    </w:p>
    <w:p w:rsidR="009842EB" w:rsidRDefault="009842EB">
      <w:pPr>
        <w:spacing w:after="0" w:line="240" w:lineRule="auto"/>
      </w:pPr>
      <w:r>
        <w:br w:type="page"/>
      </w:r>
    </w:p>
    <w:p w:rsidR="00F97039" w:rsidRDefault="009B4FB6" w:rsidP="00277922">
      <w:pPr>
        <w:pStyle w:val="Heading2"/>
      </w:pPr>
      <w:bookmarkStart w:id="143" w:name="_Worksheet_Two:_What"/>
      <w:bookmarkStart w:id="144" w:name="_Toc230592689"/>
      <w:bookmarkStart w:id="145" w:name="_Toc114753268"/>
      <w:bookmarkEnd w:id="143"/>
      <w:r>
        <w:t xml:space="preserve">Worksheet </w:t>
      </w:r>
      <w:r w:rsidR="00F97039">
        <w:t>2</w:t>
      </w:r>
      <w:bookmarkEnd w:id="145"/>
      <w:r w:rsidR="009113E4" w:rsidRPr="003C6DDE">
        <w:t xml:space="preserve"> </w:t>
      </w:r>
    </w:p>
    <w:p w:rsidR="009113E4" w:rsidRPr="00F97039" w:rsidRDefault="009113E4" w:rsidP="00F97039">
      <w:pPr>
        <w:jc w:val="center"/>
        <w:rPr>
          <w:b/>
          <w:bCs/>
          <w:i/>
          <w:iCs/>
          <w:sz w:val="48"/>
          <w:szCs w:val="48"/>
        </w:rPr>
      </w:pPr>
      <w:r w:rsidRPr="00F97039">
        <w:rPr>
          <w:b/>
          <w:bCs/>
          <w:i/>
          <w:iCs/>
          <w:sz w:val="48"/>
          <w:szCs w:val="48"/>
        </w:rPr>
        <w:t>What is Missing?</w:t>
      </w:r>
      <w:bookmarkEnd w:id="144"/>
    </w:p>
    <w:p w:rsidR="009113E4" w:rsidRPr="009113E4" w:rsidRDefault="009113E4" w:rsidP="009113E4"/>
    <w:p w:rsidR="009113E4" w:rsidRDefault="009113E4" w:rsidP="009113E4">
      <w:pPr>
        <w:spacing w:after="0"/>
      </w:pPr>
      <w:r>
        <w:t>Identify the “P” that is missing from each of these goals.</w:t>
      </w:r>
    </w:p>
    <w:p w:rsidR="009113E4" w:rsidRDefault="009113E4" w:rsidP="009113E4">
      <w:pPr>
        <w:spacing w:after="0"/>
      </w:pPr>
    </w:p>
    <w:p w:rsidR="009113E4" w:rsidRDefault="009113E4" w:rsidP="009113E4">
      <w:pPr>
        <w:rPr>
          <w:rStyle w:val="H3Character"/>
        </w:rPr>
      </w:pPr>
      <w:r>
        <w:rPr>
          <w:rStyle w:val="H3Character"/>
        </w:rPr>
        <w:t>Stop eating so much junk food.</w:t>
      </w:r>
    </w:p>
    <w:p w:rsidR="009113E4" w:rsidRDefault="009113E4" w:rsidP="009113E4">
      <w:pPr>
        <w:rPr>
          <w:rStyle w:val="H3Character"/>
        </w:rPr>
      </w:pPr>
    </w:p>
    <w:p w:rsidR="009113E4" w:rsidRDefault="009113E4" w:rsidP="009113E4">
      <w:pPr>
        <w:rPr>
          <w:rStyle w:val="H3Character"/>
        </w:rPr>
      </w:pPr>
    </w:p>
    <w:p w:rsidR="009113E4" w:rsidRDefault="009113E4" w:rsidP="009113E4">
      <w:pPr>
        <w:rPr>
          <w:rStyle w:val="H3Character"/>
        </w:rPr>
      </w:pPr>
      <w:r>
        <w:rPr>
          <w:rStyle w:val="H3Character"/>
        </w:rPr>
        <w:t>Get my writing up to my manager’s standa</w:t>
      </w:r>
      <w:r>
        <w:rPr>
          <w:rStyle w:val="H3Character"/>
        </w:rPr>
        <w:lastRenderedPageBreak/>
        <w:t>rds.</w:t>
      </w:r>
    </w:p>
    <w:p w:rsidR="009113E4" w:rsidRDefault="009113E4" w:rsidP="009113E4">
      <w:pPr>
        <w:rPr>
          <w:rStyle w:val="H3Character"/>
        </w:rPr>
      </w:pPr>
    </w:p>
    <w:p w:rsidR="009113E4" w:rsidRDefault="009113E4" w:rsidP="009113E4">
      <w:pPr>
        <w:rPr>
          <w:rStyle w:val="H3Character"/>
        </w:rPr>
      </w:pPr>
    </w:p>
    <w:p w:rsidR="009113E4" w:rsidRDefault="009113E4" w:rsidP="009113E4">
      <w:pPr>
        <w:rPr>
          <w:rStyle w:val="H3Character"/>
        </w:rPr>
      </w:pPr>
      <w:r>
        <w:rPr>
          <w:rStyle w:val="H3Character"/>
        </w:rPr>
        <w:t>Learn to be a rocket scientist in the next year.</w:t>
      </w:r>
    </w:p>
    <w:p w:rsidR="009113E4" w:rsidRDefault="009113E4" w:rsidP="009113E4">
      <w:pPr>
        <w:rPr>
          <w:rStyle w:val="H3Character"/>
        </w:rPr>
      </w:pPr>
    </w:p>
    <w:p w:rsidR="009113E4" w:rsidRDefault="009113E4" w:rsidP="009113E4">
      <w:pPr>
        <w:rPr>
          <w:rStyle w:val="H3Character"/>
        </w:rPr>
      </w:pPr>
    </w:p>
    <w:p w:rsidR="009113E4" w:rsidRDefault="009113E4" w:rsidP="009113E4">
      <w:pPr>
        <w:rPr>
          <w:rStyle w:val="H3Character"/>
        </w:rPr>
      </w:pPr>
      <w:r>
        <w:rPr>
          <w:rStyle w:val="H3Character"/>
        </w:rPr>
        <w:t>Stop my dog from chewing up my slippers.</w:t>
      </w:r>
    </w:p>
    <w:p w:rsidR="009F1CE4" w:rsidRDefault="009F1CE4" w:rsidP="005A5F56"/>
    <w:p w:rsidR="00960090" w:rsidRDefault="00960090" w:rsidP="005A5F56"/>
    <w:p w:rsidR="00960090" w:rsidRDefault="00960090" w:rsidP="005A5F56"/>
    <w:p w:rsidR="00960090" w:rsidRDefault="00960090" w:rsidP="005A5F56"/>
    <w:p w:rsidR="00960090" w:rsidRDefault="00960090" w:rsidP="005A5F56"/>
    <w:p w:rsidR="00960090" w:rsidRDefault="00960090" w:rsidP="005A5F56"/>
    <w:p w:rsidR="00960090" w:rsidRDefault="00960090" w:rsidP="005A5F56"/>
    <w:p w:rsidR="00960090" w:rsidRDefault="00960090" w:rsidP="005A5F56"/>
    <w:p w:rsidR="00960090" w:rsidRDefault="00960090" w:rsidP="005A5F56"/>
    <w:p w:rsidR="00960090" w:rsidRDefault="009B4FB6" w:rsidP="009B4FB6">
      <w:pPr>
        <w:spacing w:after="0" w:line="240" w:lineRule="auto"/>
      </w:pPr>
      <w:r>
        <w:br w:type="page"/>
      </w:r>
    </w:p>
    <w:p w:rsidR="00F97039" w:rsidRDefault="000619A3" w:rsidP="00277922">
      <w:pPr>
        <w:pStyle w:val="Heading2"/>
      </w:pPr>
      <w:bookmarkStart w:id="146" w:name="_Worksheet_Three:_The"/>
      <w:bookmarkStart w:id="147" w:name="_Toc114753269"/>
      <w:bookmarkEnd w:id="146"/>
      <w:r>
        <w:t xml:space="preserve">Worksheet </w:t>
      </w:r>
      <w:r w:rsidR="00F97039">
        <w:t>3</w:t>
      </w:r>
      <w:bookmarkEnd w:id="147"/>
      <w:r w:rsidR="00960090" w:rsidRPr="00152645">
        <w:t xml:space="preserve"> </w:t>
      </w:r>
    </w:p>
    <w:p w:rsidR="00960090" w:rsidRPr="00F97039" w:rsidRDefault="00960090" w:rsidP="00F97039">
      <w:pPr>
        <w:jc w:val="center"/>
        <w:rPr>
          <w:b/>
          <w:bCs/>
          <w:i/>
          <w:iCs/>
          <w:sz w:val="48"/>
          <w:szCs w:val="48"/>
        </w:rPr>
      </w:pPr>
      <w:r w:rsidRPr="00F97039">
        <w:rPr>
          <w:b/>
          <w:bCs/>
          <w:i/>
          <w:iCs/>
          <w:sz w:val="48"/>
          <w:szCs w:val="48"/>
        </w:rPr>
        <w:t>The Urgent-Important Matrix</w:t>
      </w:r>
    </w:p>
    <w:p w:rsidR="00360874" w:rsidRPr="00360874" w:rsidRDefault="00360874" w:rsidP="00360874"/>
    <w:p w:rsidR="00960090" w:rsidRDefault="00960090" w:rsidP="00960090">
      <w:r>
        <w:t>Write each task in the appropriate matrix quadrant on the next page.</w:t>
      </w:r>
    </w:p>
    <w:p w:rsidR="00960090" w:rsidRDefault="00960090" w:rsidP="00960090">
      <w:pPr>
        <w:rPr>
          <w:rStyle w:val="H3Character"/>
        </w:rPr>
      </w:pPr>
      <w:r>
        <w:rPr>
          <w:rStyle w:val="H3Character"/>
        </w:rPr>
        <w:t>Task List</w:t>
      </w:r>
    </w:p>
    <w:p w:rsidR="00960090" w:rsidRDefault="00960090">
      <w:pPr>
        <w:pStyle w:val="BulletedPoints"/>
        <w:numPr>
          <w:ilvl w:val="0"/>
          <w:numId w:val="100"/>
        </w:numPr>
      </w:pPr>
      <w:r w:rsidRPr="004C1BDF">
        <w:t>Prepare</w:t>
      </w:r>
      <w:r>
        <w:t xml:space="preserve"> daily status report</w:t>
      </w:r>
    </w:p>
    <w:p w:rsidR="00960090" w:rsidRDefault="00960090">
      <w:pPr>
        <w:pStyle w:val="BulletedPoints"/>
        <w:numPr>
          <w:ilvl w:val="0"/>
          <w:numId w:val="100"/>
        </w:numPr>
      </w:pPr>
      <w:r>
        <w:t>Work on training to get CPA designation</w:t>
      </w:r>
    </w:p>
    <w:p w:rsidR="00960090" w:rsidRDefault="00960090">
      <w:pPr>
        <w:pStyle w:val="BulletedPoints"/>
        <w:numPr>
          <w:ilvl w:val="0"/>
          <w:numId w:val="100"/>
        </w:numPr>
      </w:pPr>
      <w:r>
        <w:t>Complete year-end items ( two days overdue)</w:t>
      </w:r>
    </w:p>
    <w:p w:rsidR="00960090" w:rsidRDefault="00960090">
      <w:pPr>
        <w:pStyle w:val="BulletedPoints"/>
        <w:numPr>
          <w:ilvl w:val="0"/>
          <w:numId w:val="100"/>
        </w:numPr>
      </w:pPr>
      <w:r>
        <w:t>Complete data gathering for invoice project (due in three days)</w:t>
      </w:r>
    </w:p>
    <w:p w:rsidR="00960090" w:rsidRDefault="00960090">
      <w:pPr>
        <w:pStyle w:val="BulletedPoints"/>
        <w:numPr>
          <w:ilvl w:val="0"/>
          <w:numId w:val="100"/>
        </w:numPr>
      </w:pPr>
      <w:r>
        <w:t>Have lunch with</w:t>
      </w:r>
      <w:r>
        <w:lastRenderedPageBreak/>
        <w:t xml:space="preserve"> Bob</w:t>
      </w:r>
    </w:p>
    <w:p w:rsidR="00960090" w:rsidRDefault="00960090">
      <w:pPr>
        <w:pStyle w:val="BulletedPoints"/>
        <w:numPr>
          <w:ilvl w:val="0"/>
          <w:numId w:val="100"/>
        </w:numPr>
      </w:pPr>
      <w:r>
        <w:lastRenderedPageBreak/>
        <w:t xml:space="preserve">Talk to Jim </w:t>
      </w:r>
      <w:r>
        <w:lastRenderedPageBreak/>
        <w:t>about possibility of taking on signing authority project</w:t>
      </w:r>
    </w:p>
    <w:p w:rsidR="00960090" w:rsidRDefault="00960090">
      <w:pPr>
        <w:pStyle w:val="BulletedPoints"/>
        <w:numPr>
          <w:ilvl w:val="0"/>
          <w:numId w:val="100"/>
        </w:numPr>
      </w:pPr>
      <w:r>
        <w:t>Send daily invoice errors to Tina</w:t>
      </w:r>
    </w:p>
    <w:p w:rsidR="00960090" w:rsidRDefault="000619A3" w:rsidP="000619A3">
      <w:pPr>
        <w:spacing w:after="0" w:line="240" w:lineRule="auto"/>
      </w:pPr>
      <w:r>
        <w:br w:type="page"/>
      </w:r>
    </w:p>
    <w:p w:rsidR="00960090" w:rsidRDefault="00960090" w:rsidP="00960090">
      <w:pPr>
        <w:pStyle w:val="BulletedPoints"/>
      </w:pPr>
      <w:r>
        <w:rPr>
          <w:noProof/>
          <w:lang w:val="en-CA" w:eastAsia="en-CA" w:bidi="ar-SA"/>
        </w:rPr>
        <w:drawing>
          <wp:inline distT="0" distB="0" distL="0" distR="0" wp14:anchorId="603F9DB0" wp14:editId="03915F8E">
            <wp:extent cx="5238750" cy="4752975"/>
            <wp:effectExtent l="0" t="0" r="0" b="0"/>
            <wp:docPr id="6" name="Diagram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4"/>
                    <pic:cNvPicPr>
                      <a:picLocks noChangeArrowheads="1"/>
                    </pic:cNvPicPr>
                  </pic:nvPicPr>
                  <pic:blipFill>
                    <a:blip r:embed="rId92">
                      <a:extLst>
                        <a:ext uri="{28A0092B-C50C-407E-A947-70E740481C1C}">
                          <a14:useLocalDpi xmlns:a14="http://schemas.microsoft.com/office/drawing/2010/main" val="0"/>
                        </a:ext>
                      </a:extLst>
                    </a:blip>
                    <a:srcRect l="-215" r="-768"/>
                    <a:stretch>
                      <a:fillRect/>
                    </a:stretch>
                  </pic:blipFill>
                  <pic:spPr bwMode="auto">
                    <a:xfrm>
                      <a:off x="0" y="0"/>
                      <a:ext cx="5238750" cy="4752975"/>
                    </a:xfrm>
                    <a:prstGeom prst="rect">
                      <a:avLst/>
                    </a:prstGeom>
                    <a:noFill/>
                    <a:ln>
                      <a:noFill/>
                    </a:ln>
                  </pic:spPr>
                </pic:pic>
              </a:graphicData>
            </a:graphic>
          </wp:inline>
        </w:drawing>
      </w:r>
    </w:p>
    <w:p w:rsidR="00360874" w:rsidRDefault="00360874" w:rsidP="00960090">
      <w:pPr>
        <w:pStyle w:val="BulletedPoints"/>
        <w:rPr>
          <w:rStyle w:val="Heading2Char"/>
        </w:rPr>
      </w:pPr>
    </w:p>
    <w:p w:rsidR="009842EB" w:rsidRDefault="009842EB">
      <w:pPr>
        <w:spacing w:after="0" w:line="240" w:lineRule="auto"/>
        <w:rPr>
          <w:rStyle w:val="Heading2Char"/>
        </w:rPr>
      </w:pPr>
      <w:r>
        <w:rPr>
          <w:rStyle w:val="Heading2Char"/>
        </w:rPr>
        <w:br w:type="page"/>
      </w:r>
    </w:p>
    <w:p w:rsidR="00960090" w:rsidRDefault="00960090" w:rsidP="00960090">
      <w:pPr>
        <w:pStyle w:val="BulletedPoints"/>
        <w:rPr>
          <w:rStyle w:val="Heading2Char"/>
        </w:rPr>
      </w:pPr>
      <w:bookmarkStart w:id="148" w:name="_Toc114753270"/>
      <w:r w:rsidRPr="00A20DAB">
        <w:rPr>
          <w:rStyle w:val="Heading2Char"/>
        </w:rPr>
        <w:t>Answers</w:t>
      </w:r>
      <w:bookmarkEnd w:id="148"/>
    </w:p>
    <w:p w:rsidR="00960090" w:rsidRDefault="00960090" w:rsidP="00960090">
      <w:pPr>
        <w:pStyle w:val="BulletedPoints"/>
      </w:pPr>
      <w:r>
        <w:rPr>
          <w:noProof/>
          <w:lang w:val="en-CA" w:eastAsia="en-CA" w:bidi="ar-SA"/>
        </w:rPr>
        <w:drawing>
          <wp:inline distT="0" distB="0" distL="0" distR="0" wp14:anchorId="7B0B6C4D" wp14:editId="0046BC24">
            <wp:extent cx="5943600" cy="5399282"/>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9842EB" w:rsidRDefault="009842EB">
      <w:pPr>
        <w:spacing w:after="0" w:line="240" w:lineRule="auto"/>
      </w:pPr>
      <w:r>
        <w:br w:type="page"/>
      </w:r>
    </w:p>
    <w:p w:rsidR="00F97039" w:rsidRDefault="00B2019E" w:rsidP="00277922">
      <w:pPr>
        <w:pStyle w:val="Heading2"/>
      </w:pPr>
      <w:bookmarkStart w:id="149" w:name="_Worksheet_Four:_The"/>
      <w:bookmarkStart w:id="150" w:name="_Toc60148536"/>
      <w:bookmarkStart w:id="151" w:name="_Toc114753271"/>
      <w:bookmarkEnd w:id="149"/>
      <w:r w:rsidRPr="005444B5">
        <w:t xml:space="preserve">Worksheet </w:t>
      </w:r>
      <w:r w:rsidR="00F97039">
        <w:t>4</w:t>
      </w:r>
      <w:bookmarkEnd w:id="151"/>
      <w:r w:rsidRPr="005444B5">
        <w:t xml:space="preserve"> </w:t>
      </w:r>
    </w:p>
    <w:p w:rsidR="00B2019E" w:rsidRPr="00F97039" w:rsidRDefault="00B2019E" w:rsidP="00F97039">
      <w:pPr>
        <w:jc w:val="center"/>
        <w:rPr>
          <w:b/>
          <w:bCs/>
          <w:i/>
          <w:iCs/>
          <w:sz w:val="48"/>
          <w:szCs w:val="48"/>
        </w:rPr>
      </w:pPr>
      <w:r w:rsidRPr="00F97039">
        <w:rPr>
          <w:b/>
          <w:bCs/>
          <w:i/>
          <w:iCs/>
          <w:sz w:val="48"/>
          <w:szCs w:val="48"/>
        </w:rPr>
        <w:t>The Manager’s Desk</w:t>
      </w:r>
    </w:p>
    <w:p w:rsidR="00B2019E" w:rsidRPr="00B2019E" w:rsidRDefault="00B2019E" w:rsidP="00B2019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1"/>
        <w:gridCol w:w="4765"/>
      </w:tblGrid>
      <w:tr w:rsidR="00B2019E" w:rsidRPr="0063595D" w:rsidTr="00056F1B">
        <w:tc>
          <w:tcPr>
            <w:tcW w:w="6588" w:type="dxa"/>
            <w:shd w:val="clear" w:color="auto" w:fill="DBE5F1"/>
          </w:tcPr>
          <w:p w:rsidR="00B2019E" w:rsidRPr="0063595D" w:rsidRDefault="00B2019E" w:rsidP="00056F1B">
            <w:pPr>
              <w:rPr>
                <w:rStyle w:val="H3Character"/>
              </w:rPr>
            </w:pPr>
            <w:r>
              <w:rPr>
                <w:rStyle w:val="H3Character"/>
              </w:rPr>
              <w:t>Item on Your Desk</w:t>
            </w:r>
          </w:p>
        </w:tc>
        <w:tc>
          <w:tcPr>
            <w:tcW w:w="6588" w:type="dxa"/>
            <w:shd w:val="clear" w:color="auto" w:fill="DBE5F1"/>
          </w:tcPr>
          <w:p w:rsidR="00B2019E" w:rsidRPr="0063595D" w:rsidRDefault="00B2019E" w:rsidP="00056F1B">
            <w:pPr>
              <w:rPr>
                <w:rStyle w:val="H3Character"/>
              </w:rPr>
            </w:pPr>
            <w:r w:rsidRPr="0063595D">
              <w:rPr>
                <w:rStyle w:val="H3Character"/>
              </w:rPr>
              <w:t>Appropriate D</w:t>
            </w:r>
          </w:p>
        </w:tc>
      </w:tr>
      <w:tr w:rsidR="00B2019E" w:rsidTr="00056F1B">
        <w:tc>
          <w:tcPr>
            <w:tcW w:w="6588" w:type="dxa"/>
          </w:tcPr>
          <w:p w:rsidR="00B2019E" w:rsidRDefault="00B2019E" w:rsidP="00056F1B">
            <w:r>
              <w:t>Pile of junk mail</w:t>
            </w:r>
          </w:p>
        </w:tc>
        <w:tc>
          <w:tcPr>
            <w:tcW w:w="6588" w:type="dxa"/>
          </w:tcPr>
          <w:p w:rsidR="00B2019E" w:rsidRDefault="00B2019E" w:rsidP="00056F1B"/>
        </w:tc>
      </w:tr>
      <w:tr w:rsidR="00B2019E" w:rsidTr="00056F1B">
        <w:tc>
          <w:tcPr>
            <w:tcW w:w="6588" w:type="dxa"/>
          </w:tcPr>
          <w:p w:rsidR="00B2019E" w:rsidRDefault="00B2019E" w:rsidP="00056F1B">
            <w:r>
              <w:t>Memo outlining new vacation policies</w:t>
            </w:r>
          </w:p>
        </w:tc>
        <w:tc>
          <w:tcPr>
            <w:tcW w:w="6588" w:type="dxa"/>
          </w:tcPr>
          <w:p w:rsidR="00B2019E" w:rsidRDefault="00B2019E" w:rsidP="00056F1B"/>
        </w:tc>
      </w:tr>
      <w:tr w:rsidR="00B2019E" w:rsidTr="00056F1B">
        <w:tc>
          <w:tcPr>
            <w:tcW w:w="6588" w:type="dxa"/>
          </w:tcPr>
          <w:p w:rsidR="00B2019E" w:rsidRDefault="00B2019E" w:rsidP="00056F1B">
            <w:r>
              <w:t>Note to get John’s project information from last year and send to your manager</w:t>
            </w:r>
          </w:p>
        </w:tc>
        <w:tc>
          <w:tcPr>
            <w:tcW w:w="6588" w:type="dxa"/>
          </w:tcPr>
          <w:p w:rsidR="00B2019E" w:rsidRDefault="00B2019E" w:rsidP="00056F1B"/>
        </w:tc>
      </w:tr>
      <w:tr w:rsidR="00B2019E" w:rsidTr="00056F1B">
        <w:tc>
          <w:tcPr>
            <w:tcW w:w="6588" w:type="dxa"/>
          </w:tcPr>
          <w:p w:rsidR="00B2019E" w:rsidRDefault="00B2019E" w:rsidP="00056F1B">
            <w:r>
              <w:t xml:space="preserve">Accounting department’s new policy book (needs to be read so that you are up to date, </w:t>
            </w:r>
            <w:r>
              <w:lastRenderedPageBreak/>
              <w:t>although it will not directly affect your department)</w:t>
            </w:r>
          </w:p>
        </w:tc>
        <w:tc>
          <w:tcPr>
            <w:tcW w:w="6588" w:type="dxa"/>
          </w:tcPr>
          <w:p w:rsidR="00B2019E" w:rsidRDefault="00B2019E" w:rsidP="00056F1B"/>
        </w:tc>
      </w:tr>
      <w:tr w:rsidR="00B2019E" w:rsidTr="00056F1B">
        <w:tc>
          <w:tcPr>
            <w:tcW w:w="6588" w:type="dxa"/>
          </w:tcPr>
          <w:p w:rsidR="00B2019E" w:rsidRDefault="00B2019E" w:rsidP="00056F1B">
            <w:r>
              <w:t xml:space="preserve">Note to deliver documents to </w:t>
            </w:r>
            <w:smartTag w:uri="urn:schemas-microsoft-com:office:smarttags" w:element="City">
              <w:smartTag w:uri="urn:schemas-microsoft-com:office:smarttags" w:element="place">
                <w:r>
                  <w:t>Sharon</w:t>
                </w:r>
              </w:smartTag>
            </w:smartTag>
            <w:r>
              <w:t xml:space="preserve"> down the hall</w:t>
            </w:r>
          </w:p>
        </w:tc>
        <w:tc>
          <w:tcPr>
            <w:tcW w:w="6588" w:type="dxa"/>
          </w:tcPr>
          <w:p w:rsidR="00B2019E" w:rsidRDefault="00B2019E" w:rsidP="00056F1B"/>
        </w:tc>
      </w:tr>
    </w:tbl>
    <w:p w:rsidR="00B2019E" w:rsidRDefault="00B2019E">
      <w:pPr>
        <w:spacing w:after="0" w:line="240" w:lineRule="auto"/>
        <w:rPr>
          <w:rFonts w:ascii="Cambria" w:hAnsi="Cambria"/>
          <w:b/>
          <w:bCs/>
          <w:color w:val="000000" w:themeColor="text1"/>
          <w:sz w:val="26"/>
          <w:szCs w:val="26"/>
        </w:rPr>
      </w:pPr>
      <w:r>
        <w:br w:type="page"/>
      </w:r>
    </w:p>
    <w:p w:rsidR="00B2019E" w:rsidRPr="00277922" w:rsidRDefault="00B2019E" w:rsidP="00277922">
      <w:pPr>
        <w:rPr>
          <w:b/>
          <w:bCs/>
        </w:rPr>
      </w:pPr>
      <w:r w:rsidRPr="00277922">
        <w:rPr>
          <w:b/>
          <w:bCs/>
        </w:rPr>
        <w:t>Answers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1"/>
        <w:gridCol w:w="4765"/>
      </w:tblGrid>
      <w:tr w:rsidR="00B2019E" w:rsidRPr="0063595D" w:rsidTr="00056F1B">
        <w:tc>
          <w:tcPr>
            <w:tcW w:w="6588" w:type="dxa"/>
            <w:shd w:val="clear" w:color="auto" w:fill="DBE5F1"/>
          </w:tcPr>
          <w:p w:rsidR="00B2019E" w:rsidRPr="0063595D" w:rsidRDefault="00B2019E" w:rsidP="00056F1B">
            <w:pPr>
              <w:rPr>
                <w:rStyle w:val="H3Character"/>
              </w:rPr>
            </w:pPr>
            <w:r>
              <w:rPr>
                <w:rStyle w:val="H3Character"/>
              </w:rPr>
              <w:t>Item on Your Desk</w:t>
            </w:r>
          </w:p>
        </w:tc>
        <w:tc>
          <w:tcPr>
            <w:tcW w:w="6588" w:type="dxa"/>
            <w:shd w:val="clear" w:color="auto" w:fill="DBE5F1"/>
          </w:tcPr>
          <w:p w:rsidR="00B2019E" w:rsidRPr="0063595D" w:rsidRDefault="00B2019E" w:rsidP="00056F1B">
            <w:pPr>
              <w:rPr>
                <w:rStyle w:val="H3Character"/>
              </w:rPr>
            </w:pPr>
            <w:r w:rsidRPr="0063595D">
              <w:rPr>
                <w:rStyle w:val="H3Character"/>
              </w:rPr>
              <w:t>Appropriate D</w:t>
            </w:r>
          </w:p>
        </w:tc>
      </w:tr>
      <w:tr w:rsidR="00B2019E" w:rsidTr="00056F1B">
        <w:tc>
          <w:tcPr>
            <w:tcW w:w="6588" w:type="dxa"/>
          </w:tcPr>
          <w:p w:rsidR="00B2019E" w:rsidRDefault="00B2019E" w:rsidP="00056F1B">
            <w:r>
              <w:t>Pile of junk mail</w:t>
            </w:r>
          </w:p>
        </w:tc>
        <w:tc>
          <w:tcPr>
            <w:tcW w:w="6588" w:type="dxa"/>
          </w:tcPr>
          <w:p w:rsidR="00B2019E" w:rsidRPr="00D715B1" w:rsidRDefault="00B2019E" w:rsidP="00056F1B">
            <w:pPr>
              <w:rPr>
                <w:b/>
                <w:color w:val="000000"/>
              </w:rPr>
            </w:pPr>
            <w:r w:rsidRPr="00D715B1">
              <w:rPr>
                <w:b/>
                <w:color w:val="000000"/>
              </w:rPr>
              <w:t>Delete</w:t>
            </w:r>
          </w:p>
        </w:tc>
      </w:tr>
      <w:tr w:rsidR="00B2019E" w:rsidTr="00056F1B">
        <w:tc>
          <w:tcPr>
            <w:tcW w:w="6588" w:type="dxa"/>
          </w:tcPr>
          <w:p w:rsidR="00B2019E" w:rsidRDefault="00B2019E" w:rsidP="00056F1B">
            <w:r>
              <w:t>Memo outlining new vacation policies</w:t>
            </w:r>
          </w:p>
        </w:tc>
        <w:tc>
          <w:tcPr>
            <w:tcW w:w="6588" w:type="dxa"/>
          </w:tcPr>
          <w:p w:rsidR="00B2019E" w:rsidRPr="00D715B1" w:rsidRDefault="00B2019E" w:rsidP="00056F1B">
            <w:pPr>
              <w:pStyle w:val="BulletedPoints"/>
              <w:rPr>
                <w:b/>
                <w:color w:val="000000"/>
              </w:rPr>
            </w:pPr>
            <w:r w:rsidRPr="00D715B1">
              <w:rPr>
                <w:b/>
                <w:color w:val="000000"/>
              </w:rPr>
              <w:t>Delete (File)</w:t>
            </w:r>
          </w:p>
        </w:tc>
      </w:tr>
      <w:tr w:rsidR="00B2019E" w:rsidTr="00056F1B">
        <w:tc>
          <w:tcPr>
            <w:tcW w:w="6588" w:type="dxa"/>
          </w:tcPr>
          <w:p w:rsidR="00B2019E" w:rsidRDefault="00B2019E" w:rsidP="00056F1B">
            <w:r>
              <w:t>Note to get John’s project information from last year and send to your manager</w:t>
            </w:r>
          </w:p>
        </w:tc>
        <w:tc>
          <w:tcPr>
            <w:tcW w:w="6588" w:type="dxa"/>
          </w:tcPr>
          <w:p w:rsidR="00B2019E" w:rsidRPr="00D715B1" w:rsidRDefault="00B2019E" w:rsidP="00056F1B">
            <w:pPr>
              <w:pStyle w:val="BulletedPoints"/>
              <w:rPr>
                <w:b/>
                <w:color w:val="000000"/>
              </w:rPr>
            </w:pPr>
            <w:r w:rsidRPr="00D715B1">
              <w:rPr>
                <w:b/>
                <w:color w:val="000000"/>
              </w:rPr>
              <w:t>Delegate</w:t>
            </w:r>
          </w:p>
          <w:p w:rsidR="00B2019E" w:rsidRPr="00D715B1" w:rsidRDefault="00B2019E" w:rsidP="00056F1B">
            <w:pPr>
              <w:ind w:firstLine="720"/>
              <w:rPr>
                <w:b/>
                <w:color w:val="000000"/>
              </w:rPr>
            </w:pPr>
          </w:p>
        </w:tc>
      </w:tr>
      <w:tr w:rsidR="00B2019E" w:rsidTr="00056F1B">
        <w:tc>
          <w:tcPr>
            <w:tcW w:w="6588" w:type="dxa"/>
          </w:tcPr>
          <w:p w:rsidR="00B2019E" w:rsidRDefault="00B2019E" w:rsidP="00056F1B">
            <w:r>
              <w:t>Accounting department’s new policy book (needs to be read so that you are up to date, althoug</w:t>
            </w:r>
            <w:r>
              <w:lastRenderedPageBreak/>
              <w:t>h it will not directly affect your department)</w:t>
            </w:r>
          </w:p>
        </w:tc>
        <w:tc>
          <w:tcPr>
            <w:tcW w:w="6588" w:type="dxa"/>
          </w:tcPr>
          <w:p w:rsidR="00B2019E" w:rsidRPr="00D715B1" w:rsidRDefault="00B2019E" w:rsidP="00056F1B">
            <w:pPr>
              <w:pStyle w:val="BulletedPoints"/>
              <w:rPr>
                <w:b/>
                <w:color w:val="000000"/>
              </w:rPr>
            </w:pPr>
            <w:r w:rsidRPr="00D715B1">
              <w:rPr>
                <w:b/>
                <w:color w:val="000000"/>
              </w:rPr>
              <w:t>Delay</w:t>
            </w:r>
          </w:p>
          <w:p w:rsidR="00B2019E" w:rsidRPr="00D715B1" w:rsidRDefault="00B2019E" w:rsidP="00056F1B">
            <w:pPr>
              <w:tabs>
                <w:tab w:val="left" w:pos="1845"/>
              </w:tabs>
              <w:rPr>
                <w:b/>
                <w:color w:val="000000"/>
              </w:rPr>
            </w:pPr>
          </w:p>
        </w:tc>
      </w:tr>
      <w:tr w:rsidR="00B2019E" w:rsidTr="00056F1B">
        <w:tc>
          <w:tcPr>
            <w:tcW w:w="6588" w:type="dxa"/>
          </w:tcPr>
          <w:p w:rsidR="00B2019E" w:rsidRDefault="00B2019E" w:rsidP="00056F1B">
            <w:r>
              <w:t xml:space="preserve">Note to deliver documents to </w:t>
            </w:r>
            <w:smartTag w:uri="urn:schemas-microsoft-com:office:smarttags" w:element="City">
              <w:smartTag w:uri="urn:schemas-microsoft-com:office:smarttags" w:element="place">
                <w:r>
                  <w:t>Sharon</w:t>
                </w:r>
              </w:smartTag>
            </w:smartTag>
            <w:r>
              <w:t xml:space="preserve"> down the hall</w:t>
            </w:r>
          </w:p>
        </w:tc>
        <w:tc>
          <w:tcPr>
            <w:tcW w:w="6588" w:type="dxa"/>
          </w:tcPr>
          <w:p w:rsidR="00B2019E" w:rsidRPr="00D715B1" w:rsidRDefault="00B2019E" w:rsidP="00056F1B">
            <w:pPr>
              <w:tabs>
                <w:tab w:val="left" w:pos="1920"/>
              </w:tabs>
              <w:rPr>
                <w:b/>
                <w:color w:val="000000"/>
              </w:rPr>
            </w:pPr>
            <w:r w:rsidRPr="00D715B1">
              <w:rPr>
                <w:b/>
                <w:color w:val="000000"/>
              </w:rPr>
              <w:t>Do</w:t>
            </w:r>
          </w:p>
        </w:tc>
      </w:tr>
    </w:tbl>
    <w:p w:rsidR="00F97039" w:rsidRPr="00F97039" w:rsidRDefault="00B2019E" w:rsidP="00277922">
      <w:pPr>
        <w:pStyle w:val="Heading2"/>
      </w:pPr>
      <w:r>
        <w:br w:type="page"/>
      </w:r>
      <w:bookmarkStart w:id="152" w:name="_Worksheet_Five:_Delegation"/>
      <w:bookmarkStart w:id="153" w:name="_Toc230592693"/>
      <w:bookmarkStart w:id="154" w:name="_Toc114753272"/>
      <w:bookmarkEnd w:id="152"/>
      <w:r w:rsidR="00F97039" w:rsidRPr="00F97039">
        <w:t>Worksheet 5</w:t>
      </w:r>
      <w:bookmarkEnd w:id="154"/>
    </w:p>
    <w:p w:rsidR="00555F28" w:rsidRPr="00277922" w:rsidRDefault="00555F28" w:rsidP="00277922">
      <w:pPr>
        <w:jc w:val="center"/>
        <w:rPr>
          <w:b/>
          <w:bCs/>
          <w:i/>
          <w:iCs/>
          <w:sz w:val="48"/>
          <w:szCs w:val="48"/>
        </w:rPr>
      </w:pPr>
      <w:r w:rsidRPr="00277922">
        <w:rPr>
          <w:b/>
          <w:bCs/>
          <w:i/>
          <w:iCs/>
          <w:sz w:val="48"/>
          <w:szCs w:val="48"/>
        </w:rPr>
        <w:t>Delegation at Gadgets Unlimited</w:t>
      </w:r>
      <w:bookmarkEnd w:id="153"/>
    </w:p>
    <w:p w:rsidR="00555F28" w:rsidRDefault="00555F28" w:rsidP="00555F28">
      <w:r>
        <w:t>Bob Bugs has just come out of a meeting with the Gadgets Unlimited CEO, Sly Smiley. Sly wants someone to research new conveyor belts and recommend a solution to prevent the recent Gadgets Unlimited crisis from reoccurring. Although he wants Bob to oversee the project and approve the final report, it doesn’t matter if Bob does this himself or delegates it. Sly does want the report within thirty days.</w:t>
      </w:r>
    </w:p>
    <w:p w:rsidR="00555F28" w:rsidRDefault="00555F28" w:rsidP="00555F28">
      <w:r>
        <w:t>Bob can think of three delegation options. The first one to come to mind is Fran Fudd, the production floor supervisor. However, she has a lot of projects right now. She is also more experienced on the management side than the technical side. Then there is David Daffy, one of the senior production specialists. He has good knowledge of the inner workings of the production machinery and has repaired the conveyor belt problem several times. The last candidate is Elmer Ender. He is a junior production specialist who is eager to rise in the company and has good general technical skills. However, he has never worked with Conveyor Belt #4.</w:t>
      </w:r>
    </w:p>
    <w:p w:rsidR="00555F28" w:rsidRDefault="00555F28" w:rsidP="00555F28">
      <w:pPr>
        <w:rPr>
          <w:rStyle w:val="H3Character"/>
        </w:rPr>
      </w:pPr>
      <w:r w:rsidRPr="002C79A6">
        <w:rPr>
          <w:rStyle w:val="H3Character"/>
        </w:rPr>
        <w:t>Questions</w:t>
      </w:r>
    </w:p>
    <w:p w:rsidR="00555F28" w:rsidRPr="00336B66" w:rsidRDefault="00555F28" w:rsidP="00555F28">
      <w:pPr>
        <w:pStyle w:val="BulletedPoints"/>
        <w:numPr>
          <w:ilvl w:val="0"/>
          <w:numId w:val="1"/>
        </w:numPr>
      </w:pPr>
      <w:r w:rsidRPr="00336B66">
        <w:t>Who should Bob Bugs delegate to? Why?</w:t>
      </w:r>
    </w:p>
    <w:p w:rsidR="00555F28" w:rsidRDefault="00555F28" w:rsidP="00555F28"/>
    <w:p w:rsidR="00555F28" w:rsidRPr="002C79A6" w:rsidRDefault="00555F28" w:rsidP="00555F28"/>
    <w:p w:rsidR="00555F28" w:rsidRPr="00336B66" w:rsidRDefault="00555F28" w:rsidP="00555F28">
      <w:pPr>
        <w:pStyle w:val="BulletedPoints"/>
        <w:numPr>
          <w:ilvl w:val="0"/>
          <w:numId w:val="1"/>
        </w:numPr>
      </w:pPr>
      <w:r w:rsidRPr="00336B66">
        <w:t>What level of independence would Bob</w:t>
      </w:r>
      <w:r w:rsidRPr="00336B66">
        <w:lastRenderedPageBreak/>
        <w:t xml:space="preserve"> want the delegate at?</w:t>
      </w:r>
    </w:p>
    <w:p w:rsidR="00555F28" w:rsidRDefault="00555F28" w:rsidP="00555F28">
      <w:pPr>
        <w:pStyle w:val="ListParagraph"/>
        <w:rPr>
          <w:rStyle w:val="H3Character"/>
        </w:rPr>
      </w:pPr>
    </w:p>
    <w:p w:rsidR="00555F28" w:rsidRPr="002C79A6" w:rsidRDefault="00555F28" w:rsidP="00555F28"/>
    <w:p w:rsidR="00555F28" w:rsidRPr="00336B66" w:rsidRDefault="00555F28" w:rsidP="00555F28">
      <w:pPr>
        <w:pStyle w:val="BulletedPoints"/>
        <w:numPr>
          <w:ilvl w:val="0"/>
          <w:numId w:val="1"/>
        </w:numPr>
      </w:pPr>
      <w:r w:rsidRPr="00336B66">
        <w:t>How might Bob maintain control throughout the task?</w:t>
      </w:r>
    </w:p>
    <w:p w:rsidR="00555F28" w:rsidRPr="002C79A6" w:rsidRDefault="00555F28" w:rsidP="00555F28"/>
    <w:p w:rsidR="00555F28" w:rsidRPr="002C79A6" w:rsidRDefault="00555F28" w:rsidP="00555F28"/>
    <w:p w:rsidR="00555F28" w:rsidRPr="00336B66" w:rsidRDefault="00555F28" w:rsidP="00555F28">
      <w:pPr>
        <w:pStyle w:val="BulletedPoints"/>
        <w:numPr>
          <w:ilvl w:val="0"/>
          <w:numId w:val="1"/>
        </w:numPr>
      </w:pPr>
      <w:r w:rsidRPr="00336B66">
        <w:t>How might Bob define success?</w:t>
      </w:r>
      <w:r w:rsidRPr="00336B66">
        <w:br w:type="page"/>
      </w:r>
    </w:p>
    <w:p w:rsidR="00555F28" w:rsidRDefault="00555F28" w:rsidP="00555F28">
      <w:pPr>
        <w:rPr>
          <w:rStyle w:val="H3Character"/>
        </w:rPr>
      </w:pPr>
      <w:r>
        <w:rPr>
          <w:rStyle w:val="H3Character"/>
        </w:rPr>
        <w:t>Suggested Answers</w:t>
      </w:r>
    </w:p>
    <w:p w:rsidR="00555F28" w:rsidRPr="00336B66" w:rsidRDefault="00555F28" w:rsidP="00555F28">
      <w:pPr>
        <w:pStyle w:val="BulletedPoints"/>
        <w:numPr>
          <w:ilvl w:val="0"/>
          <w:numId w:val="1"/>
        </w:numPr>
      </w:pPr>
      <w:r w:rsidRPr="00336B66">
        <w:t>Who should Bob Bugs delegate to? Why?</w:t>
      </w:r>
    </w:p>
    <w:p w:rsidR="00555F28" w:rsidRPr="002C79A6" w:rsidRDefault="00555F28" w:rsidP="00555F28">
      <w:r>
        <w:t>Our recommendation would be David Daffy. This is an important report, so Bob should delegate to someone who has the experience and the knowledge to recommend a comprehensive, effective solution.</w:t>
      </w:r>
    </w:p>
    <w:p w:rsidR="00555F28" w:rsidRPr="00336B66" w:rsidRDefault="00555F28" w:rsidP="00555F28">
      <w:pPr>
        <w:pStyle w:val="BulletedPoints"/>
        <w:numPr>
          <w:ilvl w:val="0"/>
          <w:numId w:val="1"/>
        </w:numPr>
      </w:pPr>
      <w:r w:rsidRPr="00336B66">
        <w:t>What level of independence would Bob want the delegate at?</w:t>
      </w:r>
    </w:p>
    <w:p w:rsidR="00555F28" w:rsidRPr="002C79A6" w:rsidRDefault="00555F28" w:rsidP="00555F28">
      <w:r>
        <w:t>In this situation, Bob would probably want David at the highest sphere of independence, where he researches and writes the report independently. He would also report progress to Bob, and deliver his final report to Bob for approval.</w:t>
      </w:r>
    </w:p>
    <w:p w:rsidR="00555F28" w:rsidRPr="00336B66" w:rsidRDefault="00555F28" w:rsidP="00555F28">
      <w:pPr>
        <w:pStyle w:val="BulletedPoints"/>
        <w:numPr>
          <w:ilvl w:val="0"/>
          <w:numId w:val="1"/>
        </w:numPr>
      </w:pPr>
      <w:r w:rsidRPr="00336B66">
        <w:t>How might Bob maintain control throughout the task?</w:t>
      </w:r>
    </w:p>
    <w:p w:rsidR="00555F28" w:rsidRPr="002C79A6" w:rsidRDefault="00555F28" w:rsidP="00555F28">
      <w:r>
        <w:t>Frequent progress updates and a clear outline of what the report must contain will be crucial for success.</w:t>
      </w:r>
    </w:p>
    <w:p w:rsidR="00555F28" w:rsidRPr="00336B66" w:rsidRDefault="00555F28" w:rsidP="00555F28">
      <w:pPr>
        <w:pStyle w:val="BulletedPoints"/>
        <w:numPr>
          <w:ilvl w:val="0"/>
          <w:numId w:val="1"/>
        </w:numPr>
      </w:pPr>
      <w:r w:rsidRPr="00336B66">
        <w:t>How might Bob define success?</w:t>
      </w:r>
    </w:p>
    <w:p w:rsidR="00555F28" w:rsidRPr="008E36B7" w:rsidRDefault="00555F28" w:rsidP="00555F28">
      <w:r w:rsidRPr="000330D9">
        <w:t>Bob sh</w:t>
      </w:r>
      <w:r>
        <w:t>ould develop a checklist of what the report will contain, including an analysis of the current problem, suggested solutions, and a final recommendation with supporting poi</w:t>
      </w:r>
      <w:r>
        <w:lastRenderedPageBreak/>
        <w:t>nts. This will give David a report structure, and it will help Bob evaluate success at the end of the task.</w:t>
      </w:r>
    </w:p>
    <w:p w:rsidR="00555F28" w:rsidRDefault="00555F28">
      <w:pPr>
        <w:spacing w:after="0" w:line="240" w:lineRule="auto"/>
        <w:rPr>
          <w:rFonts w:ascii="Cambria" w:hAnsi="Cambria"/>
          <w:b/>
          <w:bCs/>
          <w:color w:val="000000" w:themeColor="text1"/>
          <w:sz w:val="26"/>
          <w:szCs w:val="26"/>
        </w:rPr>
      </w:pPr>
      <w:r>
        <w:br w:type="page"/>
      </w:r>
    </w:p>
    <w:p w:rsidR="006D13A8" w:rsidRDefault="004A6835" w:rsidP="00B66E52">
      <w:pPr>
        <w:pStyle w:val="Heading2"/>
      </w:pPr>
      <w:bookmarkStart w:id="155" w:name="_Toc114753273"/>
      <w:r>
        <w:t>Post Assessment</w:t>
      </w:r>
      <w:bookmarkEnd w:id="150"/>
      <w:bookmarkEnd w:id="155"/>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When prioritizing your goals it is better to focus on several goals at once.</w:t>
      </w:r>
    </w:p>
    <w:p w:rsidR="00B66E52" w:rsidRPr="00F73322" w:rsidRDefault="00B66E52">
      <w:pPr>
        <w:pStyle w:val="ListParagraph"/>
        <w:numPr>
          <w:ilvl w:val="0"/>
          <w:numId w:val="107"/>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B66E52" w:rsidRPr="00F73322" w:rsidRDefault="00B66E52">
      <w:pPr>
        <w:pStyle w:val="ListParagraph"/>
        <w:numPr>
          <w:ilvl w:val="0"/>
          <w:numId w:val="107"/>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Which is not one of the four Ps of goal setting?</w:t>
      </w:r>
    </w:p>
    <w:p w:rsidR="00B66E52" w:rsidRPr="00F73322" w:rsidRDefault="00B66E52">
      <w:pPr>
        <w:pStyle w:val="ListParagraph"/>
        <w:numPr>
          <w:ilvl w:val="0"/>
          <w:numId w:val="106"/>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People</w:t>
      </w:r>
    </w:p>
    <w:p w:rsidR="00B66E52" w:rsidRPr="00F73322" w:rsidRDefault="00B66E52">
      <w:pPr>
        <w:pStyle w:val="ListParagraph"/>
        <w:numPr>
          <w:ilvl w:val="0"/>
          <w:numId w:val="106"/>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Positive</w:t>
      </w:r>
    </w:p>
    <w:p w:rsidR="00B66E52" w:rsidRPr="00F73322" w:rsidRDefault="00B66E52">
      <w:pPr>
        <w:pStyle w:val="ListParagraph"/>
        <w:numPr>
          <w:ilvl w:val="0"/>
          <w:numId w:val="106"/>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Personal</w:t>
      </w:r>
    </w:p>
    <w:p w:rsidR="00B66E52" w:rsidRPr="00F73322" w:rsidRDefault="00B66E52">
      <w:pPr>
        <w:pStyle w:val="ListParagraph"/>
        <w:numPr>
          <w:ilvl w:val="0"/>
          <w:numId w:val="106"/>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Possible</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The 80/20 rule states that 80% of your ________ come from only 20% of your ________.</w:t>
      </w:r>
    </w:p>
    <w:p w:rsidR="00B66E52" w:rsidRPr="00F73322" w:rsidRDefault="00B66E52">
      <w:pPr>
        <w:pStyle w:val="ListParagraph"/>
        <w:numPr>
          <w:ilvl w:val="0"/>
          <w:numId w:val="10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Errors / mistakes</w:t>
      </w:r>
    </w:p>
    <w:p w:rsidR="00B66E52" w:rsidRPr="00F73322" w:rsidRDefault="00B66E52">
      <w:pPr>
        <w:pStyle w:val="ListParagraph"/>
        <w:numPr>
          <w:ilvl w:val="0"/>
          <w:numId w:val="10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Results / actions</w:t>
      </w:r>
    </w:p>
    <w:p w:rsidR="00B66E52" w:rsidRPr="00F73322" w:rsidRDefault="00B66E52">
      <w:pPr>
        <w:pStyle w:val="ListParagraph"/>
        <w:numPr>
          <w:ilvl w:val="0"/>
          <w:numId w:val="10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Time / actions</w:t>
      </w:r>
    </w:p>
    <w:p w:rsidR="00B66E52" w:rsidRPr="00F73322" w:rsidRDefault="00B66E52">
      <w:pPr>
        <w:pStyle w:val="ListParagraph"/>
        <w:numPr>
          <w:ilvl w:val="0"/>
          <w:numId w:val="109"/>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Results / friends</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A deadline to complete a report due next month can be considered Urgent and Important on the Urgent/Important matrix.</w:t>
      </w:r>
    </w:p>
    <w:p w:rsidR="00B66E52" w:rsidRPr="00F73322" w:rsidRDefault="00B66E52">
      <w:pPr>
        <w:pStyle w:val="ListParagraph"/>
        <w:numPr>
          <w:ilvl w:val="0"/>
          <w:numId w:val="108"/>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B66E52" w:rsidRPr="00F73322" w:rsidRDefault="00B66E52">
      <w:pPr>
        <w:pStyle w:val="ListParagraph"/>
        <w:numPr>
          <w:ilvl w:val="0"/>
          <w:numId w:val="108"/>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It is recommended to keep a separate journal for work and for your personal life.</w:t>
      </w:r>
    </w:p>
    <w:p w:rsidR="00B66E52" w:rsidRPr="00F73322" w:rsidRDefault="00B66E52">
      <w:pPr>
        <w:pStyle w:val="ListParagraph"/>
        <w:numPr>
          <w:ilvl w:val="0"/>
          <w:numId w:val="110"/>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B66E52" w:rsidRPr="00F73322" w:rsidRDefault="00B66E52">
      <w:pPr>
        <w:pStyle w:val="ListParagraph"/>
        <w:numPr>
          <w:ilvl w:val="0"/>
          <w:numId w:val="110"/>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If you postpone a task ____ times, it does not belong on your action list.</w:t>
      </w:r>
    </w:p>
    <w:p w:rsidR="00B66E52" w:rsidRPr="00F73322" w:rsidRDefault="00B66E52">
      <w:pPr>
        <w:pStyle w:val="ListParagraph"/>
        <w:numPr>
          <w:ilvl w:val="0"/>
          <w:numId w:val="11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3</w:t>
      </w:r>
    </w:p>
    <w:p w:rsidR="00B66E52" w:rsidRPr="00F73322" w:rsidRDefault="00B66E52">
      <w:pPr>
        <w:pStyle w:val="ListParagraph"/>
        <w:numPr>
          <w:ilvl w:val="0"/>
          <w:numId w:val="11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4</w:t>
      </w:r>
    </w:p>
    <w:p w:rsidR="00B66E52" w:rsidRPr="00F73322" w:rsidRDefault="00B66E52">
      <w:pPr>
        <w:pStyle w:val="ListParagraph"/>
        <w:numPr>
          <w:ilvl w:val="0"/>
          <w:numId w:val="11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5</w:t>
      </w:r>
    </w:p>
    <w:p w:rsidR="00B66E52" w:rsidRPr="00F73322" w:rsidRDefault="00B66E52">
      <w:pPr>
        <w:pStyle w:val="ListParagraph"/>
        <w:numPr>
          <w:ilvl w:val="0"/>
          <w:numId w:val="11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6</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 xml:space="preserve">Which item is a reason we </w:t>
      </w:r>
      <w:r w:rsidRPr="00F73322">
        <w:rPr>
          <w:rFonts w:asciiTheme="majorHAnsi" w:hAnsiTheme="majorHAnsi" w:cstheme="majorHAnsi"/>
          <w:color w:val="000000" w:themeColor="text1"/>
        </w:rPr>
        <w:lastRenderedPageBreak/>
        <w:t>generally procrastinate?</w:t>
      </w:r>
    </w:p>
    <w:p w:rsidR="00B66E52" w:rsidRPr="00F73322" w:rsidRDefault="00B66E52">
      <w:pPr>
        <w:pStyle w:val="ListParagraph"/>
        <w:numPr>
          <w:ilvl w:val="0"/>
          <w:numId w:val="11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Don’t know where to begin</w:t>
      </w:r>
    </w:p>
    <w:p w:rsidR="00B66E52" w:rsidRPr="00F73322" w:rsidRDefault="00B66E52">
      <w:pPr>
        <w:pStyle w:val="ListParagraph"/>
        <w:numPr>
          <w:ilvl w:val="0"/>
          <w:numId w:val="11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Task feels overwhelming</w:t>
      </w:r>
    </w:p>
    <w:p w:rsidR="00B66E52" w:rsidRPr="00F73322" w:rsidRDefault="00B66E52">
      <w:pPr>
        <w:pStyle w:val="ListParagraph"/>
        <w:numPr>
          <w:ilvl w:val="0"/>
          <w:numId w:val="11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No clear deadline</w:t>
      </w:r>
    </w:p>
    <w:p w:rsidR="00CC0543" w:rsidRPr="00E55960" w:rsidRDefault="00B66E52">
      <w:pPr>
        <w:pStyle w:val="ListParagraph"/>
        <w:numPr>
          <w:ilvl w:val="0"/>
          <w:numId w:val="11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All of the above</w:t>
      </w:r>
    </w:p>
    <w:p w:rsidR="00B66E52" w:rsidRPr="00F73322" w:rsidRDefault="00B66E52">
      <w:pPr>
        <w:pStyle w:val="qq"/>
        <w:numPr>
          <w:ilvl w:val="0"/>
          <w:numId w:val="120"/>
        </w:numPr>
        <w:spacing w:before="240"/>
        <w:rPr>
          <w:rFonts w:asciiTheme="majorHAnsi" w:hAnsiTheme="majorHAnsi" w:cstheme="majorHAnsi"/>
        </w:rPr>
      </w:pPr>
      <w:r w:rsidRPr="00F73322">
        <w:rPr>
          <w:rFonts w:asciiTheme="majorHAnsi" w:hAnsiTheme="majorHAnsi" w:cstheme="majorHAnsi"/>
        </w:rPr>
        <w:t>What is an example of a positive affirmation?</w:t>
      </w:r>
    </w:p>
    <w:p w:rsidR="00B66E52" w:rsidRPr="00F73322" w:rsidRDefault="00B66E52">
      <w:pPr>
        <w:pStyle w:val="ListParagraph"/>
        <w:numPr>
          <w:ilvl w:val="0"/>
          <w:numId w:val="113"/>
        </w:numPr>
        <w:spacing w:after="0"/>
        <w:rPr>
          <w:rFonts w:asciiTheme="majorHAnsi" w:hAnsiTheme="majorHAnsi" w:cstheme="majorHAnsi"/>
        </w:rPr>
      </w:pPr>
      <w:r w:rsidRPr="00F73322">
        <w:rPr>
          <w:rFonts w:asciiTheme="majorHAnsi" w:hAnsiTheme="majorHAnsi" w:cstheme="majorHAnsi"/>
        </w:rPr>
        <w:t>“I sometimes submit my work on time”</w:t>
      </w:r>
    </w:p>
    <w:p w:rsidR="00B66E52" w:rsidRPr="00F73322" w:rsidRDefault="00B66E52">
      <w:pPr>
        <w:pStyle w:val="ListParagraph"/>
        <w:numPr>
          <w:ilvl w:val="0"/>
          <w:numId w:val="113"/>
        </w:numPr>
        <w:spacing w:after="0"/>
        <w:rPr>
          <w:rFonts w:asciiTheme="majorHAnsi" w:hAnsiTheme="majorHAnsi" w:cstheme="majorHAnsi"/>
        </w:rPr>
      </w:pPr>
      <w:r w:rsidRPr="00F73322">
        <w:rPr>
          <w:rFonts w:asciiTheme="majorHAnsi" w:hAnsiTheme="majorHAnsi" w:cstheme="majorHAnsi"/>
        </w:rPr>
        <w:t>“There’s just no way I can complete this on time”</w:t>
      </w:r>
    </w:p>
    <w:p w:rsidR="00B66E52" w:rsidRPr="00F73322" w:rsidRDefault="00B66E52">
      <w:pPr>
        <w:pStyle w:val="ListParagraph"/>
        <w:numPr>
          <w:ilvl w:val="0"/>
          <w:numId w:val="113"/>
        </w:numPr>
        <w:spacing w:after="0"/>
        <w:rPr>
          <w:rFonts w:asciiTheme="majorHAnsi" w:hAnsiTheme="majorHAnsi" w:cstheme="majorHAnsi"/>
        </w:rPr>
      </w:pPr>
      <w:r w:rsidRPr="00F73322">
        <w:rPr>
          <w:rFonts w:asciiTheme="majorHAnsi" w:hAnsiTheme="majorHAnsi" w:cstheme="majorHAnsi"/>
        </w:rPr>
        <w:t>“I use my time effectively”</w:t>
      </w:r>
    </w:p>
    <w:p w:rsidR="00B66E52" w:rsidRPr="00F73322" w:rsidRDefault="00B66E52">
      <w:pPr>
        <w:pStyle w:val="ListParagraph"/>
        <w:numPr>
          <w:ilvl w:val="0"/>
          <w:numId w:val="113"/>
        </w:numPr>
        <w:spacing w:after="0"/>
        <w:rPr>
          <w:rFonts w:asciiTheme="majorHAnsi" w:hAnsiTheme="majorHAnsi" w:cstheme="majorHAnsi"/>
        </w:rPr>
      </w:pPr>
      <w:r w:rsidRPr="00F73322">
        <w:rPr>
          <w:rFonts w:asciiTheme="majorHAnsi" w:hAnsiTheme="majorHAnsi" w:cstheme="majorHAnsi"/>
        </w:rPr>
        <w:t>“I will try not to procrastinate on this task”</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As long as you schedule and prioritize, things will always go as planned.</w:t>
      </w:r>
    </w:p>
    <w:p w:rsidR="00B66E52" w:rsidRPr="00F73322" w:rsidRDefault="00B66E52">
      <w:pPr>
        <w:pStyle w:val="ListParagraph"/>
        <w:numPr>
          <w:ilvl w:val="0"/>
          <w:numId w:val="11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B66E52" w:rsidRPr="00F54425" w:rsidRDefault="00B66E52">
      <w:pPr>
        <w:pStyle w:val="ListParagraph"/>
        <w:numPr>
          <w:ilvl w:val="0"/>
          <w:numId w:val="114"/>
        </w:numPr>
        <w:rPr>
          <w:rFonts w:asciiTheme="majorHAnsi" w:hAnsiTheme="majorHAnsi" w:cstheme="majorHAnsi"/>
          <w:color w:val="000000" w:themeColor="text1"/>
        </w:rPr>
      </w:pPr>
      <w:r w:rsidRPr="00F54425">
        <w:rPr>
          <w:rFonts w:asciiTheme="majorHAnsi" w:hAnsiTheme="majorHAnsi" w:cstheme="majorHAnsi"/>
          <w:color w:val="000000" w:themeColor="text1"/>
          <w:shd w:val="clear" w:color="auto" w:fill="FFFFFF"/>
        </w:rPr>
        <w:t>False</w:t>
      </w:r>
    </w:p>
    <w:p w:rsidR="00B66E52" w:rsidRPr="00F54425" w:rsidRDefault="00F73322">
      <w:pPr>
        <w:pStyle w:val="qq"/>
        <w:numPr>
          <w:ilvl w:val="0"/>
          <w:numId w:val="120"/>
        </w:numPr>
        <w:spacing w:before="240"/>
        <w:rPr>
          <w:rFonts w:asciiTheme="majorHAnsi" w:hAnsiTheme="majorHAnsi" w:cstheme="majorHAnsi"/>
          <w:color w:val="000000" w:themeColor="text1"/>
        </w:rPr>
      </w:pPr>
      <w:r w:rsidRPr="00F54425">
        <w:rPr>
          <w:rFonts w:asciiTheme="majorHAnsi" w:hAnsiTheme="majorHAnsi" w:cstheme="majorHAnsi"/>
          <w:color w:val="000000" w:themeColor="text1"/>
        </w:rPr>
        <w:t>What is time batching?</w:t>
      </w:r>
    </w:p>
    <w:p w:rsidR="00B66E52" w:rsidRPr="00F54425" w:rsidRDefault="00F73322">
      <w:pPr>
        <w:pStyle w:val="ListParagraph"/>
        <w:numPr>
          <w:ilvl w:val="0"/>
          <w:numId w:val="115"/>
        </w:numPr>
        <w:spacing w:after="0"/>
        <w:rPr>
          <w:rFonts w:asciiTheme="majorHAnsi" w:hAnsiTheme="majorHAnsi" w:cstheme="majorHAnsi"/>
        </w:rPr>
      </w:pPr>
      <w:r w:rsidRPr="00F54425">
        <w:rPr>
          <w:rFonts w:asciiTheme="majorHAnsi" w:hAnsiTheme="majorHAnsi" w:cstheme="majorHAnsi"/>
        </w:rPr>
        <w:t>Grouping similar tasks together</w:t>
      </w:r>
    </w:p>
    <w:p w:rsidR="00B66E52" w:rsidRPr="00F54425" w:rsidRDefault="00F54425">
      <w:pPr>
        <w:pStyle w:val="ListParagraph"/>
        <w:numPr>
          <w:ilvl w:val="0"/>
          <w:numId w:val="115"/>
        </w:numPr>
        <w:spacing w:after="0"/>
        <w:rPr>
          <w:rFonts w:asciiTheme="majorHAnsi" w:hAnsiTheme="majorHAnsi" w:cstheme="majorHAnsi"/>
        </w:rPr>
      </w:pPr>
      <w:r w:rsidRPr="00F54425">
        <w:rPr>
          <w:rFonts w:asciiTheme="majorHAnsi" w:hAnsiTheme="majorHAnsi" w:cstheme="majorHAnsi"/>
          <w:color w:val="000000"/>
        </w:rPr>
        <w:t>A term that is interchangeable with multitasking</w:t>
      </w:r>
    </w:p>
    <w:p w:rsidR="00B66E52" w:rsidRPr="00F54425" w:rsidRDefault="00F54425">
      <w:pPr>
        <w:pStyle w:val="ListParagraph"/>
        <w:numPr>
          <w:ilvl w:val="0"/>
          <w:numId w:val="115"/>
        </w:numPr>
        <w:spacing w:after="0"/>
        <w:rPr>
          <w:rFonts w:asciiTheme="majorHAnsi" w:hAnsiTheme="majorHAnsi" w:cstheme="majorHAnsi"/>
        </w:rPr>
      </w:pPr>
      <w:r w:rsidRPr="00F54425">
        <w:rPr>
          <w:rFonts w:asciiTheme="majorHAnsi" w:hAnsiTheme="majorHAnsi" w:cstheme="majorHAnsi"/>
          <w:color w:val="000000"/>
        </w:rPr>
        <w:t>An approach that involves leaving things for the last minute</w:t>
      </w:r>
    </w:p>
    <w:p w:rsidR="00B66E52" w:rsidRPr="00F54425" w:rsidRDefault="00277922">
      <w:pPr>
        <w:pStyle w:val="ListParagraph"/>
        <w:numPr>
          <w:ilvl w:val="0"/>
          <w:numId w:val="115"/>
        </w:numPr>
        <w:spacing w:after="0"/>
        <w:rPr>
          <w:rFonts w:asciiTheme="majorHAnsi" w:hAnsiTheme="majorHAnsi" w:cstheme="majorHAnsi"/>
        </w:rPr>
      </w:pPr>
      <w:r>
        <w:rPr>
          <w:rFonts w:asciiTheme="majorHAnsi" w:hAnsiTheme="majorHAnsi" w:cstheme="majorHAnsi"/>
          <w:color w:val="000000"/>
        </w:rPr>
        <w:t>W</w:t>
      </w:r>
      <w:r w:rsidR="00F54425" w:rsidRPr="00F54425">
        <w:rPr>
          <w:rFonts w:asciiTheme="majorHAnsi" w:hAnsiTheme="majorHAnsi" w:cstheme="majorHAnsi"/>
          <w:color w:val="000000"/>
        </w:rPr>
        <w:t>ast</w:t>
      </w:r>
      <w:r>
        <w:rPr>
          <w:rFonts w:asciiTheme="majorHAnsi" w:hAnsiTheme="majorHAnsi" w:cstheme="majorHAnsi"/>
          <w:color w:val="000000"/>
        </w:rPr>
        <w:t>ing</w:t>
      </w:r>
      <w:r w:rsidR="00F54425" w:rsidRPr="00F54425">
        <w:rPr>
          <w:rFonts w:asciiTheme="majorHAnsi" w:hAnsiTheme="majorHAnsi" w:cstheme="majorHAnsi"/>
          <w:color w:val="000000"/>
        </w:rPr>
        <w:t xml:space="preserve"> time</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Which of these does not help to create an effective work space?</w:t>
      </w:r>
    </w:p>
    <w:p w:rsidR="00B66E52" w:rsidRPr="00F73322" w:rsidRDefault="00B66E52">
      <w:pPr>
        <w:pStyle w:val="ListParagraph"/>
        <w:numPr>
          <w:ilvl w:val="0"/>
          <w:numId w:val="117"/>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Working around clutter</w:t>
      </w:r>
    </w:p>
    <w:p w:rsidR="00B66E52" w:rsidRPr="00F73322" w:rsidRDefault="00B66E52">
      <w:pPr>
        <w:pStyle w:val="ListParagraph"/>
        <w:numPr>
          <w:ilvl w:val="0"/>
          <w:numId w:val="117"/>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Setting up an effective file system</w:t>
      </w:r>
    </w:p>
    <w:p w:rsidR="00B66E52" w:rsidRPr="00F73322" w:rsidRDefault="00B66E52">
      <w:pPr>
        <w:pStyle w:val="ListParagraph"/>
        <w:numPr>
          <w:ilvl w:val="0"/>
          <w:numId w:val="117"/>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Gathering essential tools</w:t>
      </w:r>
    </w:p>
    <w:p w:rsidR="00B66E52" w:rsidRPr="00F73322" w:rsidRDefault="00B66E52">
      <w:pPr>
        <w:pStyle w:val="ListParagraph"/>
        <w:numPr>
          <w:ilvl w:val="0"/>
          <w:numId w:val="117"/>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Managing workflow</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One of the best ways to deal with email is to set up rules to filter emails to certain folders.</w:t>
      </w:r>
    </w:p>
    <w:p w:rsidR="00B66E52" w:rsidRPr="00F73322" w:rsidRDefault="00B66E52">
      <w:pPr>
        <w:pStyle w:val="ListParagraph"/>
        <w:numPr>
          <w:ilvl w:val="0"/>
          <w:numId w:val="116"/>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B66E52" w:rsidRPr="00F73322" w:rsidRDefault="00B66E52">
      <w:pPr>
        <w:pStyle w:val="ListParagraph"/>
        <w:numPr>
          <w:ilvl w:val="0"/>
          <w:numId w:val="116"/>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You should keep this in mind when deciding if a task should be delegated.</w:t>
      </w:r>
    </w:p>
    <w:p w:rsidR="00B66E52" w:rsidRPr="00F73322" w:rsidRDefault="00B66E52">
      <w:pPr>
        <w:pStyle w:val="ListParagraph"/>
        <w:numPr>
          <w:ilvl w:val="0"/>
          <w:numId w:val="12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Is the task</w:t>
      </w:r>
      <w:r w:rsidR="00277922">
        <w:rPr>
          <w:rFonts w:asciiTheme="majorHAnsi" w:hAnsiTheme="majorHAnsi" w:cstheme="majorHAnsi"/>
          <w:color w:val="000000" w:themeColor="text1"/>
          <w:shd w:val="clear" w:color="auto" w:fill="FFFFFF"/>
        </w:rPr>
        <w:t xml:space="preserve"> </w:t>
      </w:r>
      <w:r w:rsidRPr="00F73322">
        <w:rPr>
          <w:rFonts w:asciiTheme="majorHAnsi" w:hAnsiTheme="majorHAnsi" w:cstheme="majorHAnsi"/>
          <w:color w:val="000000" w:themeColor="text1"/>
          <w:shd w:val="clear" w:color="auto" w:fill="FFFFFF"/>
        </w:rPr>
        <w:t>an opportunity for growth of another person</w:t>
      </w:r>
    </w:p>
    <w:p w:rsidR="00B66E52" w:rsidRPr="00F73322" w:rsidRDefault="00B66E52">
      <w:pPr>
        <w:pStyle w:val="ListParagraph"/>
        <w:numPr>
          <w:ilvl w:val="0"/>
          <w:numId w:val="121"/>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Will delegating a task  jeopardize any success</w:t>
      </w:r>
    </w:p>
    <w:p w:rsidR="00B66E52" w:rsidRPr="00F73322" w:rsidRDefault="00B66E52">
      <w:pPr>
        <w:pStyle w:val="ListParagraph"/>
        <w:numPr>
          <w:ilvl w:val="0"/>
          <w:numId w:val="121"/>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Weigh the effort to properly train another person against how often the task will reoccur</w:t>
      </w:r>
    </w:p>
    <w:p w:rsidR="00B66E52" w:rsidRPr="00F73322" w:rsidRDefault="00B66E52">
      <w:pPr>
        <w:pStyle w:val="ListParagraph"/>
        <w:numPr>
          <w:ilvl w:val="0"/>
          <w:numId w:val="121"/>
        </w:numPr>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All of the above</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When good work is return</w:t>
      </w:r>
      <w:r w:rsidRPr="00F73322">
        <w:rPr>
          <w:rFonts w:asciiTheme="majorHAnsi" w:hAnsiTheme="majorHAnsi" w:cstheme="majorHAnsi"/>
          <w:color w:val="000000" w:themeColor="text1"/>
        </w:rPr>
        <w:lastRenderedPageBreak/>
        <w:t>ed to you, what should you do?</w:t>
      </w:r>
    </w:p>
    <w:p w:rsidR="00B66E52" w:rsidRPr="00F73322" w:rsidRDefault="00B66E52">
      <w:pPr>
        <w:pStyle w:val="ListParagraph"/>
        <w:numPr>
          <w:ilvl w:val="0"/>
          <w:numId w:val="12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Recognize the effort</w:t>
      </w:r>
    </w:p>
    <w:p w:rsidR="00B66E52" w:rsidRPr="00F73322" w:rsidRDefault="00B66E52">
      <w:pPr>
        <w:pStyle w:val="ListParagraph"/>
        <w:numPr>
          <w:ilvl w:val="0"/>
          <w:numId w:val="12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Reward the effort</w:t>
      </w:r>
    </w:p>
    <w:p w:rsidR="00B66E52" w:rsidRPr="00F73322" w:rsidRDefault="00B66E52">
      <w:pPr>
        <w:pStyle w:val="ListParagraph"/>
        <w:numPr>
          <w:ilvl w:val="0"/>
          <w:numId w:val="12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Take the credit for yourself</w:t>
      </w:r>
    </w:p>
    <w:p w:rsidR="00B66E52" w:rsidRPr="00F73322" w:rsidRDefault="00B66E52">
      <w:pPr>
        <w:pStyle w:val="ListParagraph"/>
        <w:numPr>
          <w:ilvl w:val="0"/>
          <w:numId w:val="12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Both A &amp; B</w:t>
      </w:r>
    </w:p>
    <w:p w:rsidR="00B66E52" w:rsidRPr="00F73322" w:rsidRDefault="00F7332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rPr>
        <w:t>Who has the potential to develop habits of good time management?</w:t>
      </w:r>
    </w:p>
    <w:p w:rsidR="00B66E52" w:rsidRPr="00F73322" w:rsidRDefault="00F73322">
      <w:pPr>
        <w:pStyle w:val="ListParagraph"/>
        <w:numPr>
          <w:ilvl w:val="0"/>
          <w:numId w:val="123"/>
        </w:numPr>
        <w:spacing w:after="0"/>
        <w:rPr>
          <w:rFonts w:asciiTheme="majorHAnsi" w:hAnsiTheme="majorHAnsi" w:cstheme="majorHAnsi"/>
          <w:color w:val="000000" w:themeColor="text1"/>
        </w:rPr>
      </w:pPr>
      <w:r w:rsidRPr="00F73322">
        <w:rPr>
          <w:rFonts w:asciiTheme="majorHAnsi" w:hAnsiTheme="majorHAnsi" w:cstheme="majorHAnsi"/>
          <w:color w:val="000000"/>
        </w:rPr>
        <w:t>Managers</w:t>
      </w:r>
    </w:p>
    <w:p w:rsidR="00B66E52" w:rsidRPr="00F73322" w:rsidRDefault="00F73322">
      <w:pPr>
        <w:pStyle w:val="ListParagraph"/>
        <w:numPr>
          <w:ilvl w:val="0"/>
          <w:numId w:val="123"/>
        </w:numPr>
        <w:spacing w:after="0"/>
        <w:ind w:left="1495"/>
        <w:rPr>
          <w:rFonts w:asciiTheme="majorHAnsi" w:hAnsiTheme="majorHAnsi" w:cstheme="majorHAnsi"/>
          <w:color w:val="000000" w:themeColor="text1"/>
        </w:rPr>
      </w:pPr>
      <w:r w:rsidRPr="00F73322">
        <w:rPr>
          <w:rFonts w:asciiTheme="majorHAnsi" w:hAnsiTheme="majorHAnsi" w:cstheme="majorHAnsi"/>
          <w:color w:val="000000"/>
        </w:rPr>
        <w:t>Accountants</w:t>
      </w:r>
    </w:p>
    <w:p w:rsidR="00B66E52" w:rsidRPr="00F73322" w:rsidRDefault="00F73322">
      <w:pPr>
        <w:pStyle w:val="ListParagraph"/>
        <w:numPr>
          <w:ilvl w:val="0"/>
          <w:numId w:val="123"/>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Everyone</w:t>
      </w:r>
    </w:p>
    <w:p w:rsidR="00B66E52" w:rsidRPr="00F73322" w:rsidRDefault="00F73322">
      <w:pPr>
        <w:pStyle w:val="ListParagraph"/>
        <w:numPr>
          <w:ilvl w:val="0"/>
          <w:numId w:val="123"/>
        </w:numPr>
        <w:spacing w:after="0"/>
        <w:ind w:left="1495"/>
        <w:rPr>
          <w:rFonts w:asciiTheme="majorHAnsi" w:hAnsiTheme="majorHAnsi" w:cstheme="majorHAnsi"/>
          <w:color w:val="000000" w:themeColor="text1"/>
        </w:rPr>
      </w:pPr>
      <w:r w:rsidRPr="00F73322">
        <w:rPr>
          <w:rFonts w:asciiTheme="majorHAnsi" w:hAnsiTheme="majorHAnsi" w:cstheme="majorHAnsi"/>
          <w:color w:val="000000"/>
        </w:rPr>
        <w:t>Remote workers</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What is a “Trigger” in regards to setting up a ritual?</w:t>
      </w:r>
    </w:p>
    <w:p w:rsidR="00B66E52" w:rsidRPr="00F73322" w:rsidRDefault="00B66E52">
      <w:pPr>
        <w:pStyle w:val="ListParagraph"/>
        <w:numPr>
          <w:ilvl w:val="0"/>
          <w:numId w:val="12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A situation or event</w:t>
      </w:r>
    </w:p>
    <w:p w:rsidR="00B66E52" w:rsidRPr="00F73322" w:rsidRDefault="00B66E52">
      <w:pPr>
        <w:pStyle w:val="ListParagraph"/>
        <w:numPr>
          <w:ilvl w:val="0"/>
          <w:numId w:val="12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Exercise</w:t>
      </w:r>
    </w:p>
    <w:p w:rsidR="00B66E52" w:rsidRPr="00F73322" w:rsidRDefault="00B66E52">
      <w:pPr>
        <w:pStyle w:val="ListParagraph"/>
        <w:numPr>
          <w:ilvl w:val="0"/>
          <w:numId w:val="12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Thought or idea</w:t>
      </w:r>
    </w:p>
    <w:p w:rsidR="00B66E52" w:rsidRPr="00F73322" w:rsidRDefault="00B66E52">
      <w:pPr>
        <w:pStyle w:val="ListParagraph"/>
        <w:numPr>
          <w:ilvl w:val="0"/>
          <w:numId w:val="12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Specific time of day</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When creating an agenda it is best to hand it out at the beginning of the meeting.</w:t>
      </w:r>
    </w:p>
    <w:p w:rsidR="00B66E52" w:rsidRPr="00F73322" w:rsidRDefault="00B66E52">
      <w:pPr>
        <w:pStyle w:val="ListParagraph"/>
        <w:numPr>
          <w:ilvl w:val="0"/>
          <w:numId w:val="125"/>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B66E52" w:rsidRPr="00F73322" w:rsidRDefault="00B66E52">
      <w:pPr>
        <w:pStyle w:val="ListParagraph"/>
        <w:numPr>
          <w:ilvl w:val="0"/>
          <w:numId w:val="125"/>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rsidR="00B66E52" w:rsidRPr="00F73322" w:rsidRDefault="00B66E5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Typically, how long should meetings be?</w:t>
      </w:r>
    </w:p>
    <w:p w:rsidR="00B66E52" w:rsidRPr="00F73322" w:rsidRDefault="00B66E52">
      <w:pPr>
        <w:pStyle w:val="ListParagraph"/>
        <w:numPr>
          <w:ilvl w:val="0"/>
          <w:numId w:val="126"/>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exceed an hour</w:t>
      </w:r>
    </w:p>
    <w:p w:rsidR="00B66E52" w:rsidRPr="00F73322" w:rsidRDefault="00B66E52">
      <w:pPr>
        <w:pStyle w:val="ListParagraph"/>
        <w:numPr>
          <w:ilvl w:val="0"/>
          <w:numId w:val="126"/>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not exceed two hours</w:t>
      </w:r>
    </w:p>
    <w:p w:rsidR="00B66E52" w:rsidRPr="00F73322" w:rsidRDefault="00B66E52">
      <w:pPr>
        <w:pStyle w:val="ListParagraph"/>
        <w:numPr>
          <w:ilvl w:val="0"/>
          <w:numId w:val="126"/>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not exceed one hour</w:t>
      </w:r>
    </w:p>
    <w:p w:rsidR="00B66E52" w:rsidRPr="00F73322" w:rsidRDefault="00B66E52">
      <w:pPr>
        <w:pStyle w:val="ListParagraph"/>
        <w:numPr>
          <w:ilvl w:val="0"/>
          <w:numId w:val="126"/>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not exceed thirty minutes</w:t>
      </w:r>
    </w:p>
    <w:p w:rsidR="00B66E52" w:rsidRPr="00F73322" w:rsidRDefault="00F7332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rPr>
        <w:t>Good time management skills are desirable for only certain companies.</w:t>
      </w:r>
    </w:p>
    <w:p w:rsidR="00B66E52" w:rsidRPr="00F73322" w:rsidRDefault="00B66E52">
      <w:pPr>
        <w:pStyle w:val="ListParagraph"/>
        <w:numPr>
          <w:ilvl w:val="0"/>
          <w:numId w:val="118"/>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B66E52" w:rsidRPr="00F73322" w:rsidRDefault="00B66E52">
      <w:pPr>
        <w:pStyle w:val="ListParagraph"/>
        <w:numPr>
          <w:ilvl w:val="0"/>
          <w:numId w:val="118"/>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rsidR="00B66E52" w:rsidRPr="00F73322" w:rsidRDefault="00F73322">
      <w:pPr>
        <w:pStyle w:val="qq"/>
        <w:numPr>
          <w:ilvl w:val="0"/>
          <w:numId w:val="120"/>
        </w:numPr>
        <w:spacing w:before="240"/>
        <w:rPr>
          <w:rFonts w:asciiTheme="majorHAnsi" w:hAnsiTheme="majorHAnsi" w:cstheme="majorHAnsi"/>
          <w:color w:val="000000" w:themeColor="text1"/>
        </w:rPr>
      </w:pPr>
      <w:r w:rsidRPr="00F73322">
        <w:rPr>
          <w:rFonts w:asciiTheme="majorHAnsi" w:hAnsiTheme="majorHAnsi" w:cstheme="majorHAnsi"/>
          <w:color w:val="000000"/>
        </w:rPr>
        <w:t>What will increase your potential for promotional opportunities?</w:t>
      </w:r>
    </w:p>
    <w:p w:rsidR="00B66E52" w:rsidRPr="00F73322" w:rsidRDefault="00F73322">
      <w:pPr>
        <w:pStyle w:val="ListParagraph"/>
        <w:numPr>
          <w:ilvl w:val="0"/>
          <w:numId w:val="119"/>
        </w:numPr>
        <w:spacing w:after="0"/>
        <w:rPr>
          <w:rFonts w:asciiTheme="majorHAnsi" w:hAnsiTheme="majorHAnsi" w:cstheme="majorHAnsi"/>
        </w:rPr>
      </w:pPr>
      <w:r w:rsidRPr="00F73322">
        <w:rPr>
          <w:rFonts w:asciiTheme="majorHAnsi" w:hAnsiTheme="majorHAnsi" w:cstheme="majorHAnsi"/>
        </w:rPr>
        <w:t>The abil</w:t>
      </w:r>
      <w:r w:rsidRPr="00F73322">
        <w:rPr>
          <w:rFonts w:asciiTheme="majorHAnsi" w:hAnsiTheme="majorHAnsi" w:cstheme="majorHAnsi"/>
        </w:rPr>
        <w:lastRenderedPageBreak/>
        <w:t>ity to multitask</w:t>
      </w:r>
    </w:p>
    <w:p w:rsidR="00B66E52" w:rsidRPr="00F73322" w:rsidRDefault="00F73322">
      <w:pPr>
        <w:pStyle w:val="ListParagraph"/>
        <w:numPr>
          <w:ilvl w:val="0"/>
          <w:numId w:val="119"/>
        </w:numPr>
        <w:spacing w:after="0"/>
        <w:rPr>
          <w:rFonts w:asciiTheme="majorHAnsi" w:hAnsiTheme="majorHAnsi" w:cstheme="majorHAnsi"/>
        </w:rPr>
      </w:pPr>
      <w:r w:rsidRPr="00F73322">
        <w:rPr>
          <w:rFonts w:asciiTheme="majorHAnsi" w:hAnsiTheme="majorHAnsi" w:cstheme="majorHAnsi"/>
        </w:rPr>
        <w:t>Submitting high quality work on time</w:t>
      </w:r>
    </w:p>
    <w:p w:rsidR="00F73322" w:rsidRPr="00F73322" w:rsidRDefault="00F73322">
      <w:pPr>
        <w:pStyle w:val="ListParagraph"/>
        <w:numPr>
          <w:ilvl w:val="0"/>
          <w:numId w:val="119"/>
        </w:numPr>
        <w:spacing w:after="0"/>
        <w:rPr>
          <w:rFonts w:asciiTheme="majorHAnsi" w:hAnsiTheme="majorHAnsi" w:cstheme="majorHAnsi"/>
        </w:rPr>
      </w:pPr>
      <w:r w:rsidRPr="00F73322">
        <w:rPr>
          <w:rFonts w:asciiTheme="majorHAnsi" w:hAnsiTheme="majorHAnsi" w:cstheme="majorHAnsi"/>
        </w:rPr>
        <w:t>Procrastination</w:t>
      </w:r>
    </w:p>
    <w:p w:rsidR="00CC0543" w:rsidRPr="00E55960" w:rsidRDefault="00F73322">
      <w:pPr>
        <w:pStyle w:val="ListParagraph"/>
        <w:numPr>
          <w:ilvl w:val="0"/>
          <w:numId w:val="119"/>
        </w:numPr>
        <w:spacing w:after="0"/>
        <w:rPr>
          <w:rFonts w:asciiTheme="majorHAnsi" w:hAnsiTheme="majorHAnsi" w:cstheme="majorHAnsi"/>
        </w:rPr>
      </w:pPr>
      <w:r w:rsidRPr="00F73322">
        <w:rPr>
          <w:rFonts w:asciiTheme="majorHAnsi" w:hAnsiTheme="majorHAnsi" w:cstheme="majorHAnsi"/>
        </w:rPr>
        <w:t xml:space="preserve">Always saying yes when given requests </w:t>
      </w:r>
    </w:p>
    <w:p w:rsidR="009D4270" w:rsidRDefault="00B66E52" w:rsidP="009D4270">
      <w:pPr>
        <w:pStyle w:val="Heading2"/>
      </w:pPr>
      <w:r w:rsidRPr="00F73322">
        <w:rPr>
          <w:rStyle w:val="BookTitle"/>
          <w:rFonts w:asciiTheme="majorHAnsi" w:hAnsiTheme="majorHAnsi" w:cstheme="majorHAnsi"/>
          <w:color w:val="auto"/>
        </w:rPr>
        <w:br w:type="page"/>
      </w:r>
      <w:bookmarkStart w:id="156" w:name="_Toc114753274"/>
      <w:r w:rsidR="009D4270">
        <w:t>Post Assessment Answers</w:t>
      </w:r>
      <w:bookmarkEnd w:id="156"/>
      <w:r w:rsidR="009D4270">
        <w:t xml:space="preserve"> </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When prioritizing your goals it is better to focus on several goals at once.</w:t>
      </w:r>
    </w:p>
    <w:p w:rsidR="009D4270" w:rsidRPr="00F73322" w:rsidRDefault="009D4270">
      <w:pPr>
        <w:pStyle w:val="ListParagraph"/>
        <w:numPr>
          <w:ilvl w:val="0"/>
          <w:numId w:val="128"/>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9D4270" w:rsidRPr="009D1779" w:rsidRDefault="009D4270">
      <w:pPr>
        <w:pStyle w:val="ListParagraph"/>
        <w:numPr>
          <w:ilvl w:val="0"/>
          <w:numId w:val="128"/>
        </w:numPr>
        <w:spacing w:after="0"/>
        <w:rPr>
          <w:rFonts w:asciiTheme="majorHAnsi" w:hAnsiTheme="majorHAnsi" w:cstheme="majorHAnsi"/>
          <w:color w:val="FF0000"/>
        </w:rPr>
      </w:pPr>
      <w:r w:rsidRPr="00F54425">
        <w:rPr>
          <w:rFonts w:asciiTheme="majorHAnsi" w:hAnsiTheme="majorHAnsi" w:cstheme="majorHAnsi"/>
          <w:color w:val="FF0000"/>
          <w:shd w:val="clear" w:color="auto" w:fill="FFFFFF"/>
        </w:rPr>
        <w:t>False</w:t>
      </w:r>
    </w:p>
    <w:p w:rsidR="009D1779" w:rsidRPr="009D1779" w:rsidRDefault="009D1779" w:rsidP="00E55960">
      <w:pPr>
        <w:spacing w:before="240"/>
        <w:ind w:left="1134"/>
        <w:rPr>
          <w:color w:val="FF0000"/>
        </w:rPr>
      </w:pPr>
      <w:r w:rsidRPr="009D1779">
        <w:rPr>
          <w:rFonts w:cs="Calibri"/>
          <w:color w:val="FF0000"/>
          <w:shd w:val="clear" w:color="auto" w:fill="FFFFFF"/>
        </w:rPr>
        <w:t>When prioritizing your goals, it is better to focus on one goal- the most important goal right now.</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Which is not one of the four Ps of goal setting?</w:t>
      </w:r>
    </w:p>
    <w:p w:rsidR="009D4270" w:rsidRPr="00F54425" w:rsidRDefault="009D4270">
      <w:pPr>
        <w:pStyle w:val="ListParagraph"/>
        <w:numPr>
          <w:ilvl w:val="0"/>
          <w:numId w:val="129"/>
        </w:numPr>
        <w:spacing w:after="0"/>
        <w:rPr>
          <w:rFonts w:asciiTheme="majorHAnsi" w:hAnsiTheme="majorHAnsi" w:cstheme="majorHAnsi"/>
          <w:color w:val="FF0000"/>
        </w:rPr>
      </w:pPr>
      <w:r w:rsidRPr="00F54425">
        <w:rPr>
          <w:rFonts w:asciiTheme="majorHAnsi" w:hAnsiTheme="majorHAnsi" w:cstheme="majorHAnsi"/>
          <w:color w:val="FF0000"/>
          <w:shd w:val="clear" w:color="auto" w:fill="FFFFFF"/>
        </w:rPr>
        <w:t>People</w:t>
      </w:r>
    </w:p>
    <w:p w:rsidR="009D4270" w:rsidRPr="00F73322" w:rsidRDefault="009D4270">
      <w:pPr>
        <w:pStyle w:val="ListParagraph"/>
        <w:numPr>
          <w:ilvl w:val="0"/>
          <w:numId w:val="12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Positive</w:t>
      </w:r>
    </w:p>
    <w:p w:rsidR="009D4270" w:rsidRPr="00F73322" w:rsidRDefault="009D4270">
      <w:pPr>
        <w:pStyle w:val="ListParagraph"/>
        <w:numPr>
          <w:ilvl w:val="0"/>
          <w:numId w:val="12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Personal</w:t>
      </w:r>
    </w:p>
    <w:p w:rsidR="009D4270" w:rsidRPr="009D1779" w:rsidRDefault="009D4270">
      <w:pPr>
        <w:pStyle w:val="ListParagraph"/>
        <w:numPr>
          <w:ilvl w:val="0"/>
          <w:numId w:val="129"/>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Possible</w:t>
      </w:r>
    </w:p>
    <w:p w:rsidR="009D1779" w:rsidRPr="009D1779" w:rsidRDefault="009D1779" w:rsidP="00E55960">
      <w:pPr>
        <w:spacing w:before="240"/>
        <w:ind w:left="1135"/>
        <w:rPr>
          <w:color w:val="FF0000"/>
        </w:rPr>
      </w:pPr>
      <w:r w:rsidRPr="009D1779">
        <w:rPr>
          <w:rFonts w:cs="Calibri"/>
          <w:color w:val="FF0000"/>
          <w:shd w:val="clear" w:color="auto" w:fill="FFFFFF"/>
        </w:rPr>
        <w:t>The four P’s of goal setting are personal, positive, possible and prioritized.</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The 80/20 rule states that 80% of your ________ come from only 20% of your ________.</w:t>
      </w:r>
    </w:p>
    <w:p w:rsidR="009D4270" w:rsidRPr="00F73322" w:rsidRDefault="009D4270">
      <w:pPr>
        <w:pStyle w:val="ListParagraph"/>
        <w:numPr>
          <w:ilvl w:val="0"/>
          <w:numId w:val="130"/>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Errors / mistakes</w:t>
      </w:r>
    </w:p>
    <w:p w:rsidR="009D4270" w:rsidRPr="00F54425" w:rsidRDefault="009D4270">
      <w:pPr>
        <w:pStyle w:val="ListParagraph"/>
        <w:numPr>
          <w:ilvl w:val="0"/>
          <w:numId w:val="130"/>
        </w:numPr>
        <w:spacing w:after="0"/>
        <w:rPr>
          <w:rFonts w:asciiTheme="majorHAnsi" w:hAnsiTheme="majorHAnsi" w:cstheme="majorHAnsi"/>
          <w:color w:val="FF0000"/>
        </w:rPr>
      </w:pPr>
      <w:r w:rsidRPr="00F54425">
        <w:rPr>
          <w:rFonts w:asciiTheme="majorHAnsi" w:hAnsiTheme="majorHAnsi" w:cstheme="majorHAnsi"/>
          <w:color w:val="FF0000"/>
          <w:shd w:val="clear" w:color="auto" w:fill="FFFFFF"/>
        </w:rPr>
        <w:t>Results / actions</w:t>
      </w:r>
    </w:p>
    <w:p w:rsidR="009D4270" w:rsidRPr="00F73322" w:rsidRDefault="009D4270">
      <w:pPr>
        <w:pStyle w:val="ListParagraph"/>
        <w:numPr>
          <w:ilvl w:val="0"/>
          <w:numId w:val="130"/>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Time / actions</w:t>
      </w:r>
    </w:p>
    <w:p w:rsidR="009D4270" w:rsidRPr="009D1779" w:rsidRDefault="009D4270">
      <w:pPr>
        <w:pStyle w:val="ListParagraph"/>
        <w:numPr>
          <w:ilvl w:val="0"/>
          <w:numId w:val="130"/>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Results / friends</w:t>
      </w:r>
    </w:p>
    <w:p w:rsidR="009D1779" w:rsidRPr="009D1779" w:rsidRDefault="009D1779" w:rsidP="00E55960">
      <w:pPr>
        <w:spacing w:before="240"/>
        <w:ind w:left="1080"/>
        <w:rPr>
          <w:rFonts w:asciiTheme="majorHAnsi" w:hAnsiTheme="majorHAnsi" w:cstheme="majorHAnsi"/>
          <w:color w:val="FF0000"/>
        </w:rPr>
      </w:pPr>
      <w:r w:rsidRPr="009D1779">
        <w:rPr>
          <w:rFonts w:asciiTheme="majorHAnsi" w:hAnsiTheme="majorHAnsi" w:cstheme="majorHAnsi"/>
          <w:color w:val="FF0000"/>
          <w:shd w:val="clear" w:color="auto" w:fill="FFFFFF"/>
        </w:rPr>
        <w:t>The 8/20 rule states that 80% of your results come from only 20% of your actions.</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A deadline to complete a report due next month can be considered Urgent and Important on the Urgent/Important matrix.</w:t>
      </w:r>
    </w:p>
    <w:p w:rsidR="009D4270" w:rsidRPr="00F73322" w:rsidRDefault="009D4270">
      <w:pPr>
        <w:pStyle w:val="ListParagraph"/>
        <w:numPr>
          <w:ilvl w:val="0"/>
          <w:numId w:val="131"/>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9D4270" w:rsidRPr="009D1779" w:rsidRDefault="009D4270">
      <w:pPr>
        <w:pStyle w:val="ListParagraph"/>
        <w:numPr>
          <w:ilvl w:val="0"/>
          <w:numId w:val="131"/>
        </w:numPr>
        <w:spacing w:after="0"/>
        <w:rPr>
          <w:rFonts w:asciiTheme="majorHAnsi" w:hAnsiTheme="majorHAnsi" w:cstheme="majorHAnsi"/>
          <w:color w:val="FF0000"/>
        </w:rPr>
      </w:pPr>
      <w:r w:rsidRPr="00F54425">
        <w:rPr>
          <w:rFonts w:asciiTheme="majorHAnsi" w:hAnsiTheme="majorHAnsi" w:cstheme="majorHAnsi"/>
          <w:color w:val="FF0000"/>
          <w:shd w:val="clear" w:color="auto" w:fill="FFFFFF"/>
        </w:rPr>
        <w:t>False</w:t>
      </w:r>
    </w:p>
    <w:p w:rsidR="009D1779" w:rsidRPr="009D1779" w:rsidRDefault="009D1779" w:rsidP="00E55960">
      <w:pPr>
        <w:spacing w:before="240"/>
        <w:ind w:left="1080"/>
        <w:rPr>
          <w:rFonts w:asciiTheme="majorHAnsi" w:hAnsiTheme="majorHAnsi" w:cstheme="majorHAnsi"/>
          <w:color w:val="FF0000"/>
        </w:rPr>
      </w:pPr>
      <w:r w:rsidRPr="009D1779">
        <w:rPr>
          <w:rFonts w:asciiTheme="majorHAnsi" w:hAnsiTheme="majorHAnsi" w:cstheme="majorHAnsi"/>
          <w:color w:val="FF0000"/>
          <w:shd w:val="clear" w:color="auto" w:fill="FFFFFF"/>
        </w:rPr>
        <w:t>A report due next month can be considered important, but not urgent on the urgent/important matrix</w:t>
      </w:r>
      <w:r w:rsidRPr="009D1779">
        <w:rPr>
          <w:rFonts w:asciiTheme="majorHAnsi" w:hAnsiTheme="majorHAnsi" w:cstheme="majorHAnsi"/>
          <w:color w:val="FF0000"/>
        </w:rPr>
        <w:t>.</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It is recommended to keep a separate journal for work and for you</w:t>
      </w:r>
      <w:r w:rsidRPr="00F73322">
        <w:rPr>
          <w:rFonts w:asciiTheme="majorHAnsi" w:hAnsiTheme="majorHAnsi" w:cstheme="majorHAnsi"/>
          <w:color w:val="000000" w:themeColor="text1"/>
        </w:rPr>
        <w:lastRenderedPageBreak/>
        <w:t>r personal life.</w:t>
      </w:r>
    </w:p>
    <w:p w:rsidR="009D4270" w:rsidRPr="00F54425" w:rsidRDefault="009D4270">
      <w:pPr>
        <w:pStyle w:val="ListParagraph"/>
        <w:numPr>
          <w:ilvl w:val="0"/>
          <w:numId w:val="132"/>
        </w:numPr>
        <w:spacing w:after="0"/>
        <w:rPr>
          <w:rFonts w:asciiTheme="majorHAnsi" w:hAnsiTheme="majorHAnsi" w:cstheme="majorHAnsi"/>
          <w:color w:val="FF0000"/>
        </w:rPr>
      </w:pPr>
      <w:r w:rsidRPr="00F54425">
        <w:rPr>
          <w:rFonts w:asciiTheme="majorHAnsi" w:hAnsiTheme="majorHAnsi" w:cstheme="majorHAnsi"/>
          <w:color w:val="FF0000"/>
          <w:shd w:val="clear" w:color="auto" w:fill="FFFFFF"/>
        </w:rPr>
        <w:t>True</w:t>
      </w:r>
    </w:p>
    <w:p w:rsidR="009D4270" w:rsidRPr="009D1779" w:rsidRDefault="009D4270">
      <w:pPr>
        <w:pStyle w:val="ListParagraph"/>
        <w:numPr>
          <w:ilvl w:val="0"/>
          <w:numId w:val="132"/>
        </w:numPr>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rsidR="00854E73" w:rsidRDefault="00854E73" w:rsidP="00E55960">
      <w:pPr>
        <w:spacing w:before="240"/>
        <w:ind w:left="1080"/>
        <w:rPr>
          <w:rFonts w:cs="Calibri"/>
          <w:color w:val="FF0000"/>
          <w:shd w:val="clear" w:color="auto" w:fill="FFFFFF"/>
        </w:rPr>
      </w:pPr>
      <w:r w:rsidRPr="00854E73">
        <w:rPr>
          <w:rFonts w:cs="Calibri"/>
          <w:color w:val="FF0000"/>
          <w:shd w:val="clear" w:color="auto" w:fill="FFFFFF"/>
        </w:rPr>
        <w:t>True- it is best to keep a separate journal for work and for your personal life</w:t>
      </w:r>
    </w:p>
    <w:p w:rsidR="00854E73" w:rsidRDefault="00854E73" w:rsidP="00E55960">
      <w:pPr>
        <w:spacing w:after="0"/>
        <w:rPr>
          <w:rFonts w:cs="Calibri"/>
          <w:color w:val="FF0000"/>
          <w:shd w:val="clear" w:color="auto" w:fill="FFFFFF"/>
        </w:rPr>
      </w:pPr>
      <w:r>
        <w:rPr>
          <w:rFonts w:cs="Calibri"/>
          <w:color w:val="FF0000"/>
          <w:shd w:val="clear" w:color="auto" w:fill="FFFFFF"/>
        </w:rPr>
        <w:br w:type="page"/>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If you postpone a task ____ times, it does not belong on your action list.</w:t>
      </w:r>
    </w:p>
    <w:p w:rsidR="009D4270" w:rsidRPr="00854E73" w:rsidRDefault="009D4270">
      <w:pPr>
        <w:pStyle w:val="ListParagraph"/>
        <w:numPr>
          <w:ilvl w:val="0"/>
          <w:numId w:val="190"/>
        </w:numPr>
        <w:spacing w:after="0"/>
        <w:rPr>
          <w:rFonts w:asciiTheme="majorHAnsi" w:hAnsiTheme="majorHAnsi" w:cstheme="majorHAnsi"/>
          <w:color w:val="FF0000"/>
          <w:shd w:val="clear" w:color="auto" w:fill="FFFFFF"/>
        </w:rPr>
      </w:pPr>
      <w:r w:rsidRPr="00F54425">
        <w:rPr>
          <w:rFonts w:asciiTheme="majorHAnsi" w:hAnsiTheme="majorHAnsi" w:cstheme="majorHAnsi"/>
          <w:color w:val="FF0000"/>
          <w:shd w:val="clear" w:color="auto" w:fill="FFFFFF"/>
        </w:rPr>
        <w:t>3</w:t>
      </w:r>
    </w:p>
    <w:p w:rsidR="009D4270" w:rsidRPr="00854E73" w:rsidRDefault="009D4270">
      <w:pPr>
        <w:pStyle w:val="ListParagraph"/>
        <w:numPr>
          <w:ilvl w:val="0"/>
          <w:numId w:val="190"/>
        </w:numPr>
        <w:spacing w:after="0"/>
        <w:rPr>
          <w:rFonts w:asciiTheme="majorHAnsi" w:hAnsiTheme="majorHAnsi" w:cstheme="majorHAnsi"/>
          <w:shd w:val="clear" w:color="auto" w:fill="FFFFFF"/>
        </w:rPr>
      </w:pPr>
      <w:r w:rsidRPr="00854E73">
        <w:rPr>
          <w:rFonts w:asciiTheme="majorHAnsi" w:hAnsiTheme="majorHAnsi" w:cstheme="majorHAnsi"/>
          <w:shd w:val="clear" w:color="auto" w:fill="FFFFFF"/>
        </w:rPr>
        <w:t>4</w:t>
      </w:r>
    </w:p>
    <w:p w:rsidR="009D4270" w:rsidRPr="00854E73" w:rsidRDefault="009D4270">
      <w:pPr>
        <w:pStyle w:val="ListParagraph"/>
        <w:numPr>
          <w:ilvl w:val="0"/>
          <w:numId w:val="190"/>
        </w:numPr>
        <w:spacing w:after="0"/>
        <w:rPr>
          <w:rFonts w:asciiTheme="majorHAnsi" w:hAnsiTheme="majorHAnsi" w:cstheme="majorHAnsi"/>
          <w:shd w:val="clear" w:color="auto" w:fill="FFFFFF"/>
        </w:rPr>
      </w:pPr>
      <w:r w:rsidRPr="00854E73">
        <w:rPr>
          <w:rFonts w:asciiTheme="majorHAnsi" w:hAnsiTheme="majorHAnsi" w:cstheme="majorHAnsi"/>
          <w:shd w:val="clear" w:color="auto" w:fill="FFFFFF"/>
        </w:rPr>
        <w:t>5</w:t>
      </w:r>
    </w:p>
    <w:p w:rsidR="009D4270" w:rsidRPr="00854E73" w:rsidRDefault="009D4270">
      <w:pPr>
        <w:pStyle w:val="ListParagraph"/>
        <w:numPr>
          <w:ilvl w:val="0"/>
          <w:numId w:val="190"/>
        </w:numPr>
        <w:spacing w:after="0"/>
        <w:rPr>
          <w:rFonts w:asciiTheme="majorHAnsi" w:hAnsiTheme="majorHAnsi" w:cstheme="majorHAnsi"/>
          <w:shd w:val="clear" w:color="auto" w:fill="FFFFFF"/>
        </w:rPr>
      </w:pPr>
      <w:r w:rsidRPr="00854E73">
        <w:rPr>
          <w:rFonts w:asciiTheme="majorHAnsi" w:hAnsiTheme="majorHAnsi" w:cstheme="majorHAnsi"/>
          <w:shd w:val="clear" w:color="auto" w:fill="FFFFFF"/>
        </w:rPr>
        <w:t>6</w:t>
      </w:r>
    </w:p>
    <w:p w:rsidR="00854E73" w:rsidRPr="00854E73" w:rsidRDefault="00854E73" w:rsidP="00E55960">
      <w:pPr>
        <w:spacing w:before="240"/>
        <w:ind w:left="1080"/>
        <w:rPr>
          <w:rFonts w:cs="Calibri"/>
          <w:color w:val="FF0000"/>
          <w:shd w:val="clear" w:color="auto" w:fill="FFFFFF"/>
        </w:rPr>
      </w:pPr>
      <w:r w:rsidRPr="00854E73">
        <w:rPr>
          <w:rFonts w:cs="Calibri"/>
          <w:color w:val="FF0000"/>
          <w:shd w:val="clear" w:color="auto" w:fill="FFFFFF"/>
        </w:rPr>
        <w:t>If you postpone a task three times, it does not belong on your action list.</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Which item is a reason we generally procrastinate?</w:t>
      </w:r>
    </w:p>
    <w:p w:rsidR="009D4270" w:rsidRPr="00F73322" w:rsidRDefault="009D4270">
      <w:pPr>
        <w:pStyle w:val="ListParagraph"/>
        <w:numPr>
          <w:ilvl w:val="0"/>
          <w:numId w:val="133"/>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Don’t know where to begin</w:t>
      </w:r>
    </w:p>
    <w:p w:rsidR="009D4270" w:rsidRPr="00F73322" w:rsidRDefault="009D4270">
      <w:pPr>
        <w:pStyle w:val="ListParagraph"/>
        <w:numPr>
          <w:ilvl w:val="0"/>
          <w:numId w:val="133"/>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Task feels overwhelming</w:t>
      </w:r>
    </w:p>
    <w:p w:rsidR="009D4270" w:rsidRPr="00F73322" w:rsidRDefault="009D4270">
      <w:pPr>
        <w:pStyle w:val="ListParagraph"/>
        <w:numPr>
          <w:ilvl w:val="0"/>
          <w:numId w:val="133"/>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No clear deadline</w:t>
      </w:r>
    </w:p>
    <w:p w:rsidR="00CC0543" w:rsidRDefault="009D4270">
      <w:pPr>
        <w:pStyle w:val="ListParagraph"/>
        <w:numPr>
          <w:ilvl w:val="0"/>
          <w:numId w:val="133"/>
        </w:numPr>
        <w:spacing w:after="0"/>
        <w:rPr>
          <w:rFonts w:asciiTheme="majorHAnsi" w:hAnsiTheme="majorHAnsi" w:cstheme="majorHAnsi"/>
          <w:color w:val="FF0000"/>
          <w:shd w:val="clear" w:color="auto" w:fill="FFFFFF"/>
        </w:rPr>
      </w:pPr>
      <w:r w:rsidRPr="00F54425">
        <w:rPr>
          <w:rFonts w:asciiTheme="majorHAnsi" w:hAnsiTheme="majorHAnsi" w:cstheme="majorHAnsi"/>
          <w:color w:val="FF0000"/>
          <w:shd w:val="clear" w:color="auto" w:fill="FFFFFF"/>
        </w:rPr>
        <w:t>All of the above</w:t>
      </w:r>
    </w:p>
    <w:p w:rsidR="00854E73" w:rsidRPr="00854E73" w:rsidRDefault="00854E73" w:rsidP="00E55960">
      <w:pPr>
        <w:spacing w:before="240"/>
        <w:ind w:left="1080"/>
        <w:rPr>
          <w:rFonts w:asciiTheme="majorHAnsi" w:hAnsiTheme="majorHAnsi" w:cstheme="majorHAnsi"/>
          <w:color w:val="FF0000"/>
        </w:rPr>
      </w:pPr>
      <w:r w:rsidRPr="00854E73">
        <w:rPr>
          <w:rFonts w:asciiTheme="majorHAnsi" w:hAnsiTheme="majorHAnsi" w:cstheme="majorHAnsi"/>
          <w:color w:val="FF0000"/>
          <w:shd w:val="clear" w:color="auto" w:fill="FFFFFF"/>
        </w:rPr>
        <w:t>These are all reasons that we procrastinate.</w:t>
      </w:r>
    </w:p>
    <w:p w:rsidR="009D4270" w:rsidRPr="00F73322" w:rsidRDefault="009D4270">
      <w:pPr>
        <w:pStyle w:val="qq"/>
        <w:numPr>
          <w:ilvl w:val="0"/>
          <w:numId w:val="127"/>
        </w:numPr>
        <w:spacing w:before="240"/>
        <w:rPr>
          <w:rFonts w:asciiTheme="majorHAnsi" w:hAnsiTheme="majorHAnsi" w:cstheme="majorHAnsi"/>
        </w:rPr>
      </w:pPr>
      <w:r w:rsidRPr="00F73322">
        <w:rPr>
          <w:rFonts w:asciiTheme="majorHAnsi" w:hAnsiTheme="majorHAnsi" w:cstheme="majorHAnsi"/>
        </w:rPr>
        <w:t>What is an example of a positive affirmation?</w:t>
      </w:r>
    </w:p>
    <w:p w:rsidR="009D4270" w:rsidRPr="00F73322" w:rsidRDefault="009D4270">
      <w:pPr>
        <w:pStyle w:val="ListParagraph"/>
        <w:numPr>
          <w:ilvl w:val="0"/>
          <w:numId w:val="134"/>
        </w:numPr>
        <w:spacing w:after="0"/>
        <w:rPr>
          <w:rFonts w:asciiTheme="majorHAnsi" w:hAnsiTheme="majorHAnsi" w:cstheme="majorHAnsi"/>
        </w:rPr>
      </w:pPr>
      <w:r w:rsidRPr="00F73322">
        <w:rPr>
          <w:rFonts w:asciiTheme="majorHAnsi" w:hAnsiTheme="majorHAnsi" w:cstheme="majorHAnsi"/>
        </w:rPr>
        <w:t>“I sometimes submit my work on time”</w:t>
      </w:r>
    </w:p>
    <w:p w:rsidR="009D4270" w:rsidRPr="00F73322" w:rsidRDefault="009D4270">
      <w:pPr>
        <w:pStyle w:val="ListParagraph"/>
        <w:numPr>
          <w:ilvl w:val="0"/>
          <w:numId w:val="134"/>
        </w:numPr>
        <w:spacing w:after="0"/>
        <w:rPr>
          <w:rFonts w:asciiTheme="majorHAnsi" w:hAnsiTheme="majorHAnsi" w:cstheme="majorHAnsi"/>
        </w:rPr>
      </w:pPr>
      <w:r w:rsidRPr="00F73322">
        <w:rPr>
          <w:rFonts w:asciiTheme="majorHAnsi" w:hAnsiTheme="majorHAnsi" w:cstheme="majorHAnsi"/>
        </w:rPr>
        <w:t>“There’s just no way I can complete this on time”</w:t>
      </w:r>
    </w:p>
    <w:p w:rsidR="009D4270" w:rsidRPr="00F54425" w:rsidRDefault="009D4270">
      <w:pPr>
        <w:pStyle w:val="ListParagraph"/>
        <w:numPr>
          <w:ilvl w:val="0"/>
          <w:numId w:val="134"/>
        </w:numPr>
        <w:spacing w:after="0"/>
        <w:rPr>
          <w:rFonts w:asciiTheme="majorHAnsi" w:hAnsiTheme="majorHAnsi" w:cstheme="majorHAnsi"/>
          <w:color w:val="FF0000"/>
        </w:rPr>
      </w:pPr>
      <w:r w:rsidRPr="00F54425">
        <w:rPr>
          <w:rFonts w:asciiTheme="majorHAnsi" w:hAnsiTheme="majorHAnsi" w:cstheme="majorHAnsi"/>
          <w:color w:val="FF0000"/>
        </w:rPr>
        <w:t>“I use my time effectively”</w:t>
      </w:r>
    </w:p>
    <w:p w:rsidR="009D4270" w:rsidRDefault="009D4270">
      <w:pPr>
        <w:pStyle w:val="ListParagraph"/>
        <w:numPr>
          <w:ilvl w:val="0"/>
          <w:numId w:val="134"/>
        </w:numPr>
        <w:spacing w:after="0"/>
        <w:rPr>
          <w:rFonts w:asciiTheme="majorHAnsi" w:hAnsiTheme="majorHAnsi" w:cstheme="majorHAnsi"/>
        </w:rPr>
      </w:pPr>
      <w:r w:rsidRPr="00F73322">
        <w:rPr>
          <w:rFonts w:asciiTheme="majorHAnsi" w:hAnsiTheme="majorHAnsi" w:cstheme="majorHAnsi"/>
        </w:rPr>
        <w:t>“I will try not to procrastinate on this task”</w:t>
      </w:r>
    </w:p>
    <w:p w:rsidR="00854E73" w:rsidRPr="00854E73" w:rsidRDefault="00854E73" w:rsidP="00E55960">
      <w:pPr>
        <w:spacing w:before="240"/>
        <w:ind w:left="1080"/>
        <w:rPr>
          <w:rFonts w:asciiTheme="majorHAnsi" w:hAnsiTheme="majorHAnsi" w:cstheme="majorHAnsi"/>
          <w:color w:val="FF0000"/>
        </w:rPr>
      </w:pPr>
      <w:r w:rsidRPr="00854E73">
        <w:rPr>
          <w:rFonts w:asciiTheme="majorHAnsi" w:hAnsiTheme="majorHAnsi" w:cstheme="majorHAnsi"/>
          <w:color w:val="FF0000"/>
        </w:rPr>
        <w:t>An example of a positive affirmation is, “I use my time effectively”.</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As long as you schedule and prioritize, things will always go as planned.</w:t>
      </w:r>
    </w:p>
    <w:p w:rsidR="009D4270" w:rsidRPr="00F73322" w:rsidRDefault="009D4270">
      <w:pPr>
        <w:pStyle w:val="ListParagraph"/>
        <w:numPr>
          <w:ilvl w:val="0"/>
          <w:numId w:val="135"/>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9D4270" w:rsidRPr="00854E73" w:rsidRDefault="009D4270">
      <w:pPr>
        <w:pStyle w:val="ListParagraph"/>
        <w:numPr>
          <w:ilvl w:val="0"/>
          <w:numId w:val="135"/>
        </w:numPr>
        <w:rPr>
          <w:rFonts w:asciiTheme="majorHAnsi" w:hAnsiTheme="majorHAnsi" w:cstheme="majorHAnsi"/>
          <w:color w:val="FF0000"/>
        </w:rPr>
      </w:pPr>
      <w:r w:rsidRPr="00F54425">
        <w:rPr>
          <w:rFonts w:asciiTheme="majorHAnsi" w:hAnsiTheme="majorHAnsi" w:cstheme="majorHAnsi"/>
          <w:color w:val="FF0000"/>
          <w:shd w:val="clear" w:color="auto" w:fill="FFFFFF"/>
        </w:rPr>
        <w:t>False</w:t>
      </w:r>
    </w:p>
    <w:p w:rsidR="00854E73" w:rsidRPr="00854E73" w:rsidRDefault="00854E73" w:rsidP="00E55960">
      <w:pPr>
        <w:spacing w:before="240"/>
        <w:ind w:left="1135"/>
        <w:rPr>
          <w:rFonts w:asciiTheme="majorHAnsi" w:hAnsiTheme="majorHAnsi" w:cstheme="majorHAnsi"/>
          <w:color w:val="FF0000"/>
        </w:rPr>
      </w:pPr>
      <w:r w:rsidRPr="00854E73">
        <w:rPr>
          <w:rFonts w:asciiTheme="majorHAnsi" w:hAnsiTheme="majorHAnsi" w:cstheme="majorHAnsi"/>
          <w:color w:val="FF0000"/>
        </w:rPr>
        <w:t>Despite great planning and prioritization, unexpected barriers or interruptions may still arise that demand our attention.</w:t>
      </w:r>
    </w:p>
    <w:p w:rsidR="009D4270" w:rsidRPr="00F54425" w:rsidRDefault="009D4270">
      <w:pPr>
        <w:pStyle w:val="qq"/>
        <w:numPr>
          <w:ilvl w:val="0"/>
          <w:numId w:val="127"/>
        </w:numPr>
        <w:spacing w:before="240"/>
        <w:rPr>
          <w:rFonts w:asciiTheme="majorHAnsi" w:hAnsiTheme="majorHAnsi" w:cstheme="majorHAnsi"/>
          <w:color w:val="000000" w:themeColor="text1"/>
        </w:rPr>
      </w:pPr>
      <w:r w:rsidRPr="00F54425">
        <w:rPr>
          <w:rFonts w:asciiTheme="majorHAnsi" w:hAnsiTheme="majorHAnsi" w:cstheme="majorHAnsi"/>
          <w:color w:val="000000" w:themeColor="text1"/>
        </w:rPr>
        <w:t>What is time batching?</w:t>
      </w:r>
    </w:p>
    <w:p w:rsidR="009D4270" w:rsidRPr="00F54425" w:rsidRDefault="009D4270">
      <w:pPr>
        <w:pStyle w:val="ListParagraph"/>
        <w:numPr>
          <w:ilvl w:val="0"/>
          <w:numId w:val="136"/>
        </w:numPr>
        <w:spacing w:after="0"/>
        <w:rPr>
          <w:rFonts w:asciiTheme="majorHAnsi" w:hAnsiTheme="majorHAnsi" w:cstheme="majorHAnsi"/>
          <w:color w:val="FF0000"/>
        </w:rPr>
      </w:pPr>
      <w:r w:rsidRPr="00F54425">
        <w:rPr>
          <w:rFonts w:asciiTheme="majorHAnsi" w:hAnsiTheme="majorHAnsi" w:cstheme="majorHAnsi"/>
          <w:color w:val="FF0000"/>
        </w:rPr>
        <w:t>Grouping similar tasks together</w:t>
      </w:r>
    </w:p>
    <w:p w:rsidR="009D4270" w:rsidRPr="00F54425" w:rsidRDefault="00F54425">
      <w:pPr>
        <w:pStyle w:val="ListParagraph"/>
        <w:numPr>
          <w:ilvl w:val="0"/>
          <w:numId w:val="136"/>
        </w:numPr>
        <w:spacing w:after="0"/>
        <w:rPr>
          <w:rFonts w:asciiTheme="majorHAnsi" w:hAnsiTheme="majorHAnsi" w:cstheme="majorHAnsi"/>
        </w:rPr>
      </w:pPr>
      <w:r w:rsidRPr="00F54425">
        <w:rPr>
          <w:rFonts w:asciiTheme="majorHAnsi" w:hAnsiTheme="majorHAnsi" w:cstheme="majorHAnsi"/>
          <w:color w:val="000000"/>
        </w:rPr>
        <w:t>A term that is interchangeable with multitasking</w:t>
      </w:r>
    </w:p>
    <w:p w:rsidR="009D4270" w:rsidRPr="00F54425" w:rsidRDefault="00F54425">
      <w:pPr>
        <w:pStyle w:val="ListParagraph"/>
        <w:numPr>
          <w:ilvl w:val="0"/>
          <w:numId w:val="136"/>
        </w:numPr>
        <w:spacing w:after="0"/>
        <w:rPr>
          <w:rFonts w:asciiTheme="majorHAnsi" w:hAnsiTheme="majorHAnsi" w:cstheme="majorHAnsi"/>
        </w:rPr>
      </w:pPr>
      <w:r w:rsidRPr="00F54425">
        <w:rPr>
          <w:rFonts w:asciiTheme="majorHAnsi" w:hAnsiTheme="majorHAnsi" w:cstheme="majorHAnsi"/>
          <w:color w:val="000000"/>
        </w:rPr>
        <w:t>An approach that involves leaving things for the last minute</w:t>
      </w:r>
    </w:p>
    <w:p w:rsidR="009D4270" w:rsidRPr="00854E73" w:rsidRDefault="00854E73">
      <w:pPr>
        <w:pStyle w:val="ListParagraph"/>
        <w:numPr>
          <w:ilvl w:val="0"/>
          <w:numId w:val="136"/>
        </w:numPr>
        <w:spacing w:after="0"/>
        <w:rPr>
          <w:rFonts w:asciiTheme="majorHAnsi" w:hAnsiTheme="majorHAnsi" w:cstheme="majorHAnsi"/>
        </w:rPr>
      </w:pPr>
      <w:r>
        <w:rPr>
          <w:rFonts w:asciiTheme="majorHAnsi" w:hAnsiTheme="majorHAnsi" w:cstheme="majorHAnsi"/>
          <w:color w:val="000000"/>
        </w:rPr>
        <w:t xml:space="preserve">Wasting </w:t>
      </w:r>
      <w:r w:rsidRPr="00F54425">
        <w:rPr>
          <w:rFonts w:asciiTheme="majorHAnsi" w:hAnsiTheme="majorHAnsi" w:cstheme="majorHAnsi"/>
          <w:color w:val="000000"/>
        </w:rPr>
        <w:t>time</w:t>
      </w:r>
    </w:p>
    <w:p w:rsidR="00854E73" w:rsidRDefault="00854E73" w:rsidP="00E55960">
      <w:pPr>
        <w:spacing w:before="240"/>
        <w:ind w:left="1135"/>
        <w:rPr>
          <w:rFonts w:asciiTheme="majorHAnsi" w:hAnsiTheme="majorHAnsi" w:cstheme="majorHAnsi"/>
          <w:color w:val="FF0000"/>
        </w:rPr>
      </w:pPr>
      <w:r w:rsidRPr="00854E73">
        <w:rPr>
          <w:rFonts w:asciiTheme="majorHAnsi" w:hAnsiTheme="majorHAnsi" w:cstheme="majorHAnsi"/>
          <w:color w:val="FF0000"/>
        </w:rPr>
        <w:t>Time batching involves grouping s</w:t>
      </w:r>
      <w:r w:rsidRPr="00854E73">
        <w:rPr>
          <w:rFonts w:asciiTheme="majorHAnsi" w:hAnsiTheme="majorHAnsi" w:cstheme="majorHAnsi"/>
          <w:color w:val="FF0000"/>
        </w:rPr>
        <w:lastRenderedPageBreak/>
        <w:t>imilar tasks together, and organizing dedicated time periods to complete these tasks without interruptions.</w:t>
      </w:r>
    </w:p>
    <w:p w:rsidR="00854E73" w:rsidRDefault="00854E73" w:rsidP="00E55960">
      <w:pPr>
        <w:spacing w:after="0"/>
        <w:rPr>
          <w:rFonts w:asciiTheme="majorHAnsi" w:hAnsiTheme="majorHAnsi" w:cstheme="majorHAnsi"/>
          <w:color w:val="FF0000"/>
        </w:rPr>
      </w:pPr>
      <w:r>
        <w:rPr>
          <w:rFonts w:asciiTheme="majorHAnsi" w:hAnsiTheme="majorHAnsi" w:cstheme="majorHAnsi"/>
          <w:color w:val="FF0000"/>
        </w:rPr>
        <w:br w:type="page"/>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Which of these does not help to create an effective work space?</w:t>
      </w:r>
    </w:p>
    <w:p w:rsidR="009D4270" w:rsidRPr="00F54425" w:rsidRDefault="009D4270">
      <w:pPr>
        <w:pStyle w:val="ListParagraph"/>
        <w:numPr>
          <w:ilvl w:val="0"/>
          <w:numId w:val="137"/>
        </w:numPr>
        <w:spacing w:after="0"/>
        <w:rPr>
          <w:rFonts w:asciiTheme="majorHAnsi" w:hAnsiTheme="majorHAnsi" w:cstheme="majorHAnsi"/>
          <w:color w:val="FF0000"/>
        </w:rPr>
      </w:pPr>
      <w:r w:rsidRPr="00F54425">
        <w:rPr>
          <w:rFonts w:asciiTheme="majorHAnsi" w:hAnsiTheme="majorHAnsi" w:cstheme="majorHAnsi"/>
          <w:color w:val="FF0000"/>
          <w:shd w:val="clear" w:color="auto" w:fill="FFFFFF"/>
        </w:rPr>
        <w:t>Working around clutter</w:t>
      </w:r>
    </w:p>
    <w:p w:rsidR="009D4270" w:rsidRPr="00F73322" w:rsidRDefault="009D4270">
      <w:pPr>
        <w:pStyle w:val="ListParagraph"/>
        <w:numPr>
          <w:ilvl w:val="0"/>
          <w:numId w:val="137"/>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Setting up an effective file system</w:t>
      </w:r>
    </w:p>
    <w:p w:rsidR="009D4270" w:rsidRPr="00F73322" w:rsidRDefault="009D4270">
      <w:pPr>
        <w:pStyle w:val="ListParagraph"/>
        <w:numPr>
          <w:ilvl w:val="0"/>
          <w:numId w:val="137"/>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Gathering essential tools</w:t>
      </w:r>
    </w:p>
    <w:p w:rsidR="009D4270" w:rsidRPr="006D2ABA" w:rsidRDefault="009D4270">
      <w:pPr>
        <w:pStyle w:val="ListParagraph"/>
        <w:numPr>
          <w:ilvl w:val="0"/>
          <w:numId w:val="137"/>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Managing workflow</w:t>
      </w:r>
    </w:p>
    <w:p w:rsidR="006D2ABA" w:rsidRPr="006D2ABA" w:rsidRDefault="006D2ABA" w:rsidP="00E55960">
      <w:pPr>
        <w:spacing w:before="240"/>
        <w:ind w:left="1080"/>
        <w:rPr>
          <w:rFonts w:asciiTheme="majorHAnsi" w:hAnsiTheme="majorHAnsi" w:cstheme="majorHAnsi"/>
          <w:color w:val="FF0000"/>
        </w:rPr>
      </w:pPr>
      <w:r w:rsidRPr="006D2ABA">
        <w:rPr>
          <w:rFonts w:asciiTheme="majorHAnsi" w:hAnsiTheme="majorHAnsi" w:cstheme="majorHAnsi"/>
          <w:color w:val="FF0000"/>
          <w:shd w:val="clear" w:color="auto" w:fill="FFFFFF"/>
        </w:rPr>
        <w:t>Working around clutter is not helpful for creating an effective work space</w:t>
      </w:r>
      <w:r w:rsidRPr="006D2ABA">
        <w:rPr>
          <w:rFonts w:asciiTheme="majorHAnsi" w:hAnsiTheme="majorHAnsi" w:cstheme="majorHAnsi"/>
          <w:color w:val="FF0000"/>
        </w:rPr>
        <w:t>.</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One of the best ways to deal with email is to set up rules to filter emails to certain folders.</w:t>
      </w:r>
    </w:p>
    <w:p w:rsidR="009D4270" w:rsidRPr="00F54425" w:rsidRDefault="009D4270">
      <w:pPr>
        <w:pStyle w:val="ListParagraph"/>
        <w:numPr>
          <w:ilvl w:val="0"/>
          <w:numId w:val="138"/>
        </w:numPr>
        <w:spacing w:after="0"/>
        <w:rPr>
          <w:rFonts w:asciiTheme="majorHAnsi" w:hAnsiTheme="majorHAnsi" w:cstheme="majorHAnsi"/>
          <w:color w:val="FF0000"/>
        </w:rPr>
      </w:pPr>
      <w:r w:rsidRPr="00F54425">
        <w:rPr>
          <w:rFonts w:asciiTheme="majorHAnsi" w:hAnsiTheme="majorHAnsi" w:cstheme="majorHAnsi"/>
          <w:color w:val="FF0000"/>
          <w:shd w:val="clear" w:color="auto" w:fill="FFFFFF"/>
        </w:rPr>
        <w:t>True</w:t>
      </w:r>
    </w:p>
    <w:p w:rsidR="009D4270" w:rsidRPr="006D2ABA" w:rsidRDefault="009D4270">
      <w:pPr>
        <w:pStyle w:val="ListParagraph"/>
        <w:numPr>
          <w:ilvl w:val="0"/>
          <w:numId w:val="138"/>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False</w:t>
      </w:r>
    </w:p>
    <w:p w:rsidR="006D2ABA" w:rsidRPr="006D2ABA" w:rsidRDefault="006D2ABA" w:rsidP="00E55960">
      <w:pPr>
        <w:spacing w:before="240"/>
        <w:ind w:left="1080"/>
        <w:rPr>
          <w:rFonts w:asciiTheme="majorHAnsi" w:hAnsiTheme="majorHAnsi" w:cstheme="majorHAnsi"/>
          <w:color w:val="FF0000"/>
        </w:rPr>
      </w:pPr>
      <w:r w:rsidRPr="006D2ABA">
        <w:rPr>
          <w:rFonts w:asciiTheme="majorHAnsi" w:hAnsiTheme="majorHAnsi" w:cstheme="majorHAnsi"/>
          <w:color w:val="FF0000"/>
          <w:shd w:val="clear" w:color="auto" w:fill="FFFFFF"/>
        </w:rPr>
        <w:t>It is true that one of the best ways to deal with email is to set up rules to filter emails to certain folders</w:t>
      </w:r>
      <w:r w:rsidRPr="006D2ABA">
        <w:rPr>
          <w:rFonts w:asciiTheme="majorHAnsi" w:hAnsiTheme="majorHAnsi" w:cstheme="majorHAnsi"/>
          <w:color w:val="FF0000"/>
        </w:rPr>
        <w:t xml:space="preserve">. </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You should keep this in mind when deciding if a task should be delegated.</w:t>
      </w:r>
    </w:p>
    <w:p w:rsidR="009D4270" w:rsidRPr="00F73322" w:rsidRDefault="009D4270">
      <w:pPr>
        <w:pStyle w:val="ListParagraph"/>
        <w:numPr>
          <w:ilvl w:val="0"/>
          <w:numId w:val="139"/>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Is the task an opportunity for growth of another person</w:t>
      </w:r>
    </w:p>
    <w:p w:rsidR="009D4270" w:rsidRPr="00F73322" w:rsidRDefault="009D4270">
      <w:pPr>
        <w:pStyle w:val="ListParagraph"/>
        <w:numPr>
          <w:ilvl w:val="0"/>
          <w:numId w:val="139"/>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Will delegating a task  jeopardize any success</w:t>
      </w:r>
    </w:p>
    <w:p w:rsidR="009D4270" w:rsidRPr="00F73322" w:rsidRDefault="009D4270">
      <w:pPr>
        <w:pStyle w:val="ListParagraph"/>
        <w:numPr>
          <w:ilvl w:val="0"/>
          <w:numId w:val="139"/>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Weigh the effort to properly train another person against how often the task will reoccur</w:t>
      </w:r>
    </w:p>
    <w:p w:rsidR="009D4270" w:rsidRPr="00F935D0" w:rsidRDefault="009D4270">
      <w:pPr>
        <w:pStyle w:val="ListParagraph"/>
        <w:numPr>
          <w:ilvl w:val="0"/>
          <w:numId w:val="139"/>
        </w:numPr>
        <w:ind w:left="1495"/>
        <w:rPr>
          <w:rFonts w:asciiTheme="majorHAnsi" w:hAnsiTheme="majorHAnsi" w:cstheme="majorHAnsi"/>
          <w:color w:val="FF0000"/>
        </w:rPr>
      </w:pPr>
      <w:r w:rsidRPr="00F54425">
        <w:rPr>
          <w:rFonts w:asciiTheme="majorHAnsi" w:hAnsiTheme="majorHAnsi" w:cstheme="majorHAnsi"/>
          <w:color w:val="FF0000"/>
          <w:shd w:val="clear" w:color="auto" w:fill="FFFFFF"/>
        </w:rPr>
        <w:t>All of the above</w:t>
      </w:r>
    </w:p>
    <w:p w:rsidR="00F935D0" w:rsidRPr="00F935D0" w:rsidRDefault="00F935D0" w:rsidP="00E55960">
      <w:pPr>
        <w:spacing w:before="240"/>
        <w:ind w:left="1080"/>
        <w:rPr>
          <w:rFonts w:asciiTheme="majorHAnsi" w:hAnsiTheme="majorHAnsi" w:cstheme="majorHAnsi"/>
          <w:color w:val="FF0000"/>
          <w:shd w:val="clear" w:color="auto" w:fill="FFFFFF"/>
        </w:rPr>
      </w:pPr>
      <w:r w:rsidRPr="00F935D0">
        <w:rPr>
          <w:rFonts w:asciiTheme="majorHAnsi" w:hAnsiTheme="majorHAnsi" w:cstheme="majorHAnsi"/>
          <w:color w:val="FF0000"/>
          <w:shd w:val="clear" w:color="auto" w:fill="FFFFFF"/>
        </w:rPr>
        <w:t>These are all important factors to keep in mind when deciding if a task should be delegated.</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When good work is returned to you, what should you do?</w:t>
      </w:r>
    </w:p>
    <w:p w:rsidR="009D4270" w:rsidRPr="00F73322" w:rsidRDefault="009D4270">
      <w:pPr>
        <w:pStyle w:val="ListParagraph"/>
        <w:numPr>
          <w:ilvl w:val="0"/>
          <w:numId w:val="140"/>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Recognize the effort</w:t>
      </w:r>
    </w:p>
    <w:p w:rsidR="009D4270" w:rsidRPr="00F73322" w:rsidRDefault="009D4270">
      <w:pPr>
        <w:pStyle w:val="ListParagraph"/>
        <w:numPr>
          <w:ilvl w:val="0"/>
          <w:numId w:val="140"/>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Reward the effort</w:t>
      </w:r>
    </w:p>
    <w:p w:rsidR="009D4270" w:rsidRPr="00F73322" w:rsidRDefault="009D4270">
      <w:pPr>
        <w:pStyle w:val="ListParagraph"/>
        <w:numPr>
          <w:ilvl w:val="0"/>
          <w:numId w:val="140"/>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Take the credit for yourself</w:t>
      </w:r>
    </w:p>
    <w:p w:rsidR="009D4270" w:rsidRPr="00F935D0" w:rsidRDefault="009D4270">
      <w:pPr>
        <w:pStyle w:val="ListParagraph"/>
        <w:numPr>
          <w:ilvl w:val="0"/>
          <w:numId w:val="140"/>
        </w:numPr>
        <w:spacing w:after="0"/>
        <w:rPr>
          <w:rFonts w:asciiTheme="majorHAnsi" w:hAnsiTheme="majorHAnsi" w:cstheme="majorHAnsi"/>
          <w:color w:val="FF0000"/>
        </w:rPr>
      </w:pPr>
      <w:r w:rsidRPr="00F54425">
        <w:rPr>
          <w:rFonts w:asciiTheme="majorHAnsi" w:hAnsiTheme="majorHAnsi" w:cstheme="majorHAnsi"/>
          <w:color w:val="FF0000"/>
          <w:shd w:val="clear" w:color="auto" w:fill="FFFFFF"/>
        </w:rPr>
        <w:t>Both A &amp; B</w:t>
      </w:r>
    </w:p>
    <w:p w:rsidR="00F935D0" w:rsidRPr="00F935D0" w:rsidRDefault="00F935D0" w:rsidP="00E55960">
      <w:pPr>
        <w:spacing w:before="240"/>
        <w:ind w:left="1080"/>
        <w:rPr>
          <w:rFonts w:asciiTheme="majorHAnsi" w:hAnsiTheme="majorHAnsi" w:cstheme="majorHAnsi"/>
          <w:color w:val="FF0000"/>
          <w:shd w:val="clear" w:color="auto" w:fill="FFFFFF"/>
        </w:rPr>
      </w:pPr>
      <w:r w:rsidRPr="00F935D0">
        <w:rPr>
          <w:rFonts w:asciiTheme="majorHAnsi" w:hAnsiTheme="majorHAnsi" w:cstheme="majorHAnsi"/>
          <w:color w:val="FF0000"/>
          <w:shd w:val="clear" w:color="auto" w:fill="FFFFFF"/>
        </w:rPr>
        <w:t>When good work is returned to you, you should recognize and reward the effort.</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rPr>
        <w:t>Who has the potential to develop habits of good time management?</w:t>
      </w:r>
    </w:p>
    <w:p w:rsidR="009D4270" w:rsidRPr="00F73322" w:rsidRDefault="009D4270">
      <w:pPr>
        <w:pStyle w:val="ListParagraph"/>
        <w:numPr>
          <w:ilvl w:val="0"/>
          <w:numId w:val="141"/>
        </w:numPr>
        <w:spacing w:after="0"/>
        <w:rPr>
          <w:rFonts w:asciiTheme="majorHAnsi" w:hAnsiTheme="majorHAnsi" w:cstheme="majorHAnsi"/>
          <w:color w:val="000000" w:themeColor="text1"/>
        </w:rPr>
      </w:pPr>
      <w:r w:rsidRPr="00F73322">
        <w:rPr>
          <w:rFonts w:asciiTheme="majorHAnsi" w:hAnsiTheme="majorHAnsi" w:cstheme="majorHAnsi"/>
          <w:color w:val="000000"/>
        </w:rPr>
        <w:t>Manage</w:t>
      </w:r>
      <w:r w:rsidRPr="00F73322">
        <w:rPr>
          <w:rFonts w:asciiTheme="majorHAnsi" w:hAnsiTheme="majorHAnsi" w:cstheme="majorHAnsi"/>
          <w:color w:val="000000"/>
        </w:rPr>
        <w:lastRenderedPageBreak/>
        <w:t>rs</w:t>
      </w:r>
    </w:p>
    <w:p w:rsidR="009D4270" w:rsidRPr="00F73322" w:rsidRDefault="009D4270">
      <w:pPr>
        <w:pStyle w:val="ListParagraph"/>
        <w:numPr>
          <w:ilvl w:val="0"/>
          <w:numId w:val="141"/>
        </w:numPr>
        <w:spacing w:after="0"/>
        <w:ind w:left="1495"/>
        <w:rPr>
          <w:rFonts w:asciiTheme="majorHAnsi" w:hAnsiTheme="majorHAnsi" w:cstheme="majorHAnsi"/>
          <w:color w:val="000000" w:themeColor="text1"/>
        </w:rPr>
      </w:pPr>
      <w:r w:rsidRPr="00F73322">
        <w:rPr>
          <w:rFonts w:asciiTheme="majorHAnsi" w:hAnsiTheme="majorHAnsi" w:cstheme="majorHAnsi"/>
          <w:color w:val="000000"/>
        </w:rPr>
        <w:t>Accountants</w:t>
      </w:r>
    </w:p>
    <w:p w:rsidR="009D4270" w:rsidRPr="00F54425" w:rsidRDefault="009D4270">
      <w:pPr>
        <w:pStyle w:val="ListParagraph"/>
        <w:numPr>
          <w:ilvl w:val="0"/>
          <w:numId w:val="141"/>
        </w:numPr>
        <w:spacing w:after="0"/>
        <w:ind w:left="1495"/>
        <w:rPr>
          <w:rFonts w:asciiTheme="majorHAnsi" w:hAnsiTheme="majorHAnsi" w:cstheme="majorHAnsi"/>
          <w:color w:val="FF0000"/>
        </w:rPr>
      </w:pPr>
      <w:r w:rsidRPr="00F54425">
        <w:rPr>
          <w:rFonts w:asciiTheme="majorHAnsi" w:hAnsiTheme="majorHAnsi" w:cstheme="majorHAnsi"/>
          <w:color w:val="FF0000"/>
          <w:shd w:val="clear" w:color="auto" w:fill="FFFFFF"/>
        </w:rPr>
        <w:t>Everyone</w:t>
      </w:r>
    </w:p>
    <w:p w:rsidR="009D4270" w:rsidRPr="00F935D0" w:rsidRDefault="009D4270">
      <w:pPr>
        <w:pStyle w:val="ListParagraph"/>
        <w:numPr>
          <w:ilvl w:val="0"/>
          <w:numId w:val="141"/>
        </w:numPr>
        <w:spacing w:after="0"/>
        <w:ind w:left="1495"/>
        <w:rPr>
          <w:rFonts w:asciiTheme="majorHAnsi" w:hAnsiTheme="majorHAnsi" w:cstheme="majorHAnsi"/>
          <w:color w:val="000000" w:themeColor="text1"/>
        </w:rPr>
      </w:pPr>
      <w:r w:rsidRPr="00F73322">
        <w:rPr>
          <w:rFonts w:asciiTheme="majorHAnsi" w:hAnsiTheme="majorHAnsi" w:cstheme="majorHAnsi"/>
          <w:color w:val="000000"/>
        </w:rPr>
        <w:t>Remote workers</w:t>
      </w:r>
    </w:p>
    <w:p w:rsidR="00CD40D7" w:rsidRDefault="00CD40D7" w:rsidP="00E55960">
      <w:pPr>
        <w:spacing w:before="240"/>
        <w:ind w:left="1080"/>
        <w:rPr>
          <w:rFonts w:asciiTheme="majorHAnsi" w:hAnsiTheme="majorHAnsi" w:cstheme="majorHAnsi"/>
          <w:color w:val="FF0000"/>
          <w:shd w:val="clear" w:color="auto" w:fill="FFFFFF"/>
        </w:rPr>
      </w:pPr>
      <w:r w:rsidRPr="00CD40D7">
        <w:rPr>
          <w:rFonts w:asciiTheme="majorHAnsi" w:hAnsiTheme="majorHAnsi" w:cstheme="majorHAnsi"/>
          <w:color w:val="FF0000"/>
          <w:shd w:val="clear" w:color="auto" w:fill="FFFFFF"/>
        </w:rPr>
        <w:t>Everyone has the potential to develop habits of good time management</w:t>
      </w:r>
    </w:p>
    <w:p w:rsidR="00CD40D7" w:rsidRDefault="00CD40D7" w:rsidP="00E55960">
      <w:pPr>
        <w:spacing w:after="0"/>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br w:type="page"/>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What is a “Trigger” in regards to setting up a ritual?</w:t>
      </w:r>
    </w:p>
    <w:p w:rsidR="009D4270" w:rsidRPr="00F54425" w:rsidRDefault="009D4270">
      <w:pPr>
        <w:pStyle w:val="ListParagraph"/>
        <w:numPr>
          <w:ilvl w:val="0"/>
          <w:numId w:val="142"/>
        </w:numPr>
        <w:spacing w:after="0"/>
        <w:rPr>
          <w:rFonts w:asciiTheme="majorHAnsi" w:hAnsiTheme="majorHAnsi" w:cstheme="majorHAnsi"/>
          <w:color w:val="FF0000"/>
        </w:rPr>
      </w:pPr>
      <w:r w:rsidRPr="00F54425">
        <w:rPr>
          <w:rFonts w:asciiTheme="majorHAnsi" w:hAnsiTheme="majorHAnsi" w:cstheme="majorHAnsi"/>
          <w:color w:val="FF0000"/>
          <w:shd w:val="clear" w:color="auto" w:fill="FFFFFF"/>
        </w:rPr>
        <w:t>A situation or event</w:t>
      </w:r>
    </w:p>
    <w:p w:rsidR="009D4270" w:rsidRPr="00F73322" w:rsidRDefault="009D4270">
      <w:pPr>
        <w:pStyle w:val="ListParagraph"/>
        <w:numPr>
          <w:ilvl w:val="0"/>
          <w:numId w:val="14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Exercise</w:t>
      </w:r>
    </w:p>
    <w:p w:rsidR="009D4270" w:rsidRPr="00F73322" w:rsidRDefault="009D4270">
      <w:pPr>
        <w:pStyle w:val="ListParagraph"/>
        <w:numPr>
          <w:ilvl w:val="0"/>
          <w:numId w:val="14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Thought or idea</w:t>
      </w:r>
    </w:p>
    <w:p w:rsidR="009D4270" w:rsidRPr="00CD40D7" w:rsidRDefault="009D4270">
      <w:pPr>
        <w:pStyle w:val="ListParagraph"/>
        <w:numPr>
          <w:ilvl w:val="0"/>
          <w:numId w:val="142"/>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Specific time of day</w:t>
      </w:r>
    </w:p>
    <w:p w:rsidR="00CD40D7" w:rsidRPr="00CD40D7" w:rsidRDefault="00CD40D7" w:rsidP="00E55960">
      <w:pPr>
        <w:spacing w:before="240"/>
        <w:ind w:left="1080"/>
        <w:rPr>
          <w:rFonts w:asciiTheme="majorHAnsi" w:hAnsiTheme="majorHAnsi" w:cstheme="majorHAnsi"/>
          <w:color w:val="FF0000"/>
        </w:rPr>
      </w:pPr>
      <w:r w:rsidRPr="00CD40D7">
        <w:rPr>
          <w:rFonts w:asciiTheme="majorHAnsi" w:hAnsiTheme="majorHAnsi" w:cstheme="majorHAnsi"/>
          <w:color w:val="FF0000"/>
          <w:shd w:val="clear" w:color="auto" w:fill="FFFFFF"/>
        </w:rPr>
        <w:t>In regard to setting up a ritual, a trigger is a situation or event.</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When creating an agenda it is best to hand it out at the beginning of the meeting.</w:t>
      </w:r>
    </w:p>
    <w:p w:rsidR="009D4270" w:rsidRPr="00F73322" w:rsidRDefault="009D4270">
      <w:pPr>
        <w:pStyle w:val="ListParagraph"/>
        <w:numPr>
          <w:ilvl w:val="0"/>
          <w:numId w:val="143"/>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9D4270" w:rsidRPr="00CD40D7" w:rsidRDefault="009D4270">
      <w:pPr>
        <w:pStyle w:val="ListParagraph"/>
        <w:numPr>
          <w:ilvl w:val="0"/>
          <w:numId w:val="143"/>
        </w:numPr>
        <w:spacing w:after="0"/>
        <w:ind w:left="1495"/>
        <w:rPr>
          <w:rFonts w:asciiTheme="majorHAnsi" w:hAnsiTheme="majorHAnsi" w:cstheme="majorHAnsi"/>
          <w:color w:val="FF0000"/>
        </w:rPr>
      </w:pPr>
      <w:r w:rsidRPr="00F54425">
        <w:rPr>
          <w:rFonts w:asciiTheme="majorHAnsi" w:hAnsiTheme="majorHAnsi" w:cstheme="majorHAnsi"/>
          <w:color w:val="FF0000"/>
          <w:shd w:val="clear" w:color="auto" w:fill="FFFFFF"/>
        </w:rPr>
        <w:t>False</w:t>
      </w:r>
    </w:p>
    <w:p w:rsidR="00CD40D7" w:rsidRPr="00CD40D7" w:rsidRDefault="00CD40D7" w:rsidP="00E55960">
      <w:pPr>
        <w:spacing w:before="240"/>
        <w:ind w:left="1080"/>
        <w:rPr>
          <w:rFonts w:asciiTheme="majorHAnsi" w:hAnsiTheme="majorHAnsi" w:cstheme="majorHAnsi"/>
          <w:color w:val="FF0000"/>
          <w:shd w:val="clear" w:color="auto" w:fill="FFFFFF"/>
        </w:rPr>
      </w:pPr>
      <w:r>
        <w:rPr>
          <w:rFonts w:asciiTheme="majorHAnsi" w:hAnsiTheme="majorHAnsi" w:cstheme="majorHAnsi"/>
          <w:color w:val="FF0000"/>
          <w:shd w:val="clear" w:color="auto" w:fill="FFFFFF"/>
        </w:rPr>
        <w:t xml:space="preserve">False: </w:t>
      </w:r>
      <w:r w:rsidRPr="00CD40D7">
        <w:rPr>
          <w:rFonts w:asciiTheme="majorHAnsi" w:hAnsiTheme="majorHAnsi" w:cstheme="majorHAnsi"/>
          <w:color w:val="FF0000"/>
          <w:shd w:val="clear" w:color="auto" w:fill="FFFFFF"/>
        </w:rPr>
        <w:t>The agenda should be handed out approximately 2-3 days before the meeting.</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themeColor="text1"/>
        </w:rPr>
        <w:t>Typically, how long should meetings be?</w:t>
      </w:r>
    </w:p>
    <w:p w:rsidR="009D4270" w:rsidRPr="00F73322" w:rsidRDefault="009D4270">
      <w:pPr>
        <w:pStyle w:val="ListParagraph"/>
        <w:numPr>
          <w:ilvl w:val="0"/>
          <w:numId w:val="144"/>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exceed an hour</w:t>
      </w:r>
    </w:p>
    <w:p w:rsidR="009D4270" w:rsidRPr="00F73322" w:rsidRDefault="009D4270">
      <w:pPr>
        <w:pStyle w:val="ListParagraph"/>
        <w:numPr>
          <w:ilvl w:val="0"/>
          <w:numId w:val="144"/>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not exceed two hours</w:t>
      </w:r>
    </w:p>
    <w:p w:rsidR="009D4270" w:rsidRPr="00F54425" w:rsidRDefault="009D4270">
      <w:pPr>
        <w:pStyle w:val="ListParagraph"/>
        <w:numPr>
          <w:ilvl w:val="0"/>
          <w:numId w:val="144"/>
        </w:numPr>
        <w:spacing w:after="0"/>
        <w:ind w:left="1495"/>
        <w:rPr>
          <w:rFonts w:asciiTheme="majorHAnsi" w:hAnsiTheme="majorHAnsi" w:cstheme="majorHAnsi"/>
          <w:color w:val="FF0000"/>
        </w:rPr>
      </w:pPr>
      <w:r w:rsidRPr="00F54425">
        <w:rPr>
          <w:rFonts w:asciiTheme="majorHAnsi" w:hAnsiTheme="majorHAnsi" w:cstheme="majorHAnsi"/>
          <w:color w:val="FF0000"/>
          <w:shd w:val="clear" w:color="auto" w:fill="FFFFFF"/>
        </w:rPr>
        <w:t>They should not exceed one hour</w:t>
      </w:r>
    </w:p>
    <w:p w:rsidR="009D4270" w:rsidRPr="00CD40D7" w:rsidRDefault="009D4270">
      <w:pPr>
        <w:pStyle w:val="ListParagraph"/>
        <w:numPr>
          <w:ilvl w:val="0"/>
          <w:numId w:val="144"/>
        </w:numPr>
        <w:spacing w:after="0"/>
        <w:ind w:left="1495"/>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They should not exceed thirty minutes</w:t>
      </w:r>
    </w:p>
    <w:p w:rsidR="00CD40D7" w:rsidRPr="00CD40D7" w:rsidRDefault="00CD40D7" w:rsidP="00E55960">
      <w:pPr>
        <w:spacing w:before="240"/>
        <w:ind w:left="1080"/>
        <w:rPr>
          <w:rFonts w:asciiTheme="majorHAnsi" w:hAnsiTheme="majorHAnsi" w:cstheme="majorHAnsi"/>
          <w:color w:val="FF0000"/>
          <w:shd w:val="clear" w:color="auto" w:fill="FFFFFF"/>
        </w:rPr>
      </w:pPr>
      <w:r w:rsidRPr="00CD40D7">
        <w:rPr>
          <w:rFonts w:asciiTheme="majorHAnsi" w:hAnsiTheme="majorHAnsi" w:cstheme="majorHAnsi"/>
          <w:color w:val="FF0000"/>
          <w:shd w:val="clear" w:color="auto" w:fill="FFFFFF"/>
        </w:rPr>
        <w:t>Meetings should not exceed one hour.</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rPr>
        <w:t>Good time management skills are desirable for only certain companies.</w:t>
      </w:r>
    </w:p>
    <w:p w:rsidR="009D4270" w:rsidRPr="00F73322" w:rsidRDefault="009D4270">
      <w:pPr>
        <w:pStyle w:val="ListParagraph"/>
        <w:numPr>
          <w:ilvl w:val="0"/>
          <w:numId w:val="145"/>
        </w:numPr>
        <w:spacing w:after="0"/>
        <w:rPr>
          <w:rFonts w:asciiTheme="majorHAnsi" w:hAnsiTheme="majorHAnsi" w:cstheme="majorHAnsi"/>
          <w:color w:val="000000" w:themeColor="text1"/>
        </w:rPr>
      </w:pPr>
      <w:r w:rsidRPr="00F73322">
        <w:rPr>
          <w:rFonts w:asciiTheme="majorHAnsi" w:hAnsiTheme="majorHAnsi" w:cstheme="majorHAnsi"/>
          <w:color w:val="000000" w:themeColor="text1"/>
          <w:shd w:val="clear" w:color="auto" w:fill="FFFFFF"/>
        </w:rPr>
        <w:t>True</w:t>
      </w:r>
    </w:p>
    <w:p w:rsidR="009D4270" w:rsidRPr="00CD40D7" w:rsidRDefault="009D4270">
      <w:pPr>
        <w:pStyle w:val="ListParagraph"/>
        <w:numPr>
          <w:ilvl w:val="0"/>
          <w:numId w:val="145"/>
        </w:numPr>
        <w:rPr>
          <w:rFonts w:asciiTheme="majorHAnsi" w:hAnsiTheme="majorHAnsi" w:cstheme="majorHAnsi"/>
          <w:color w:val="FF0000"/>
        </w:rPr>
      </w:pPr>
      <w:r w:rsidRPr="00F54425">
        <w:rPr>
          <w:rFonts w:asciiTheme="majorHAnsi" w:hAnsiTheme="majorHAnsi" w:cstheme="majorHAnsi"/>
          <w:color w:val="FF0000"/>
          <w:shd w:val="clear" w:color="auto" w:fill="FFFFFF"/>
        </w:rPr>
        <w:t>False</w:t>
      </w:r>
    </w:p>
    <w:p w:rsidR="00CD40D7" w:rsidRPr="00A24E57" w:rsidRDefault="00A24E57" w:rsidP="00E55960">
      <w:pPr>
        <w:spacing w:before="240"/>
        <w:ind w:left="1080"/>
        <w:rPr>
          <w:rFonts w:asciiTheme="majorHAnsi" w:hAnsiTheme="majorHAnsi" w:cstheme="majorHAnsi"/>
          <w:color w:val="FF0000"/>
          <w:shd w:val="clear" w:color="auto" w:fill="FFFFFF"/>
        </w:rPr>
      </w:pPr>
      <w:r w:rsidRPr="00A24E57">
        <w:rPr>
          <w:rFonts w:asciiTheme="majorHAnsi" w:hAnsiTheme="majorHAnsi" w:cstheme="majorHAnsi"/>
          <w:color w:val="FF0000"/>
          <w:shd w:val="clear" w:color="auto" w:fill="FFFFFF"/>
        </w:rPr>
        <w:t>False: Good time management skills are desirable for any company.</w:t>
      </w:r>
    </w:p>
    <w:p w:rsidR="009D4270" w:rsidRPr="00F73322" w:rsidRDefault="009D4270">
      <w:pPr>
        <w:pStyle w:val="qq"/>
        <w:numPr>
          <w:ilvl w:val="0"/>
          <w:numId w:val="127"/>
        </w:numPr>
        <w:spacing w:before="240"/>
        <w:rPr>
          <w:rFonts w:asciiTheme="majorHAnsi" w:hAnsiTheme="majorHAnsi" w:cstheme="majorHAnsi"/>
          <w:color w:val="000000" w:themeColor="text1"/>
        </w:rPr>
      </w:pPr>
      <w:r w:rsidRPr="00F73322">
        <w:rPr>
          <w:rFonts w:asciiTheme="majorHAnsi" w:hAnsiTheme="majorHAnsi" w:cstheme="majorHAnsi"/>
          <w:color w:val="000000"/>
        </w:rPr>
        <w:t>What will increase your potential for promotional opportunities?</w:t>
      </w:r>
    </w:p>
    <w:p w:rsidR="009D4270" w:rsidRPr="00F73322" w:rsidRDefault="009D4270">
      <w:pPr>
        <w:pStyle w:val="ListParagraph"/>
        <w:numPr>
          <w:ilvl w:val="0"/>
          <w:numId w:val="146"/>
        </w:numPr>
        <w:spacing w:after="0"/>
        <w:rPr>
          <w:rFonts w:asciiTheme="majorHAnsi" w:hAnsiTheme="majorHAnsi" w:cstheme="majorHAnsi"/>
        </w:rPr>
      </w:pPr>
      <w:r w:rsidRPr="00F73322">
        <w:rPr>
          <w:rFonts w:asciiTheme="majorHAnsi" w:hAnsiTheme="majorHAnsi" w:cstheme="majorHAnsi"/>
        </w:rPr>
        <w:t>The ability to multitask</w:t>
      </w:r>
    </w:p>
    <w:p w:rsidR="009D4270" w:rsidRPr="00F54425" w:rsidRDefault="009D4270">
      <w:pPr>
        <w:pStyle w:val="ListParagraph"/>
        <w:numPr>
          <w:ilvl w:val="0"/>
          <w:numId w:val="146"/>
        </w:numPr>
        <w:spacing w:after="0"/>
        <w:rPr>
          <w:rFonts w:asciiTheme="majorHAnsi" w:hAnsiTheme="majorHAnsi" w:cstheme="majorHAnsi"/>
          <w:color w:val="FF0000"/>
        </w:rPr>
      </w:pPr>
      <w:r w:rsidRPr="00F54425">
        <w:rPr>
          <w:rFonts w:asciiTheme="majorHAnsi" w:hAnsiTheme="majorHAnsi" w:cstheme="majorHAnsi"/>
          <w:color w:val="FF0000"/>
        </w:rPr>
        <w:t>Submitting high quality work on time</w:t>
      </w:r>
    </w:p>
    <w:p w:rsidR="009D4270" w:rsidRPr="00F73322" w:rsidRDefault="009D4270">
      <w:pPr>
        <w:pStyle w:val="ListParagraph"/>
        <w:numPr>
          <w:ilvl w:val="0"/>
          <w:numId w:val="146"/>
        </w:numPr>
        <w:spacing w:after="0"/>
        <w:rPr>
          <w:rFonts w:asciiTheme="majorHAnsi" w:hAnsiTheme="majorHAnsi" w:cstheme="majorHAnsi"/>
        </w:rPr>
      </w:pPr>
      <w:r w:rsidRPr="00F73322">
        <w:rPr>
          <w:rFonts w:asciiTheme="majorHAnsi" w:hAnsiTheme="majorHAnsi" w:cstheme="majorHAnsi"/>
        </w:rPr>
        <w:t>Procrastination</w:t>
      </w:r>
    </w:p>
    <w:p w:rsidR="000334B7" w:rsidRDefault="009D4270">
      <w:pPr>
        <w:pStyle w:val="ListParagraph"/>
        <w:numPr>
          <w:ilvl w:val="0"/>
          <w:numId w:val="146"/>
        </w:numPr>
        <w:spacing w:after="0"/>
        <w:rPr>
          <w:rFonts w:asciiTheme="majorHAnsi" w:hAnsiTheme="majorHAnsi" w:cstheme="majorHAnsi"/>
        </w:rPr>
      </w:pPr>
      <w:r w:rsidRPr="00F73322">
        <w:rPr>
          <w:rFonts w:asciiTheme="majorHAnsi" w:hAnsiTheme="majorHAnsi" w:cstheme="majorHAnsi"/>
        </w:rPr>
        <w:t>Always saying yes when given</w:t>
      </w:r>
      <w:r w:rsidRPr="00F73322">
        <w:rPr>
          <w:rFonts w:asciiTheme="majorHAnsi" w:hAnsiTheme="majorHAnsi" w:cstheme="majorHAnsi"/>
        </w:rPr>
        <w:lastRenderedPageBreak/>
        <w:t xml:space="preserve"> requests </w:t>
      </w:r>
    </w:p>
    <w:p w:rsidR="00A24E57" w:rsidRPr="00A24E57" w:rsidRDefault="00A24E57" w:rsidP="00E55960">
      <w:pPr>
        <w:spacing w:before="240"/>
        <w:ind w:left="1135"/>
        <w:rPr>
          <w:rFonts w:asciiTheme="majorHAnsi" w:hAnsiTheme="majorHAnsi" w:cstheme="majorHAnsi"/>
          <w:color w:val="FF0000"/>
        </w:rPr>
      </w:pPr>
      <w:r w:rsidRPr="00A24E57">
        <w:rPr>
          <w:rFonts w:asciiTheme="majorHAnsi" w:hAnsiTheme="majorHAnsi" w:cstheme="majorHAnsi"/>
          <w:color w:val="FF0000"/>
        </w:rPr>
        <w:t>Submitting high quality work on time will increase your potential for promotional opportunities.</w:t>
      </w:r>
    </w:p>
    <w:p w:rsidR="000334B7" w:rsidRDefault="000334B7">
      <w:pPr>
        <w:spacing w:after="0" w:line="240" w:lineRule="auto"/>
        <w:rPr>
          <w:rFonts w:asciiTheme="majorHAnsi" w:hAnsiTheme="majorHAnsi" w:cstheme="majorHAnsi"/>
        </w:rPr>
      </w:pPr>
      <w:r>
        <w:rPr>
          <w:rFonts w:asciiTheme="majorHAnsi" w:hAnsiTheme="majorHAnsi" w:cstheme="majorHAnsi"/>
        </w:rPr>
        <w:br w:type="page"/>
      </w:r>
    </w:p>
    <w:p w:rsidR="00C35976" w:rsidRPr="009D1779" w:rsidRDefault="00C35976" w:rsidP="009D1779">
      <w:pPr>
        <w:pStyle w:val="Heading2"/>
        <w:spacing w:after="240"/>
      </w:pPr>
      <w:bookmarkStart w:id="157" w:name="_Toc233474556"/>
      <w:bookmarkStart w:id="158" w:name="_Toc60148538"/>
      <w:bookmarkStart w:id="159" w:name="_Toc114753275"/>
      <w:r>
        <w:t>Recommended Reading</w:t>
      </w:r>
      <w:bookmarkEnd w:id="159"/>
      <w:r>
        <w:t xml:space="preserve"> </w:t>
      </w:r>
      <w:bookmarkEnd w:id="157"/>
      <w:bookmarkEnd w:id="158"/>
    </w:p>
    <w:p w:rsidR="00C35976" w:rsidRPr="00C35976" w:rsidRDefault="00C35976" w:rsidP="009D1779">
      <w:pPr>
        <w:spacing w:line="480" w:lineRule="auto"/>
      </w:pPr>
      <w:r>
        <w:t xml:space="preserve">Allen, D. (2001). </w:t>
      </w:r>
      <w:r>
        <w:rPr>
          <w:i/>
        </w:rPr>
        <w:t xml:space="preserve">Getting Things Done. </w:t>
      </w:r>
      <w:r>
        <w:t xml:space="preserve">Penguin Books. </w:t>
      </w:r>
      <w:r w:rsidR="00FA12A8">
        <w:br/>
      </w:r>
      <w:r>
        <w:t>Covey, S. (</w:t>
      </w:r>
      <w:r w:rsidR="00FA12A8">
        <w:t xml:space="preserve">2004). </w:t>
      </w:r>
      <w:r w:rsidR="00FA12A8">
        <w:rPr>
          <w:i/>
        </w:rPr>
        <w:t xml:space="preserve">The 7 Habits of Highly Effective People: Powerful Lessons in Personal Change. </w:t>
      </w:r>
      <w:r w:rsidR="00FA12A8">
        <w:t>Free Press 15</w:t>
      </w:r>
      <w:r w:rsidR="00FA12A8" w:rsidRPr="00FA12A8">
        <w:rPr>
          <w:vertAlign w:val="superscript"/>
        </w:rPr>
        <w:t>th</w:t>
      </w:r>
      <w:r w:rsidR="00FA12A8">
        <w:t xml:space="preserve"> edition. </w:t>
      </w:r>
      <w:r w:rsidR="00FA12A8">
        <w:br/>
        <w:t xml:space="preserve">Selk, J., Bartow, T., Rudy, M. (2016). </w:t>
      </w:r>
      <w:r w:rsidR="00FA12A8">
        <w:rPr>
          <w:i/>
        </w:rPr>
        <w:t xml:space="preserve">Organize Tomorrow Today: 8 Ways to Retrain Your Mind to Optimize Performance at Work and in Life. </w:t>
      </w:r>
      <w:r w:rsidR="00FA12A8">
        <w:t xml:space="preserve">Da Capo Lifelong Books. </w:t>
      </w:r>
      <w:r w:rsidR="00FA12A8">
        <w:br/>
      </w:r>
      <w:r>
        <w:t xml:space="preserve">Tracy, B. (2001). </w:t>
      </w:r>
      <w:r w:rsidRPr="00C35976">
        <w:rPr>
          <w:i/>
        </w:rPr>
        <w:t>Eat That Frog!: 21 Great Ways to Stop Procrastinating and Get More Done in Less Time.</w:t>
      </w:r>
      <w:r>
        <w:t xml:space="preserve"> Berrett-Koehler Publishers; 3</w:t>
      </w:r>
      <w:r w:rsidRPr="00C35976">
        <w:rPr>
          <w:vertAlign w:val="superscript"/>
        </w:rPr>
        <w:t>rd</w:t>
      </w:r>
      <w:r>
        <w:t xml:space="preserve"> edition. </w:t>
      </w:r>
      <w:r w:rsidR="00FA12A8">
        <w:br/>
        <w:t xml:space="preserve">Trenton, N. (2020). </w:t>
      </w:r>
      <w:r w:rsidR="00FA12A8">
        <w:rPr>
          <w:i/>
        </w:rPr>
        <w:t xml:space="preserve">80/20 Your Life: Get More Done With Less Effort, Time and Action. </w:t>
      </w:r>
      <w:r w:rsidR="00FA12A8">
        <w:t>PublishDrive.</w:t>
      </w:r>
    </w:p>
    <w:sectPr w:rsidR="00C35976" w:rsidRPr="00C35976" w:rsidSect="00AF412F">
      <w:footerReference w:type="default" r:id="rId9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9E7" w:rsidRDefault="00E959E7">
      <w:r>
        <w:separator/>
      </w:r>
    </w:p>
    <w:p w:rsidR="00E959E7" w:rsidRDefault="00E959E7"/>
  </w:endnote>
  <w:endnote w:type="continuationSeparator" w:id="0">
    <w:p w:rsidR="00E959E7" w:rsidRDefault="00E959E7">
      <w:r>
        <w:continuationSeparator/>
      </w:r>
    </w:p>
    <w:p w:rsidR="00E959E7" w:rsidRDefault="00E95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231433"/>
      <w:docPartObj>
        <w:docPartGallery w:val="Page Numbers (Bottom of Page)"/>
        <w:docPartUnique/>
      </w:docPartObj>
    </w:sdtPr>
    <w:sdtEndPr>
      <w:rPr>
        <w:noProof/>
      </w:rPr>
    </w:sdtEndPr>
    <w:sdtContent>
      <w:p w:rsidR="00F270E5" w:rsidRDefault="00F270E5">
        <w:pPr>
          <w:pStyle w:val="Footer"/>
        </w:pPr>
        <w:r>
          <w:fldChar w:fldCharType="begin"/>
        </w:r>
        <w:r>
          <w:instrText xml:space="preserve"> PAGE   \* MERGEFORMAT </w:instrText>
        </w:r>
        <w:r>
          <w:fldChar w:fldCharType="separate"/>
        </w:r>
        <w:r w:rsidR="00253604">
          <w:rPr>
            <w:noProof/>
          </w:rPr>
          <w:t>1</w:t>
        </w:r>
        <w:r>
          <w:rPr>
            <w:noProof/>
          </w:rPr>
          <w:fldChar w:fldCharType="end"/>
        </w:r>
      </w:p>
    </w:sdtContent>
  </w:sdt>
  <w:p w:rsidR="00F270E5" w:rsidRDefault="00F270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0E5" w:rsidRDefault="00F270E5">
    <w:r>
      <w:t xml:space="preserve">Page </w:t>
    </w:r>
    <w:r>
      <w:fldChar w:fldCharType="begin"/>
    </w:r>
    <w:r>
      <w:instrText xml:space="preserve"> PAGE </w:instrText>
    </w:r>
    <w:r>
      <w:fldChar w:fldCharType="separate"/>
    </w:r>
    <w:r w:rsidR="00253604">
      <w:rPr>
        <w:noProof/>
      </w:rPr>
      <w:t>22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0E5" w:rsidRDefault="00F270E5">
    <w:r>
      <w:t xml:space="preserve">Page </w:t>
    </w:r>
    <w:r>
      <w:fldChar w:fldCharType="begin"/>
    </w:r>
    <w:r>
      <w:instrText xml:space="preserve"> PAGE </w:instrText>
    </w:r>
    <w:r>
      <w:fldChar w:fldCharType="separate"/>
    </w:r>
    <w:r w:rsidR="00253604">
      <w:rPr>
        <w:noProof/>
      </w:rPr>
      <w:t>144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9E7" w:rsidRDefault="00E959E7">
      <w:r>
        <w:separator/>
      </w:r>
    </w:p>
    <w:p w:rsidR="00E959E7" w:rsidRDefault="00E959E7"/>
  </w:footnote>
  <w:footnote w:type="continuationSeparator" w:id="0">
    <w:p w:rsidR="00E959E7" w:rsidRDefault="00E959E7">
      <w:r>
        <w:continuationSeparator/>
      </w:r>
    </w:p>
    <w:p w:rsidR="00E959E7" w:rsidRDefault="00E959E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www.corporatetrainingmaterials.com/training_images/arrow_more.gif" style="width:9.15pt;height:10.3pt;visibility:visible" o:bullet="t">
        <v:imagedata r:id="rId1" o:title=""/>
      </v:shape>
    </w:pict>
  </w:numPicBullet>
  <w:abstractNum w:abstractNumId="0">
    <w:nsid w:val="001A076D"/>
    <w:multiLevelType w:val="hybridMultilevel"/>
    <w:tmpl w:val="7C8C8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2D6C02"/>
    <w:multiLevelType w:val="hybridMultilevel"/>
    <w:tmpl w:val="CCD0EBB2"/>
    <w:lvl w:ilvl="0" w:tplc="10090011">
      <w:start w:val="1"/>
      <w:numFmt w:val="decimal"/>
      <w:lvlText w:val="%1)"/>
      <w:lvlJc w:val="left"/>
      <w:pPr>
        <w:ind w:left="1080" w:hanging="360"/>
      </w:pPr>
    </w:lvl>
    <w:lvl w:ilvl="1" w:tplc="4112BD5A">
      <w:start w:val="1"/>
      <w:numFmt w:val="lowerLetter"/>
      <w:lvlText w:val="%2.)"/>
      <w:lvlJc w:val="left"/>
      <w:pPr>
        <w:ind w:left="1800" w:hanging="360"/>
      </w:pPr>
      <w:rPr>
        <w:rFonts w:ascii="Calibri" w:hAnsi="Calibri" w:hint="default"/>
        <w:color w:val="000000"/>
        <w:sz w:val="23"/>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222382"/>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3">
    <w:nsid w:val="015B3841"/>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4">
    <w:nsid w:val="01874377"/>
    <w:multiLevelType w:val="hybridMultilevel"/>
    <w:tmpl w:val="C04E2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F7179D"/>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
    <w:nsid w:val="024C407F"/>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7">
    <w:nsid w:val="0258190A"/>
    <w:multiLevelType w:val="hybridMultilevel"/>
    <w:tmpl w:val="90F47526"/>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02604F76"/>
    <w:multiLevelType w:val="hybridMultilevel"/>
    <w:tmpl w:val="3FCCE1D6"/>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9A021D"/>
    <w:multiLevelType w:val="hybridMultilevel"/>
    <w:tmpl w:val="D05E5B3A"/>
    <w:lvl w:ilvl="0" w:tplc="434AD5EE">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nsid w:val="02C32800"/>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1">
    <w:nsid w:val="052B7F2B"/>
    <w:multiLevelType w:val="hybridMultilevel"/>
    <w:tmpl w:val="094A9E9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nsid w:val="05693232"/>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05CF0635"/>
    <w:multiLevelType w:val="hybridMultilevel"/>
    <w:tmpl w:val="EEE4472E"/>
    <w:lvl w:ilvl="0" w:tplc="6FA467D6">
      <w:start w:val="1"/>
      <w:numFmt w:val="lowerLetter"/>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E132A4"/>
    <w:multiLevelType w:val="hybridMultilevel"/>
    <w:tmpl w:val="1804D96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099A7CBB"/>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145D3A"/>
    <w:multiLevelType w:val="hybridMultilevel"/>
    <w:tmpl w:val="F4A60BE0"/>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0B5B6600"/>
    <w:multiLevelType w:val="hybridMultilevel"/>
    <w:tmpl w:val="90F47526"/>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nsid w:val="0B805F06"/>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19">
    <w:nsid w:val="0BDE6EB2"/>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0C34531F"/>
    <w:multiLevelType w:val="hybridMultilevel"/>
    <w:tmpl w:val="38EAE5A2"/>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B9436A"/>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075B88"/>
    <w:multiLevelType w:val="hybridMultilevel"/>
    <w:tmpl w:val="901890A4"/>
    <w:lvl w:ilvl="0" w:tplc="10090017">
      <w:start w:val="1"/>
      <w:numFmt w:val="lowerLetter"/>
      <w:lvlText w:val="%1)"/>
      <w:lvlJc w:val="left"/>
      <w:pPr>
        <w:ind w:left="1080" w:hanging="360"/>
      </w:pPr>
    </w:lvl>
    <w:lvl w:ilvl="1" w:tplc="4112BD5A">
      <w:start w:val="1"/>
      <w:numFmt w:val="lowerLetter"/>
      <w:lvlText w:val="%2.)"/>
      <w:lvlJc w:val="left"/>
      <w:pPr>
        <w:ind w:left="1800" w:hanging="360"/>
      </w:pPr>
      <w:rPr>
        <w:rFonts w:ascii="Calibri" w:hAnsi="Calibri" w:hint="default"/>
        <w:color w:val="000000"/>
        <w:sz w:val="23"/>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F346319"/>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4">
    <w:nsid w:val="0F8F23B1"/>
    <w:multiLevelType w:val="hybridMultilevel"/>
    <w:tmpl w:val="30021F48"/>
    <w:lvl w:ilvl="0" w:tplc="93D24FDC">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0293274"/>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6">
    <w:nsid w:val="10960A73"/>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7">
    <w:nsid w:val="109D0CE0"/>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523C7B"/>
    <w:multiLevelType w:val="hybridMultilevel"/>
    <w:tmpl w:val="29CE4640"/>
    <w:lvl w:ilvl="0" w:tplc="F99A2B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C4332F"/>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30">
    <w:nsid w:val="11D00647"/>
    <w:multiLevelType w:val="hybridMultilevel"/>
    <w:tmpl w:val="0DCA5208"/>
    <w:lvl w:ilvl="0" w:tplc="10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11DD0CBE"/>
    <w:multiLevelType w:val="hybridMultilevel"/>
    <w:tmpl w:val="D05E5B3A"/>
    <w:lvl w:ilvl="0" w:tplc="434AD5EE">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2">
    <w:nsid w:val="1318310C"/>
    <w:multiLevelType w:val="hybridMultilevel"/>
    <w:tmpl w:val="AFFA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3821941"/>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4">
    <w:nsid w:val="149A7F0B"/>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5495273"/>
    <w:multiLevelType w:val="hybridMultilevel"/>
    <w:tmpl w:val="AF8E6064"/>
    <w:lvl w:ilvl="0" w:tplc="10090017">
      <w:start w:val="1"/>
      <w:numFmt w:val="lowerLetter"/>
      <w:lvlText w:val="%1)"/>
      <w:lvlJc w:val="left"/>
      <w:pPr>
        <w:ind w:left="1353" w:hanging="360"/>
      </w:pPr>
    </w:lvl>
    <w:lvl w:ilvl="1" w:tplc="4112BD5A">
      <w:start w:val="1"/>
      <w:numFmt w:val="lowerLetter"/>
      <w:lvlText w:val="%2.)"/>
      <w:lvlJc w:val="left"/>
      <w:pPr>
        <w:ind w:left="2073" w:hanging="360"/>
      </w:pPr>
      <w:rPr>
        <w:rFonts w:ascii="Calibri" w:hAnsi="Calibri" w:hint="default"/>
        <w:color w:val="000000"/>
        <w:sz w:val="23"/>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nsid w:val="165E3C2A"/>
    <w:multiLevelType w:val="hybridMultilevel"/>
    <w:tmpl w:val="CF2AF4C4"/>
    <w:lvl w:ilvl="0" w:tplc="10090017">
      <w:start w:val="1"/>
      <w:numFmt w:val="lowerLetter"/>
      <w:lvlText w:val="%1)"/>
      <w:lvlJc w:val="left"/>
      <w:pPr>
        <w:ind w:left="1440" w:hanging="360"/>
      </w:pPr>
    </w:lvl>
    <w:lvl w:ilvl="1" w:tplc="4112BD5A">
      <w:start w:val="1"/>
      <w:numFmt w:val="lowerLetter"/>
      <w:lvlText w:val="%2.)"/>
      <w:lvlJc w:val="left"/>
      <w:pPr>
        <w:ind w:left="2160" w:hanging="360"/>
      </w:pPr>
      <w:rPr>
        <w:rFonts w:ascii="Calibri" w:hAnsi="Calibri" w:hint="default"/>
        <w:color w:val="000000"/>
        <w:sz w:val="23"/>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16F31C9A"/>
    <w:multiLevelType w:val="hybridMultilevel"/>
    <w:tmpl w:val="D0F256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16F562A7"/>
    <w:multiLevelType w:val="hybridMultilevel"/>
    <w:tmpl w:val="F2E83A6E"/>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7B6474F"/>
    <w:multiLevelType w:val="hybridMultilevel"/>
    <w:tmpl w:val="E27C7390"/>
    <w:lvl w:ilvl="0" w:tplc="BFCCA492">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0">
    <w:nsid w:val="18035961"/>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0E126E"/>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18FC2963"/>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97E3C8B"/>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A3C36A9"/>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B107770"/>
    <w:multiLevelType w:val="hybridMultilevel"/>
    <w:tmpl w:val="C546C49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1BCB02E6"/>
    <w:multiLevelType w:val="hybridMultilevel"/>
    <w:tmpl w:val="440CEC7C"/>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1C4526CC"/>
    <w:multiLevelType w:val="hybridMultilevel"/>
    <w:tmpl w:val="3996B724"/>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1C64579B"/>
    <w:multiLevelType w:val="hybridMultilevel"/>
    <w:tmpl w:val="8A3EEB1A"/>
    <w:lvl w:ilvl="0" w:tplc="DFD80C9A">
      <w:start w:val="1"/>
      <w:numFmt w:val="bullet"/>
      <w:pStyle w:val="PC2"/>
      <w:suff w:val="nothing"/>
      <w:lvlText w:val=""/>
      <w:lvlPicBulletId w:val="0"/>
      <w:lvlJc w:val="left"/>
      <w:pPr>
        <w:ind w:left="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C900436"/>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50">
    <w:nsid w:val="1E2F2D8D"/>
    <w:multiLevelType w:val="hybridMultilevel"/>
    <w:tmpl w:val="26C0D73C"/>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E1444B"/>
    <w:multiLevelType w:val="hybridMultilevel"/>
    <w:tmpl w:val="4B7899E6"/>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F605E77"/>
    <w:multiLevelType w:val="hybridMultilevel"/>
    <w:tmpl w:val="85488264"/>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1FCC7DA4"/>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21630250"/>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55">
    <w:nsid w:val="217D676C"/>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56">
    <w:nsid w:val="22CA5306"/>
    <w:multiLevelType w:val="hybridMultilevel"/>
    <w:tmpl w:val="CE320860"/>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2FF544F"/>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33843F6"/>
    <w:multiLevelType w:val="hybridMultilevel"/>
    <w:tmpl w:val="D8B0854E"/>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nsid w:val="235B066D"/>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49A69DE"/>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1">
    <w:nsid w:val="255600B7"/>
    <w:multiLevelType w:val="hybridMultilevel"/>
    <w:tmpl w:val="9E7C9530"/>
    <w:lvl w:ilvl="0" w:tplc="E2684D28">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25E748EF"/>
    <w:multiLevelType w:val="hybridMultilevel"/>
    <w:tmpl w:val="DCEABD8E"/>
    <w:lvl w:ilvl="0" w:tplc="AB54565E">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25F027F8"/>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64">
    <w:nsid w:val="268D3AB3"/>
    <w:multiLevelType w:val="hybridMultilevel"/>
    <w:tmpl w:val="5098518C"/>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268F644D"/>
    <w:multiLevelType w:val="hybridMultilevel"/>
    <w:tmpl w:val="A3128016"/>
    <w:lvl w:ilvl="0" w:tplc="F99A2B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6DB6BA6"/>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6EA096D"/>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71A3AED"/>
    <w:multiLevelType w:val="hybridMultilevel"/>
    <w:tmpl w:val="B11049B4"/>
    <w:lvl w:ilvl="0" w:tplc="ECC849EE">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9">
    <w:nsid w:val="278854EF"/>
    <w:multiLevelType w:val="hybridMultilevel"/>
    <w:tmpl w:val="BF3E4922"/>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0">
    <w:nsid w:val="2A0B230A"/>
    <w:multiLevelType w:val="hybridMultilevel"/>
    <w:tmpl w:val="440CEC7C"/>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2A361C51"/>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72">
    <w:nsid w:val="2AE01D6F"/>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B6A4D05"/>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4">
    <w:nsid w:val="2B8C55E1"/>
    <w:multiLevelType w:val="hybridMultilevel"/>
    <w:tmpl w:val="E0444344"/>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2BB1631C"/>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6">
    <w:nsid w:val="2BBF78BA"/>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D816F73"/>
    <w:multiLevelType w:val="hybridMultilevel"/>
    <w:tmpl w:val="909C3D2A"/>
    <w:lvl w:ilvl="0" w:tplc="F99A2B3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8">
    <w:nsid w:val="2DDB740F"/>
    <w:multiLevelType w:val="hybridMultilevel"/>
    <w:tmpl w:val="440CEC7C"/>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2EB21C4A"/>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80">
    <w:nsid w:val="2F7E2DE9"/>
    <w:multiLevelType w:val="hybridMultilevel"/>
    <w:tmpl w:val="094A9E9A"/>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2FD41287"/>
    <w:multiLevelType w:val="hybridMultilevel"/>
    <w:tmpl w:val="FDC4D94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nsid w:val="2FEB7F8C"/>
    <w:multiLevelType w:val="hybridMultilevel"/>
    <w:tmpl w:val="CB3C7B3A"/>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3">
    <w:nsid w:val="30ED3691"/>
    <w:multiLevelType w:val="hybridMultilevel"/>
    <w:tmpl w:val="2BBA05DA"/>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nsid w:val="30F27544"/>
    <w:multiLevelType w:val="hybridMultilevel"/>
    <w:tmpl w:val="B8A066B2"/>
    <w:lvl w:ilvl="0" w:tplc="F99A2B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22C73C7"/>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86">
    <w:nsid w:val="32C869CB"/>
    <w:multiLevelType w:val="hybridMultilevel"/>
    <w:tmpl w:val="BC160918"/>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7">
    <w:nsid w:val="33B84AE7"/>
    <w:multiLevelType w:val="hybridMultilevel"/>
    <w:tmpl w:val="8F16AF8E"/>
    <w:lvl w:ilvl="0" w:tplc="F99A2B3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8">
    <w:nsid w:val="33C66F36"/>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89">
    <w:nsid w:val="33DF1E98"/>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90">
    <w:nsid w:val="33F20A00"/>
    <w:multiLevelType w:val="hybridMultilevel"/>
    <w:tmpl w:val="C366D548"/>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436404C"/>
    <w:multiLevelType w:val="hybridMultilevel"/>
    <w:tmpl w:val="CF2AF4C4"/>
    <w:lvl w:ilvl="0" w:tplc="10090017">
      <w:start w:val="1"/>
      <w:numFmt w:val="lowerLetter"/>
      <w:lvlText w:val="%1)"/>
      <w:lvlJc w:val="left"/>
      <w:pPr>
        <w:ind w:left="1353" w:hanging="360"/>
      </w:pPr>
    </w:lvl>
    <w:lvl w:ilvl="1" w:tplc="4112BD5A">
      <w:start w:val="1"/>
      <w:numFmt w:val="lowerLetter"/>
      <w:lvlText w:val="%2.)"/>
      <w:lvlJc w:val="left"/>
      <w:pPr>
        <w:ind w:left="2160" w:hanging="360"/>
      </w:pPr>
      <w:rPr>
        <w:rFonts w:ascii="Calibri" w:hAnsi="Calibri" w:hint="default"/>
        <w:color w:val="000000"/>
        <w:sz w:val="23"/>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345E3A68"/>
    <w:multiLevelType w:val="hybridMultilevel"/>
    <w:tmpl w:val="5D144C22"/>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3">
    <w:nsid w:val="35083BBC"/>
    <w:multiLevelType w:val="hybridMultilevel"/>
    <w:tmpl w:val="3E4C65F0"/>
    <w:lvl w:ilvl="0" w:tplc="1292B19E">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4">
    <w:nsid w:val="35595C12"/>
    <w:multiLevelType w:val="hybridMultilevel"/>
    <w:tmpl w:val="DAB627F4"/>
    <w:lvl w:ilvl="0" w:tplc="10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nsid w:val="36937083"/>
    <w:multiLevelType w:val="hybridMultilevel"/>
    <w:tmpl w:val="4FD653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nsid w:val="36AB7BDE"/>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97">
    <w:nsid w:val="37590FA3"/>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88C1767"/>
    <w:multiLevelType w:val="hybridMultilevel"/>
    <w:tmpl w:val="4D901706"/>
    <w:lvl w:ilvl="0" w:tplc="AB1E44C2">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9">
    <w:nsid w:val="395E184C"/>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00">
    <w:nsid w:val="3A13214C"/>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01">
    <w:nsid w:val="3A8F3319"/>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02">
    <w:nsid w:val="3B986CC7"/>
    <w:multiLevelType w:val="hybridMultilevel"/>
    <w:tmpl w:val="3E4C65F0"/>
    <w:lvl w:ilvl="0" w:tplc="1292B19E">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3">
    <w:nsid w:val="3B9E5B58"/>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04">
    <w:nsid w:val="3BE331B2"/>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05">
    <w:nsid w:val="3C176C43"/>
    <w:multiLevelType w:val="hybridMultilevel"/>
    <w:tmpl w:val="0598D778"/>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6">
    <w:nsid w:val="3C3C1C5F"/>
    <w:multiLevelType w:val="hybridMultilevel"/>
    <w:tmpl w:val="5D144C22"/>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7">
    <w:nsid w:val="3C705E9F"/>
    <w:multiLevelType w:val="hybridMultilevel"/>
    <w:tmpl w:val="30021F48"/>
    <w:lvl w:ilvl="0" w:tplc="93D24FDC">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3C861795"/>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EE04E29"/>
    <w:multiLevelType w:val="hybridMultilevel"/>
    <w:tmpl w:val="5E54255C"/>
    <w:lvl w:ilvl="0" w:tplc="10090017">
      <w:start w:val="1"/>
      <w:numFmt w:val="lowerLetter"/>
      <w:lvlText w:val="%1)"/>
      <w:lvlJc w:val="left"/>
      <w:pPr>
        <w:ind w:left="1080" w:hanging="360"/>
      </w:pPr>
    </w:lvl>
    <w:lvl w:ilvl="1" w:tplc="4112BD5A">
      <w:start w:val="1"/>
      <w:numFmt w:val="lowerLetter"/>
      <w:lvlText w:val="%2.)"/>
      <w:lvlJc w:val="left"/>
      <w:pPr>
        <w:ind w:left="1800" w:hanging="360"/>
      </w:pPr>
      <w:rPr>
        <w:rFonts w:ascii="Calibri" w:hAnsi="Calibri" w:hint="default"/>
        <w:color w:val="000000"/>
        <w:sz w:val="23"/>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3F01582A"/>
    <w:multiLevelType w:val="hybridMultilevel"/>
    <w:tmpl w:val="0602DEE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nsid w:val="3FA3077F"/>
    <w:multiLevelType w:val="hybridMultilevel"/>
    <w:tmpl w:val="D81C6BC0"/>
    <w:lvl w:ilvl="0" w:tplc="5F967B5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12">
    <w:nsid w:val="3FD17003"/>
    <w:multiLevelType w:val="hybridMultilevel"/>
    <w:tmpl w:val="F5CAEE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nsid w:val="41E542D0"/>
    <w:multiLevelType w:val="hybridMultilevel"/>
    <w:tmpl w:val="C3A404BC"/>
    <w:lvl w:ilvl="0" w:tplc="F99A2B3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60"/>
        </w:tabs>
        <w:ind w:left="146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4">
    <w:nsid w:val="4355513F"/>
    <w:multiLevelType w:val="hybridMultilevel"/>
    <w:tmpl w:val="5D144C22"/>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5">
    <w:nsid w:val="436E05CE"/>
    <w:multiLevelType w:val="hybridMultilevel"/>
    <w:tmpl w:val="DA80112E"/>
    <w:lvl w:ilvl="0" w:tplc="F99A2B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36F3104"/>
    <w:multiLevelType w:val="hybridMultilevel"/>
    <w:tmpl w:val="D01AFA42"/>
    <w:lvl w:ilvl="0" w:tplc="F99A2B38">
      <w:start w:val="1"/>
      <w:numFmt w:val="decimal"/>
      <w:lvlText w:val="%1.)"/>
      <w:lvlJc w:val="left"/>
      <w:pPr>
        <w:ind w:left="1080" w:hanging="360"/>
      </w:pPr>
      <w:rPr>
        <w:rFonts w:hint="default"/>
      </w:rPr>
    </w:lvl>
    <w:lvl w:ilvl="1" w:tplc="4112BD5A">
      <w:start w:val="1"/>
      <w:numFmt w:val="lowerLetter"/>
      <w:lvlText w:val="%2.)"/>
      <w:lvlJc w:val="left"/>
      <w:pPr>
        <w:ind w:left="1800" w:hanging="360"/>
      </w:pPr>
      <w:rPr>
        <w:rFonts w:ascii="Calibri" w:hAnsi="Calibri" w:hint="default"/>
        <w:color w:val="000000"/>
        <w:sz w:val="23"/>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43833F8A"/>
    <w:multiLevelType w:val="hybridMultilevel"/>
    <w:tmpl w:val="DCEABD8E"/>
    <w:lvl w:ilvl="0" w:tplc="AB54565E">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nsid w:val="4397322B"/>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19">
    <w:nsid w:val="43D5166D"/>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20">
    <w:nsid w:val="44A7064C"/>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21">
    <w:nsid w:val="44DB4D62"/>
    <w:multiLevelType w:val="hybridMultilevel"/>
    <w:tmpl w:val="E11C9724"/>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2">
    <w:nsid w:val="452E337A"/>
    <w:multiLevelType w:val="hybridMultilevel"/>
    <w:tmpl w:val="AF8E6064"/>
    <w:lvl w:ilvl="0" w:tplc="10090017">
      <w:start w:val="1"/>
      <w:numFmt w:val="lowerLetter"/>
      <w:lvlText w:val="%1)"/>
      <w:lvlJc w:val="left"/>
      <w:pPr>
        <w:ind w:left="1440" w:hanging="360"/>
      </w:pPr>
    </w:lvl>
    <w:lvl w:ilvl="1" w:tplc="4112BD5A">
      <w:start w:val="1"/>
      <w:numFmt w:val="lowerLetter"/>
      <w:lvlText w:val="%2.)"/>
      <w:lvlJc w:val="left"/>
      <w:pPr>
        <w:ind w:left="2160" w:hanging="360"/>
      </w:pPr>
      <w:rPr>
        <w:rFonts w:ascii="Calibri" w:hAnsi="Calibri" w:hint="default"/>
        <w:color w:val="000000"/>
        <w:sz w:val="23"/>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47373A35"/>
    <w:multiLevelType w:val="hybridMultilevel"/>
    <w:tmpl w:val="38EAE5A2"/>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4">
    <w:nsid w:val="49D00682"/>
    <w:multiLevelType w:val="hybridMultilevel"/>
    <w:tmpl w:val="D304E832"/>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4A402E07"/>
    <w:multiLevelType w:val="hybridMultilevel"/>
    <w:tmpl w:val="208631FA"/>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CF21ACC"/>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D2557DC"/>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28">
    <w:nsid w:val="4DAA2C47"/>
    <w:multiLevelType w:val="hybridMultilevel"/>
    <w:tmpl w:val="83C24CC6"/>
    <w:lvl w:ilvl="0" w:tplc="D8FE2C3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60"/>
        </w:tabs>
        <w:ind w:left="146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9">
    <w:nsid w:val="4EAB41D9"/>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30">
    <w:nsid w:val="4EF00646"/>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31">
    <w:nsid w:val="504106FF"/>
    <w:multiLevelType w:val="hybridMultilevel"/>
    <w:tmpl w:val="0598D778"/>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2">
    <w:nsid w:val="50534E63"/>
    <w:multiLevelType w:val="hybridMultilevel"/>
    <w:tmpl w:val="3552F526"/>
    <w:lvl w:ilvl="0" w:tplc="F99A2B38">
      <w:start w:val="1"/>
      <w:numFmt w:val="decimal"/>
      <w:lvlText w:val="%1.)"/>
      <w:lvlJc w:val="left"/>
      <w:pPr>
        <w:ind w:left="1080" w:hanging="360"/>
      </w:pPr>
      <w:rPr>
        <w:rFonts w:hint="default"/>
      </w:rPr>
    </w:lvl>
    <w:lvl w:ilvl="1" w:tplc="4112BD5A">
      <w:start w:val="1"/>
      <w:numFmt w:val="lowerLetter"/>
      <w:lvlText w:val="%2.)"/>
      <w:lvlJc w:val="left"/>
      <w:pPr>
        <w:ind w:left="1800" w:hanging="360"/>
      </w:pPr>
      <w:rPr>
        <w:rFonts w:ascii="Calibri" w:hAnsi="Calibri" w:hint="default"/>
        <w:color w:val="000000"/>
        <w:sz w:val="23"/>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50627D48"/>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34">
    <w:nsid w:val="50D4129E"/>
    <w:multiLevelType w:val="hybridMultilevel"/>
    <w:tmpl w:val="B11049B4"/>
    <w:lvl w:ilvl="0" w:tplc="ECC849EE">
      <w:start w:val="1"/>
      <w:numFmt w:val="lowerLetter"/>
      <w:lvlText w:val="%1)"/>
      <w:lvlJc w:val="left"/>
      <w:pPr>
        <w:ind w:left="1353" w:hanging="360"/>
      </w:pPr>
      <w:rPr>
        <w:rFonts w:asciiTheme="majorHAnsi" w:eastAsiaTheme="minorHAnsi" w:hAnsiTheme="majorHAnsi" w:cstheme="majorHAnsi"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5">
    <w:nsid w:val="513F303C"/>
    <w:multiLevelType w:val="hybridMultilevel"/>
    <w:tmpl w:val="01B02E2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60"/>
        </w:tabs>
        <w:ind w:left="146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6">
    <w:nsid w:val="522C211A"/>
    <w:multiLevelType w:val="hybridMultilevel"/>
    <w:tmpl w:val="55E81AE6"/>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7">
    <w:nsid w:val="524D12EE"/>
    <w:multiLevelType w:val="hybridMultilevel"/>
    <w:tmpl w:val="B93A7FDA"/>
    <w:lvl w:ilvl="0" w:tplc="672A3B9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8">
    <w:nsid w:val="52C76F4C"/>
    <w:multiLevelType w:val="hybridMultilevel"/>
    <w:tmpl w:val="2336577C"/>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32C7999"/>
    <w:multiLevelType w:val="hybridMultilevel"/>
    <w:tmpl w:val="CB3C7B3A"/>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0">
    <w:nsid w:val="53733962"/>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375062A"/>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42">
    <w:nsid w:val="543F4688"/>
    <w:multiLevelType w:val="hybridMultilevel"/>
    <w:tmpl w:val="3488D7AA"/>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3">
    <w:nsid w:val="5449394A"/>
    <w:multiLevelType w:val="hybridMultilevel"/>
    <w:tmpl w:val="0B32BB2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49B14EB"/>
    <w:multiLevelType w:val="hybridMultilevel"/>
    <w:tmpl w:val="4D901706"/>
    <w:lvl w:ilvl="0" w:tplc="AB1E44C2">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45">
    <w:nsid w:val="549C20F2"/>
    <w:multiLevelType w:val="hybridMultilevel"/>
    <w:tmpl w:val="094A9E9A"/>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54B615D9"/>
    <w:multiLevelType w:val="hybridMultilevel"/>
    <w:tmpl w:val="C988FDEA"/>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4EC165C"/>
    <w:multiLevelType w:val="hybridMultilevel"/>
    <w:tmpl w:val="FCF4D15A"/>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8">
    <w:nsid w:val="55B83EEC"/>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49">
    <w:nsid w:val="55E16BED"/>
    <w:multiLevelType w:val="hybridMultilevel"/>
    <w:tmpl w:val="59CE986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0">
    <w:nsid w:val="55E63307"/>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51">
    <w:nsid w:val="5690123B"/>
    <w:multiLevelType w:val="hybridMultilevel"/>
    <w:tmpl w:val="219A7760"/>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2">
    <w:nsid w:val="570533AA"/>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153">
    <w:nsid w:val="57466F84"/>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54">
    <w:nsid w:val="57CD2617"/>
    <w:multiLevelType w:val="hybridMultilevel"/>
    <w:tmpl w:val="28BCFE8A"/>
    <w:lvl w:ilvl="0" w:tplc="F99A2B38">
      <w:start w:val="1"/>
      <w:numFmt w:val="decimal"/>
      <w:lvlText w:val="%1.)"/>
      <w:lvlJc w:val="left"/>
      <w:pPr>
        <w:ind w:left="1080" w:hanging="360"/>
      </w:pPr>
      <w:rPr>
        <w:rFonts w:hint="default"/>
      </w:rPr>
    </w:lvl>
    <w:lvl w:ilvl="1" w:tplc="4112BD5A">
      <w:start w:val="1"/>
      <w:numFmt w:val="lowerLetter"/>
      <w:lvlText w:val="%2.)"/>
      <w:lvlJc w:val="left"/>
      <w:pPr>
        <w:ind w:left="1800" w:hanging="360"/>
      </w:pPr>
      <w:rPr>
        <w:rFonts w:ascii="Calibri" w:hAnsi="Calibri" w:hint="default"/>
        <w:color w:val="000000"/>
        <w:sz w:val="23"/>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57CE4907"/>
    <w:multiLevelType w:val="hybridMultilevel"/>
    <w:tmpl w:val="BC26AAE6"/>
    <w:lvl w:ilvl="0" w:tplc="10090017">
      <w:start w:val="1"/>
      <w:numFmt w:val="lowerLetter"/>
      <w:lvlText w:val="%1)"/>
      <w:lvlJc w:val="left"/>
      <w:pPr>
        <w:ind w:left="1353"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6">
    <w:nsid w:val="584E6207"/>
    <w:multiLevelType w:val="hybridMultilevel"/>
    <w:tmpl w:val="FFAAE13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7">
    <w:nsid w:val="585E542A"/>
    <w:multiLevelType w:val="hybridMultilevel"/>
    <w:tmpl w:val="4288E83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58A869B7"/>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59">
    <w:nsid w:val="58E91959"/>
    <w:multiLevelType w:val="hybridMultilevel"/>
    <w:tmpl w:val="292275C4"/>
    <w:lvl w:ilvl="0" w:tplc="F99A2B3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60"/>
        </w:tabs>
        <w:ind w:left="146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0">
    <w:nsid w:val="5BED5378"/>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61">
    <w:nsid w:val="5C046025"/>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62">
    <w:nsid w:val="5D820979"/>
    <w:multiLevelType w:val="hybridMultilevel"/>
    <w:tmpl w:val="784A39C6"/>
    <w:lvl w:ilvl="0" w:tplc="3F10C49E">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63">
    <w:nsid w:val="5DE84888"/>
    <w:multiLevelType w:val="hybridMultilevel"/>
    <w:tmpl w:val="84A41C0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E082B39"/>
    <w:multiLevelType w:val="hybridMultilevel"/>
    <w:tmpl w:val="CF580ED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5">
    <w:nsid w:val="5E6F0DC2"/>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E966A6C"/>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67">
    <w:nsid w:val="60902DD6"/>
    <w:multiLevelType w:val="hybridMultilevel"/>
    <w:tmpl w:val="E27C7390"/>
    <w:lvl w:ilvl="0" w:tplc="BFCCA492">
      <w:start w:val="1"/>
      <w:numFmt w:val="lowerLetter"/>
      <w:lvlText w:val="%1)"/>
      <w:lvlJc w:val="left"/>
      <w:pPr>
        <w:ind w:left="1495" w:hanging="360"/>
      </w:pPr>
      <w:rPr>
        <w:rFonts w:asciiTheme="majorHAnsi" w:eastAsiaTheme="minorHAnsi" w:hAnsiTheme="majorHAnsi" w:cstheme="majorHAnsi"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68">
    <w:nsid w:val="618912D1"/>
    <w:multiLevelType w:val="hybridMultilevel"/>
    <w:tmpl w:val="01B02E22"/>
    <w:lvl w:ilvl="0" w:tplc="F99A2B3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60"/>
        </w:tabs>
        <w:ind w:left="146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9">
    <w:nsid w:val="623F65E0"/>
    <w:multiLevelType w:val="hybridMultilevel"/>
    <w:tmpl w:val="2E76BB4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0">
    <w:nsid w:val="64097002"/>
    <w:multiLevelType w:val="hybridMultilevel"/>
    <w:tmpl w:val="2E76BB4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1">
    <w:nsid w:val="647B7DF9"/>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4E20DC2"/>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173">
    <w:nsid w:val="65006E41"/>
    <w:multiLevelType w:val="hybridMultilevel"/>
    <w:tmpl w:val="16B68920"/>
    <w:lvl w:ilvl="0" w:tplc="0DF4BE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4">
    <w:nsid w:val="663835F3"/>
    <w:multiLevelType w:val="hybridMultilevel"/>
    <w:tmpl w:val="C06EC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5">
    <w:nsid w:val="66E074B5"/>
    <w:multiLevelType w:val="hybridMultilevel"/>
    <w:tmpl w:val="0C880F4E"/>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67C718B0"/>
    <w:multiLevelType w:val="hybridMultilevel"/>
    <w:tmpl w:val="BF64D47A"/>
    <w:lvl w:ilvl="0" w:tplc="0DDAB2C6">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nsid w:val="685A0FC8"/>
    <w:multiLevelType w:val="hybridMultilevel"/>
    <w:tmpl w:val="1F44E502"/>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nsid w:val="689F651D"/>
    <w:multiLevelType w:val="hybridMultilevel"/>
    <w:tmpl w:val="8C926626"/>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nsid w:val="69A951ED"/>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80">
    <w:nsid w:val="69B50DD6"/>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181">
    <w:nsid w:val="6A5222FE"/>
    <w:multiLevelType w:val="hybridMultilevel"/>
    <w:tmpl w:val="9E7C9530"/>
    <w:lvl w:ilvl="0" w:tplc="E2684D28">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nsid w:val="6A77344D"/>
    <w:multiLevelType w:val="hybridMultilevel"/>
    <w:tmpl w:val="319A5AC2"/>
    <w:lvl w:ilvl="0" w:tplc="61F44256">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AAD445F"/>
    <w:multiLevelType w:val="hybridMultilevel"/>
    <w:tmpl w:val="D304E832"/>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6AE52EAC"/>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85">
    <w:nsid w:val="6CD5771F"/>
    <w:multiLevelType w:val="hybridMultilevel"/>
    <w:tmpl w:val="3D567BEE"/>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6">
    <w:nsid w:val="6DDD157F"/>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87">
    <w:nsid w:val="6F6E29C8"/>
    <w:multiLevelType w:val="hybridMultilevel"/>
    <w:tmpl w:val="BC26AAE6"/>
    <w:lvl w:ilvl="0" w:tplc="10090017">
      <w:start w:val="1"/>
      <w:numFmt w:val="lowerLetter"/>
      <w:lvlText w:val="%1)"/>
      <w:lvlJc w:val="left"/>
      <w:pPr>
        <w:ind w:left="1494"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8">
    <w:nsid w:val="6F950301"/>
    <w:multiLevelType w:val="hybridMultilevel"/>
    <w:tmpl w:val="CB3C7B3A"/>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9">
    <w:nsid w:val="6FD056D0"/>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00A7B98"/>
    <w:multiLevelType w:val="hybridMultilevel"/>
    <w:tmpl w:val="6FA478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1">
    <w:nsid w:val="70E42DA7"/>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192">
    <w:nsid w:val="70FB2E2E"/>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93">
    <w:nsid w:val="7253246A"/>
    <w:multiLevelType w:val="hybridMultilevel"/>
    <w:tmpl w:val="BF64D47A"/>
    <w:lvl w:ilvl="0" w:tplc="0DDAB2C6">
      <w:start w:val="1"/>
      <w:numFmt w:val="lowerLetter"/>
      <w:lvlText w:val="%1)"/>
      <w:lvlJc w:val="left"/>
      <w:pPr>
        <w:ind w:left="1440" w:hanging="360"/>
      </w:pPr>
      <w:rPr>
        <w:rFonts w:asciiTheme="majorHAnsi" w:eastAsiaTheme="minorHAnsi" w:hAnsiTheme="majorHAnsi" w:cstheme="maj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nsid w:val="72D17E94"/>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95">
    <w:nsid w:val="73B66E84"/>
    <w:multiLevelType w:val="hybridMultilevel"/>
    <w:tmpl w:val="13D4FC0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3E14974"/>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97">
    <w:nsid w:val="767F2B92"/>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68F1D82"/>
    <w:multiLevelType w:val="hybridMultilevel"/>
    <w:tmpl w:val="319A5AC2"/>
    <w:lvl w:ilvl="0" w:tplc="FFFFFFFF">
      <w:start w:val="1"/>
      <w:numFmt w:val="lowerLetter"/>
      <w:lvlText w:val="%1)"/>
      <w:lvlJc w:val="left"/>
      <w:pPr>
        <w:tabs>
          <w:tab w:val="num" w:pos="1460"/>
        </w:tabs>
        <w:ind w:left="115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nsid w:val="76A74063"/>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00">
    <w:nsid w:val="76F67CAA"/>
    <w:multiLevelType w:val="hybridMultilevel"/>
    <w:tmpl w:val="461634D6"/>
    <w:lvl w:ilvl="0" w:tplc="237E0376">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01">
    <w:nsid w:val="76F91111"/>
    <w:multiLevelType w:val="hybridMultilevel"/>
    <w:tmpl w:val="E9BA3644"/>
    <w:lvl w:ilvl="0" w:tplc="C8AE594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02">
    <w:nsid w:val="77BF391E"/>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03">
    <w:nsid w:val="78D0225E"/>
    <w:multiLevelType w:val="hybridMultilevel"/>
    <w:tmpl w:val="90F47526"/>
    <w:lvl w:ilvl="0" w:tplc="10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4">
    <w:nsid w:val="7925470A"/>
    <w:multiLevelType w:val="hybridMultilevel"/>
    <w:tmpl w:val="90F47526"/>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5">
    <w:nsid w:val="79DE0720"/>
    <w:multiLevelType w:val="hybridMultilevel"/>
    <w:tmpl w:val="1A28F3DC"/>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nsid w:val="79F04A35"/>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07">
    <w:nsid w:val="7A487DC8"/>
    <w:multiLevelType w:val="hybridMultilevel"/>
    <w:tmpl w:val="D304E832"/>
    <w:lvl w:ilvl="0" w:tplc="1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nsid w:val="7A4A2E61"/>
    <w:multiLevelType w:val="hybridMultilevel"/>
    <w:tmpl w:val="19B6E49A"/>
    <w:lvl w:ilvl="0" w:tplc="36641098">
      <w:start w:val="1"/>
      <w:numFmt w:val="bullet"/>
      <w:lvlText w:val=""/>
      <w:lvlJc w:val="left"/>
      <w:pPr>
        <w:ind w:left="720" w:hanging="360"/>
      </w:pPr>
      <w:rPr>
        <w:rFonts w:ascii="Symbol" w:hAnsi="Symbol" w:hint="default"/>
      </w:rPr>
    </w:lvl>
    <w:lvl w:ilvl="1" w:tplc="1009000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A5A2C61"/>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10">
    <w:nsid w:val="7B35037F"/>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211">
    <w:nsid w:val="7B6770E0"/>
    <w:multiLevelType w:val="hybridMultilevel"/>
    <w:tmpl w:val="57ACBC6C"/>
    <w:lvl w:ilvl="0" w:tplc="31F6FFA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12">
    <w:nsid w:val="7BC62543"/>
    <w:multiLevelType w:val="hybridMultilevel"/>
    <w:tmpl w:val="494C5A1C"/>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60"/>
        </w:tabs>
        <w:ind w:left="146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3">
    <w:nsid w:val="7C00629D"/>
    <w:multiLevelType w:val="hybridMultilevel"/>
    <w:tmpl w:val="38EAE5A2"/>
    <w:lvl w:ilvl="0" w:tplc="10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4">
    <w:nsid w:val="7C6509E4"/>
    <w:multiLevelType w:val="hybridMultilevel"/>
    <w:tmpl w:val="73863DBA"/>
    <w:lvl w:ilvl="0" w:tplc="949C9AB4">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15">
    <w:nsid w:val="7D81195F"/>
    <w:multiLevelType w:val="hybridMultilevel"/>
    <w:tmpl w:val="2E76BB4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16">
    <w:nsid w:val="7F327501"/>
    <w:multiLevelType w:val="hybridMultilevel"/>
    <w:tmpl w:val="DD42EBFC"/>
    <w:lvl w:ilvl="0" w:tplc="EAAC7A58">
      <w:start w:val="1"/>
      <w:numFmt w:val="lowerLetter"/>
      <w:lvlText w:val="%1)"/>
      <w:lvlJc w:val="left"/>
      <w:pPr>
        <w:ind w:left="1152" w:hanging="432"/>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17">
    <w:nsid w:val="7F4004A7"/>
    <w:multiLevelType w:val="hybridMultilevel"/>
    <w:tmpl w:val="671AEDAE"/>
    <w:lvl w:ilvl="0" w:tplc="C3F076A8">
      <w:start w:val="1"/>
      <w:numFmt w:val="lowerLetter"/>
      <w:lvlText w:val="%1)"/>
      <w:lvlJc w:val="left"/>
      <w:pPr>
        <w:ind w:left="1152" w:hanging="432"/>
      </w:pPr>
      <w:rPr>
        <w:rFonts w:hint="default"/>
      </w:rPr>
    </w:lvl>
    <w:lvl w:ilvl="1" w:tplc="04090019" w:tentative="1">
      <w:start w:val="1"/>
      <w:numFmt w:val="lowerLetter"/>
      <w:lvlText w:val="%2."/>
      <w:lvlJc w:val="left"/>
      <w:pPr>
        <w:ind w:left="2900" w:hanging="360"/>
      </w:pPr>
    </w:lvl>
    <w:lvl w:ilvl="2" w:tplc="0409001B" w:tentative="1">
      <w:start w:val="1"/>
      <w:numFmt w:val="lowerRoman"/>
      <w:lvlText w:val="%3."/>
      <w:lvlJc w:val="right"/>
      <w:pPr>
        <w:ind w:left="3620" w:hanging="180"/>
      </w:pPr>
    </w:lvl>
    <w:lvl w:ilvl="3" w:tplc="0409000F" w:tentative="1">
      <w:start w:val="1"/>
      <w:numFmt w:val="decimal"/>
      <w:lvlText w:val="%4."/>
      <w:lvlJc w:val="left"/>
      <w:pPr>
        <w:ind w:left="4340" w:hanging="360"/>
      </w:pPr>
    </w:lvl>
    <w:lvl w:ilvl="4" w:tplc="04090019" w:tentative="1">
      <w:start w:val="1"/>
      <w:numFmt w:val="lowerLetter"/>
      <w:lvlText w:val="%5."/>
      <w:lvlJc w:val="left"/>
      <w:pPr>
        <w:ind w:left="5060" w:hanging="360"/>
      </w:pPr>
    </w:lvl>
    <w:lvl w:ilvl="5" w:tplc="0409001B" w:tentative="1">
      <w:start w:val="1"/>
      <w:numFmt w:val="lowerRoman"/>
      <w:lvlText w:val="%6."/>
      <w:lvlJc w:val="right"/>
      <w:pPr>
        <w:ind w:left="5780" w:hanging="180"/>
      </w:pPr>
    </w:lvl>
    <w:lvl w:ilvl="6" w:tplc="0409000F" w:tentative="1">
      <w:start w:val="1"/>
      <w:numFmt w:val="decimal"/>
      <w:lvlText w:val="%7."/>
      <w:lvlJc w:val="left"/>
      <w:pPr>
        <w:ind w:left="6500" w:hanging="360"/>
      </w:pPr>
    </w:lvl>
    <w:lvl w:ilvl="7" w:tplc="04090019" w:tentative="1">
      <w:start w:val="1"/>
      <w:numFmt w:val="lowerLetter"/>
      <w:lvlText w:val="%8."/>
      <w:lvlJc w:val="left"/>
      <w:pPr>
        <w:ind w:left="7220" w:hanging="360"/>
      </w:pPr>
    </w:lvl>
    <w:lvl w:ilvl="8" w:tplc="0409001B" w:tentative="1">
      <w:start w:val="1"/>
      <w:numFmt w:val="lowerRoman"/>
      <w:lvlText w:val="%9."/>
      <w:lvlJc w:val="right"/>
      <w:pPr>
        <w:ind w:left="7940" w:hanging="180"/>
      </w:pPr>
    </w:lvl>
  </w:abstractNum>
  <w:abstractNum w:abstractNumId="218">
    <w:nsid w:val="7FBD59E5"/>
    <w:multiLevelType w:val="hybridMultilevel"/>
    <w:tmpl w:val="EB302A68"/>
    <w:lvl w:ilvl="0" w:tplc="E16C8B8C">
      <w:start w:val="1"/>
      <w:numFmt w:val="lowerLetter"/>
      <w:lvlText w:val="%1)"/>
      <w:lvlJc w:val="left"/>
      <w:pPr>
        <w:tabs>
          <w:tab w:val="num" w:pos="1460"/>
        </w:tabs>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8"/>
  </w:num>
  <w:num w:numId="2">
    <w:abstractNumId w:val="50"/>
  </w:num>
  <w:num w:numId="3">
    <w:abstractNumId w:val="157"/>
  </w:num>
  <w:num w:numId="4">
    <w:abstractNumId w:val="48"/>
  </w:num>
  <w:num w:numId="5">
    <w:abstractNumId w:val="47"/>
  </w:num>
  <w:num w:numId="6">
    <w:abstractNumId w:val="151"/>
  </w:num>
  <w:num w:numId="7">
    <w:abstractNumId w:val="58"/>
  </w:num>
  <w:num w:numId="8">
    <w:abstractNumId w:val="86"/>
  </w:num>
  <w:num w:numId="9">
    <w:abstractNumId w:val="121"/>
  </w:num>
  <w:num w:numId="10">
    <w:abstractNumId w:val="136"/>
  </w:num>
  <w:num w:numId="11">
    <w:abstractNumId w:val="142"/>
  </w:num>
  <w:num w:numId="12">
    <w:abstractNumId w:val="212"/>
  </w:num>
  <w:num w:numId="13">
    <w:abstractNumId w:val="159"/>
  </w:num>
  <w:num w:numId="14">
    <w:abstractNumId w:val="63"/>
  </w:num>
  <w:num w:numId="15">
    <w:abstractNumId w:val="217"/>
  </w:num>
  <w:num w:numId="16">
    <w:abstractNumId w:val="32"/>
  </w:num>
  <w:num w:numId="17">
    <w:abstractNumId w:val="111"/>
  </w:num>
  <w:num w:numId="18">
    <w:abstractNumId w:val="26"/>
  </w:num>
  <w:num w:numId="19">
    <w:abstractNumId w:val="29"/>
  </w:num>
  <w:num w:numId="20">
    <w:abstractNumId w:val="191"/>
  </w:num>
  <w:num w:numId="21">
    <w:abstractNumId w:val="49"/>
  </w:num>
  <w:num w:numId="22">
    <w:abstractNumId w:val="54"/>
  </w:num>
  <w:num w:numId="23">
    <w:abstractNumId w:val="216"/>
  </w:num>
  <w:num w:numId="24">
    <w:abstractNumId w:val="180"/>
  </w:num>
  <w:num w:numId="25">
    <w:abstractNumId w:val="10"/>
  </w:num>
  <w:num w:numId="26">
    <w:abstractNumId w:val="99"/>
  </w:num>
  <w:num w:numId="27">
    <w:abstractNumId w:val="127"/>
  </w:num>
  <w:num w:numId="28">
    <w:abstractNumId w:val="186"/>
  </w:num>
  <w:num w:numId="29">
    <w:abstractNumId w:val="150"/>
  </w:num>
  <w:num w:numId="30">
    <w:abstractNumId w:val="158"/>
  </w:num>
  <w:num w:numId="31">
    <w:abstractNumId w:val="3"/>
  </w:num>
  <w:num w:numId="32">
    <w:abstractNumId w:val="152"/>
  </w:num>
  <w:num w:numId="33">
    <w:abstractNumId w:val="103"/>
  </w:num>
  <w:num w:numId="34">
    <w:abstractNumId w:val="209"/>
  </w:num>
  <w:num w:numId="35">
    <w:abstractNumId w:val="119"/>
  </w:num>
  <w:num w:numId="36">
    <w:abstractNumId w:val="201"/>
  </w:num>
  <w:num w:numId="37">
    <w:abstractNumId w:val="214"/>
  </w:num>
  <w:num w:numId="38">
    <w:abstractNumId w:val="71"/>
  </w:num>
  <w:num w:numId="39">
    <w:abstractNumId w:val="23"/>
  </w:num>
  <w:num w:numId="40">
    <w:abstractNumId w:val="210"/>
  </w:num>
  <w:num w:numId="41">
    <w:abstractNumId w:val="104"/>
  </w:num>
  <w:num w:numId="42">
    <w:abstractNumId w:val="118"/>
  </w:num>
  <w:num w:numId="43">
    <w:abstractNumId w:val="162"/>
  </w:num>
  <w:num w:numId="44">
    <w:abstractNumId w:val="25"/>
  </w:num>
  <w:num w:numId="45">
    <w:abstractNumId w:val="129"/>
  </w:num>
  <w:num w:numId="46">
    <w:abstractNumId w:val="200"/>
  </w:num>
  <w:num w:numId="47">
    <w:abstractNumId w:val="206"/>
  </w:num>
  <w:num w:numId="48">
    <w:abstractNumId w:val="18"/>
  </w:num>
  <w:num w:numId="49">
    <w:abstractNumId w:val="55"/>
  </w:num>
  <w:num w:numId="50">
    <w:abstractNumId w:val="161"/>
  </w:num>
  <w:num w:numId="51">
    <w:abstractNumId w:val="96"/>
  </w:num>
  <w:num w:numId="52">
    <w:abstractNumId w:val="148"/>
  </w:num>
  <w:num w:numId="53">
    <w:abstractNumId w:val="88"/>
  </w:num>
  <w:num w:numId="54">
    <w:abstractNumId w:val="100"/>
  </w:num>
  <w:num w:numId="55">
    <w:abstractNumId w:val="85"/>
  </w:num>
  <w:num w:numId="56">
    <w:abstractNumId w:val="172"/>
  </w:num>
  <w:num w:numId="57">
    <w:abstractNumId w:val="184"/>
  </w:num>
  <w:num w:numId="58">
    <w:abstractNumId w:val="120"/>
  </w:num>
  <w:num w:numId="59">
    <w:abstractNumId w:val="133"/>
  </w:num>
  <w:num w:numId="60">
    <w:abstractNumId w:val="2"/>
  </w:num>
  <w:num w:numId="61">
    <w:abstractNumId w:val="211"/>
  </w:num>
  <w:num w:numId="62">
    <w:abstractNumId w:val="6"/>
  </w:num>
  <w:num w:numId="63">
    <w:abstractNumId w:val="0"/>
  </w:num>
  <w:num w:numId="64">
    <w:abstractNumId w:val="174"/>
  </w:num>
  <w:num w:numId="65">
    <w:abstractNumId w:val="132"/>
  </w:num>
  <w:num w:numId="66">
    <w:abstractNumId w:val="205"/>
  </w:num>
  <w:num w:numId="67">
    <w:abstractNumId w:val="64"/>
  </w:num>
  <w:num w:numId="68">
    <w:abstractNumId w:val="177"/>
  </w:num>
  <w:num w:numId="69">
    <w:abstractNumId w:val="52"/>
  </w:num>
  <w:num w:numId="70">
    <w:abstractNumId w:val="178"/>
  </w:num>
  <w:num w:numId="71">
    <w:abstractNumId w:val="175"/>
  </w:num>
  <w:num w:numId="72">
    <w:abstractNumId w:val="22"/>
  </w:num>
  <w:num w:numId="73">
    <w:abstractNumId w:val="124"/>
  </w:num>
  <w:num w:numId="74">
    <w:abstractNumId w:val="156"/>
  </w:num>
  <w:num w:numId="75">
    <w:abstractNumId w:val="110"/>
  </w:num>
  <w:num w:numId="76">
    <w:abstractNumId w:val="154"/>
  </w:num>
  <w:num w:numId="77">
    <w:abstractNumId w:val="78"/>
  </w:num>
  <w:num w:numId="78">
    <w:abstractNumId w:val="146"/>
  </w:num>
  <w:num w:numId="79">
    <w:abstractNumId w:val="125"/>
  </w:num>
  <w:num w:numId="80">
    <w:abstractNumId w:val="51"/>
  </w:num>
  <w:num w:numId="81">
    <w:abstractNumId w:val="8"/>
  </w:num>
  <w:num w:numId="82">
    <w:abstractNumId w:val="109"/>
  </w:num>
  <w:num w:numId="83">
    <w:abstractNumId w:val="195"/>
  </w:num>
  <w:num w:numId="84">
    <w:abstractNumId w:val="13"/>
  </w:num>
  <w:num w:numId="85">
    <w:abstractNumId w:val="14"/>
  </w:num>
  <w:num w:numId="86">
    <w:abstractNumId w:val="173"/>
  </w:num>
  <w:num w:numId="87">
    <w:abstractNumId w:val="137"/>
  </w:num>
  <w:num w:numId="88">
    <w:abstractNumId w:val="30"/>
  </w:num>
  <w:num w:numId="89">
    <w:abstractNumId w:val="94"/>
  </w:num>
  <w:num w:numId="90">
    <w:abstractNumId w:val="56"/>
  </w:num>
  <w:num w:numId="91">
    <w:abstractNumId w:val="38"/>
  </w:num>
  <w:num w:numId="92">
    <w:abstractNumId w:val="90"/>
  </w:num>
  <w:num w:numId="93">
    <w:abstractNumId w:val="20"/>
  </w:num>
  <w:num w:numId="94">
    <w:abstractNumId w:val="163"/>
  </w:num>
  <w:num w:numId="95">
    <w:abstractNumId w:val="138"/>
  </w:num>
  <w:num w:numId="96">
    <w:abstractNumId w:val="116"/>
  </w:num>
  <w:num w:numId="97">
    <w:abstractNumId w:val="45"/>
  </w:num>
  <w:num w:numId="98">
    <w:abstractNumId w:val="149"/>
  </w:num>
  <w:num w:numId="99">
    <w:abstractNumId w:val="164"/>
  </w:num>
  <w:num w:numId="100">
    <w:abstractNumId w:val="143"/>
  </w:num>
  <w:num w:numId="101">
    <w:abstractNumId w:val="81"/>
  </w:num>
  <w:num w:numId="102">
    <w:abstractNumId w:val="83"/>
  </w:num>
  <w:num w:numId="103">
    <w:abstractNumId w:val="1"/>
  </w:num>
  <w:num w:numId="104">
    <w:abstractNumId w:val="112"/>
  </w:num>
  <w:num w:numId="105">
    <w:abstractNumId w:val="37"/>
  </w:num>
  <w:num w:numId="106">
    <w:abstractNumId w:val="134"/>
  </w:num>
  <w:num w:numId="107">
    <w:abstractNumId w:val="155"/>
  </w:num>
  <w:num w:numId="108">
    <w:abstractNumId w:val="91"/>
  </w:num>
  <w:num w:numId="109">
    <w:abstractNumId w:val="35"/>
  </w:num>
  <w:num w:numId="110">
    <w:abstractNumId w:val="80"/>
  </w:num>
  <w:num w:numId="111">
    <w:abstractNumId w:val="74"/>
  </w:num>
  <w:num w:numId="112">
    <w:abstractNumId w:val="107"/>
  </w:num>
  <w:num w:numId="113">
    <w:abstractNumId w:val="176"/>
  </w:num>
  <w:num w:numId="114">
    <w:abstractNumId w:val="93"/>
  </w:num>
  <w:num w:numId="115">
    <w:abstractNumId w:val="39"/>
  </w:num>
  <w:num w:numId="116">
    <w:abstractNumId w:val="117"/>
  </w:num>
  <w:num w:numId="117">
    <w:abstractNumId w:val="181"/>
  </w:num>
  <w:num w:numId="118">
    <w:abstractNumId w:val="144"/>
  </w:num>
  <w:num w:numId="119">
    <w:abstractNumId w:val="31"/>
  </w:num>
  <w:num w:numId="120">
    <w:abstractNumId w:val="87"/>
  </w:num>
  <w:num w:numId="121">
    <w:abstractNumId w:val="188"/>
  </w:num>
  <w:num w:numId="122">
    <w:abstractNumId w:val="183"/>
  </w:num>
  <w:num w:numId="123">
    <w:abstractNumId w:val="114"/>
  </w:num>
  <w:num w:numId="124">
    <w:abstractNumId w:val="46"/>
  </w:num>
  <w:num w:numId="125">
    <w:abstractNumId w:val="204"/>
  </w:num>
  <w:num w:numId="126">
    <w:abstractNumId w:val="213"/>
  </w:num>
  <w:num w:numId="127">
    <w:abstractNumId w:val="77"/>
  </w:num>
  <w:num w:numId="128">
    <w:abstractNumId w:val="187"/>
  </w:num>
  <w:num w:numId="129">
    <w:abstractNumId w:val="68"/>
  </w:num>
  <w:num w:numId="130">
    <w:abstractNumId w:val="122"/>
  </w:num>
  <w:num w:numId="131">
    <w:abstractNumId w:val="36"/>
  </w:num>
  <w:num w:numId="132">
    <w:abstractNumId w:val="145"/>
  </w:num>
  <w:num w:numId="133">
    <w:abstractNumId w:val="24"/>
  </w:num>
  <w:num w:numId="134">
    <w:abstractNumId w:val="193"/>
  </w:num>
  <w:num w:numId="135">
    <w:abstractNumId w:val="102"/>
  </w:num>
  <w:num w:numId="136">
    <w:abstractNumId w:val="167"/>
  </w:num>
  <w:num w:numId="137">
    <w:abstractNumId w:val="61"/>
  </w:num>
  <w:num w:numId="138">
    <w:abstractNumId w:val="62"/>
  </w:num>
  <w:num w:numId="139">
    <w:abstractNumId w:val="82"/>
  </w:num>
  <w:num w:numId="140">
    <w:abstractNumId w:val="207"/>
  </w:num>
  <w:num w:numId="141">
    <w:abstractNumId w:val="106"/>
  </w:num>
  <w:num w:numId="142">
    <w:abstractNumId w:val="70"/>
  </w:num>
  <w:num w:numId="143">
    <w:abstractNumId w:val="7"/>
  </w:num>
  <w:num w:numId="144">
    <w:abstractNumId w:val="123"/>
  </w:num>
  <w:num w:numId="145">
    <w:abstractNumId w:val="98"/>
  </w:num>
  <w:num w:numId="146">
    <w:abstractNumId w:val="9"/>
  </w:num>
  <w:num w:numId="147">
    <w:abstractNumId w:val="128"/>
  </w:num>
  <w:num w:numId="148">
    <w:abstractNumId w:val="169"/>
  </w:num>
  <w:num w:numId="149">
    <w:abstractNumId w:val="15"/>
  </w:num>
  <w:num w:numId="150">
    <w:abstractNumId w:val="197"/>
  </w:num>
  <w:num w:numId="151">
    <w:abstractNumId w:val="171"/>
  </w:num>
  <w:num w:numId="152">
    <w:abstractNumId w:val="42"/>
  </w:num>
  <w:num w:numId="153">
    <w:abstractNumId w:val="17"/>
  </w:num>
  <w:num w:numId="154">
    <w:abstractNumId w:val="27"/>
  </w:num>
  <w:num w:numId="155">
    <w:abstractNumId w:val="34"/>
  </w:num>
  <w:num w:numId="156">
    <w:abstractNumId w:val="43"/>
  </w:num>
  <w:num w:numId="157">
    <w:abstractNumId w:val="140"/>
  </w:num>
  <w:num w:numId="158">
    <w:abstractNumId w:val="44"/>
  </w:num>
  <w:num w:numId="159">
    <w:abstractNumId w:val="97"/>
  </w:num>
  <w:num w:numId="160">
    <w:abstractNumId w:val="59"/>
  </w:num>
  <w:num w:numId="161">
    <w:abstractNumId w:val="72"/>
  </w:num>
  <w:num w:numId="162">
    <w:abstractNumId w:val="131"/>
  </w:num>
  <w:num w:numId="163">
    <w:abstractNumId w:val="168"/>
  </w:num>
  <w:num w:numId="164">
    <w:abstractNumId w:val="170"/>
  </w:num>
  <w:num w:numId="165">
    <w:abstractNumId w:val="105"/>
  </w:num>
  <w:num w:numId="166">
    <w:abstractNumId w:val="218"/>
  </w:num>
  <w:num w:numId="167">
    <w:abstractNumId w:val="126"/>
  </w:num>
  <w:num w:numId="168">
    <w:abstractNumId w:val="113"/>
  </w:num>
  <w:num w:numId="169">
    <w:abstractNumId w:val="57"/>
  </w:num>
  <w:num w:numId="170">
    <w:abstractNumId w:val="67"/>
  </w:num>
  <w:num w:numId="171">
    <w:abstractNumId w:val="84"/>
  </w:num>
  <w:num w:numId="172">
    <w:abstractNumId w:val="21"/>
  </w:num>
  <w:num w:numId="173">
    <w:abstractNumId w:val="182"/>
  </w:num>
  <w:num w:numId="174">
    <w:abstractNumId w:val="28"/>
  </w:num>
  <w:num w:numId="175">
    <w:abstractNumId w:val="189"/>
  </w:num>
  <w:num w:numId="176">
    <w:abstractNumId w:val="66"/>
  </w:num>
  <w:num w:numId="177">
    <w:abstractNumId w:val="139"/>
  </w:num>
  <w:num w:numId="178">
    <w:abstractNumId w:val="69"/>
  </w:num>
  <w:num w:numId="179">
    <w:abstractNumId w:val="185"/>
  </w:num>
  <w:num w:numId="180">
    <w:abstractNumId w:val="92"/>
  </w:num>
  <w:num w:numId="181">
    <w:abstractNumId w:val="147"/>
  </w:num>
  <w:num w:numId="182">
    <w:abstractNumId w:val="203"/>
  </w:num>
  <w:num w:numId="183">
    <w:abstractNumId w:val="115"/>
  </w:num>
  <w:num w:numId="184">
    <w:abstractNumId w:val="40"/>
  </w:num>
  <w:num w:numId="185">
    <w:abstractNumId w:val="76"/>
  </w:num>
  <w:num w:numId="186">
    <w:abstractNumId w:val="65"/>
  </w:num>
  <w:num w:numId="187">
    <w:abstractNumId w:val="108"/>
  </w:num>
  <w:num w:numId="188">
    <w:abstractNumId w:val="165"/>
  </w:num>
  <w:num w:numId="189">
    <w:abstractNumId w:val="16"/>
  </w:num>
  <w:num w:numId="190">
    <w:abstractNumId w:val="11"/>
  </w:num>
  <w:num w:numId="191">
    <w:abstractNumId w:val="160"/>
  </w:num>
  <w:num w:numId="192">
    <w:abstractNumId w:val="79"/>
  </w:num>
  <w:num w:numId="193">
    <w:abstractNumId w:val="215"/>
  </w:num>
  <w:num w:numId="194">
    <w:abstractNumId w:val="199"/>
  </w:num>
  <w:num w:numId="195">
    <w:abstractNumId w:val="141"/>
  </w:num>
  <w:num w:numId="196">
    <w:abstractNumId w:val="153"/>
  </w:num>
  <w:num w:numId="197">
    <w:abstractNumId w:val="130"/>
  </w:num>
  <w:num w:numId="198">
    <w:abstractNumId w:val="202"/>
  </w:num>
  <w:num w:numId="199">
    <w:abstractNumId w:val="194"/>
  </w:num>
  <w:num w:numId="200">
    <w:abstractNumId w:val="101"/>
  </w:num>
  <w:num w:numId="201">
    <w:abstractNumId w:val="179"/>
  </w:num>
  <w:num w:numId="202">
    <w:abstractNumId w:val="192"/>
  </w:num>
  <w:num w:numId="203">
    <w:abstractNumId w:val="75"/>
  </w:num>
  <w:num w:numId="204">
    <w:abstractNumId w:val="89"/>
  </w:num>
  <w:num w:numId="205">
    <w:abstractNumId w:val="73"/>
  </w:num>
  <w:num w:numId="206">
    <w:abstractNumId w:val="5"/>
  </w:num>
  <w:num w:numId="207">
    <w:abstractNumId w:val="60"/>
  </w:num>
  <w:num w:numId="208">
    <w:abstractNumId w:val="33"/>
  </w:num>
  <w:num w:numId="209">
    <w:abstractNumId w:val="196"/>
  </w:num>
  <w:num w:numId="210">
    <w:abstractNumId w:val="41"/>
  </w:num>
  <w:num w:numId="211">
    <w:abstractNumId w:val="53"/>
  </w:num>
  <w:num w:numId="212">
    <w:abstractNumId w:val="12"/>
  </w:num>
  <w:num w:numId="213">
    <w:abstractNumId w:val="198"/>
  </w:num>
  <w:num w:numId="214">
    <w:abstractNumId w:val="19"/>
  </w:num>
  <w:num w:numId="215">
    <w:abstractNumId w:val="135"/>
  </w:num>
  <w:num w:numId="216">
    <w:abstractNumId w:val="166"/>
  </w:num>
  <w:num w:numId="217">
    <w:abstractNumId w:val="4"/>
  </w:num>
  <w:num w:numId="218">
    <w:abstractNumId w:val="190"/>
  </w:num>
  <w:num w:numId="219">
    <w:abstractNumId w:val="95"/>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activeWritingStyle w:appName="MSWord" w:lang="en-US" w:vendorID="64" w:dllVersion="6" w:nlCheck="1" w:checkStyle="1"/>
  <w:activeWritingStyle w:appName="MSWord" w:lang="en-CA"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n-US" w:vendorID="64" w:dllVersion="131078" w:nlCheck="1" w:checkStyle="1"/>
  <w:activeWritingStyle w:appName="MSWord" w:lang="en-CA" w:vendorID="64" w:dllVersion="131078" w:nlCheck="1" w:checkStyle="1"/>
  <w:activeWritingStyle w:appName="MSWord" w:lang="en-US" w:vendorID="2" w:dllVersion="6" w:checkStyle="1"/>
  <w:proofState w:spelling="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76B"/>
    <w:rsid w:val="00001551"/>
    <w:rsid w:val="00003023"/>
    <w:rsid w:val="000032B3"/>
    <w:rsid w:val="00003A1D"/>
    <w:rsid w:val="00004126"/>
    <w:rsid w:val="00004B31"/>
    <w:rsid w:val="000052B4"/>
    <w:rsid w:val="0000677F"/>
    <w:rsid w:val="00006855"/>
    <w:rsid w:val="00006E0D"/>
    <w:rsid w:val="000072E4"/>
    <w:rsid w:val="000074F8"/>
    <w:rsid w:val="00007A9A"/>
    <w:rsid w:val="00012800"/>
    <w:rsid w:val="000132D2"/>
    <w:rsid w:val="000137C1"/>
    <w:rsid w:val="00014EEC"/>
    <w:rsid w:val="00015828"/>
    <w:rsid w:val="00015C9E"/>
    <w:rsid w:val="0001767F"/>
    <w:rsid w:val="00020C14"/>
    <w:rsid w:val="00022B69"/>
    <w:rsid w:val="00023711"/>
    <w:rsid w:val="00023C89"/>
    <w:rsid w:val="00024200"/>
    <w:rsid w:val="00024273"/>
    <w:rsid w:val="00024631"/>
    <w:rsid w:val="00024B72"/>
    <w:rsid w:val="00025182"/>
    <w:rsid w:val="000252A4"/>
    <w:rsid w:val="000275D8"/>
    <w:rsid w:val="00030F05"/>
    <w:rsid w:val="000318C2"/>
    <w:rsid w:val="00032486"/>
    <w:rsid w:val="00033191"/>
    <w:rsid w:val="000334B7"/>
    <w:rsid w:val="00036237"/>
    <w:rsid w:val="00036429"/>
    <w:rsid w:val="000373D5"/>
    <w:rsid w:val="00040164"/>
    <w:rsid w:val="00040477"/>
    <w:rsid w:val="00041343"/>
    <w:rsid w:val="00041475"/>
    <w:rsid w:val="00041CA0"/>
    <w:rsid w:val="0004515F"/>
    <w:rsid w:val="00045B37"/>
    <w:rsid w:val="0004679C"/>
    <w:rsid w:val="000474BF"/>
    <w:rsid w:val="00052624"/>
    <w:rsid w:val="00054563"/>
    <w:rsid w:val="00054C0E"/>
    <w:rsid w:val="00056CEE"/>
    <w:rsid w:val="00056D5B"/>
    <w:rsid w:val="00056F1B"/>
    <w:rsid w:val="00057E52"/>
    <w:rsid w:val="00060D69"/>
    <w:rsid w:val="000612EE"/>
    <w:rsid w:val="000619A3"/>
    <w:rsid w:val="0006276E"/>
    <w:rsid w:val="00064067"/>
    <w:rsid w:val="0006489A"/>
    <w:rsid w:val="00065711"/>
    <w:rsid w:val="00065940"/>
    <w:rsid w:val="000677A3"/>
    <w:rsid w:val="00070518"/>
    <w:rsid w:val="000705F4"/>
    <w:rsid w:val="00070902"/>
    <w:rsid w:val="00071229"/>
    <w:rsid w:val="00071CE9"/>
    <w:rsid w:val="00071E02"/>
    <w:rsid w:val="00073446"/>
    <w:rsid w:val="00073A75"/>
    <w:rsid w:val="000743E4"/>
    <w:rsid w:val="000744E1"/>
    <w:rsid w:val="00077A21"/>
    <w:rsid w:val="00082788"/>
    <w:rsid w:val="00082D93"/>
    <w:rsid w:val="00083191"/>
    <w:rsid w:val="0008340B"/>
    <w:rsid w:val="000837BA"/>
    <w:rsid w:val="00083B7D"/>
    <w:rsid w:val="0008714D"/>
    <w:rsid w:val="00090F44"/>
    <w:rsid w:val="000914E4"/>
    <w:rsid w:val="00091C19"/>
    <w:rsid w:val="00091F41"/>
    <w:rsid w:val="00094DA0"/>
    <w:rsid w:val="0009545A"/>
    <w:rsid w:val="0009643A"/>
    <w:rsid w:val="00097DFB"/>
    <w:rsid w:val="000A00FD"/>
    <w:rsid w:val="000A029B"/>
    <w:rsid w:val="000A167E"/>
    <w:rsid w:val="000A19C1"/>
    <w:rsid w:val="000A2A12"/>
    <w:rsid w:val="000A2BAF"/>
    <w:rsid w:val="000A2E3D"/>
    <w:rsid w:val="000A30EF"/>
    <w:rsid w:val="000A436F"/>
    <w:rsid w:val="000A588D"/>
    <w:rsid w:val="000A6047"/>
    <w:rsid w:val="000A6A5F"/>
    <w:rsid w:val="000A76D1"/>
    <w:rsid w:val="000B33FB"/>
    <w:rsid w:val="000B592E"/>
    <w:rsid w:val="000B59E6"/>
    <w:rsid w:val="000B5F76"/>
    <w:rsid w:val="000B6031"/>
    <w:rsid w:val="000B6EE6"/>
    <w:rsid w:val="000B79B9"/>
    <w:rsid w:val="000C0424"/>
    <w:rsid w:val="000C068C"/>
    <w:rsid w:val="000C06B9"/>
    <w:rsid w:val="000C105C"/>
    <w:rsid w:val="000C107D"/>
    <w:rsid w:val="000C203A"/>
    <w:rsid w:val="000C3CA6"/>
    <w:rsid w:val="000C4315"/>
    <w:rsid w:val="000C4F97"/>
    <w:rsid w:val="000C556F"/>
    <w:rsid w:val="000C5B97"/>
    <w:rsid w:val="000C63A8"/>
    <w:rsid w:val="000C6DB2"/>
    <w:rsid w:val="000C6E0C"/>
    <w:rsid w:val="000D082D"/>
    <w:rsid w:val="000D0F37"/>
    <w:rsid w:val="000D13CE"/>
    <w:rsid w:val="000D3B1F"/>
    <w:rsid w:val="000D3C60"/>
    <w:rsid w:val="000D3FB9"/>
    <w:rsid w:val="000D414D"/>
    <w:rsid w:val="000D7CA1"/>
    <w:rsid w:val="000E0F27"/>
    <w:rsid w:val="000E1C0D"/>
    <w:rsid w:val="000E1F4A"/>
    <w:rsid w:val="000E2592"/>
    <w:rsid w:val="000E326B"/>
    <w:rsid w:val="000E3B82"/>
    <w:rsid w:val="000E4072"/>
    <w:rsid w:val="000E6198"/>
    <w:rsid w:val="000E774E"/>
    <w:rsid w:val="000E78CD"/>
    <w:rsid w:val="000E7BB6"/>
    <w:rsid w:val="000F005A"/>
    <w:rsid w:val="000F0B62"/>
    <w:rsid w:val="000F1148"/>
    <w:rsid w:val="000F1345"/>
    <w:rsid w:val="000F19ED"/>
    <w:rsid w:val="000F1E19"/>
    <w:rsid w:val="000F22A0"/>
    <w:rsid w:val="000F35F3"/>
    <w:rsid w:val="000F42AD"/>
    <w:rsid w:val="000F50EF"/>
    <w:rsid w:val="000F583C"/>
    <w:rsid w:val="000F6195"/>
    <w:rsid w:val="000F7264"/>
    <w:rsid w:val="000F745A"/>
    <w:rsid w:val="000F7946"/>
    <w:rsid w:val="000F7DF4"/>
    <w:rsid w:val="001020B7"/>
    <w:rsid w:val="00102713"/>
    <w:rsid w:val="001038FC"/>
    <w:rsid w:val="00103DFE"/>
    <w:rsid w:val="00104B49"/>
    <w:rsid w:val="001068A3"/>
    <w:rsid w:val="00106BA2"/>
    <w:rsid w:val="0010751E"/>
    <w:rsid w:val="00107AFC"/>
    <w:rsid w:val="00112AE1"/>
    <w:rsid w:val="0011411A"/>
    <w:rsid w:val="00114759"/>
    <w:rsid w:val="001148B6"/>
    <w:rsid w:val="00114B98"/>
    <w:rsid w:val="00116CC9"/>
    <w:rsid w:val="00116E42"/>
    <w:rsid w:val="00123956"/>
    <w:rsid w:val="00124793"/>
    <w:rsid w:val="00125D19"/>
    <w:rsid w:val="0012656D"/>
    <w:rsid w:val="001278A6"/>
    <w:rsid w:val="00130A9C"/>
    <w:rsid w:val="001317AC"/>
    <w:rsid w:val="0013267F"/>
    <w:rsid w:val="00132A0D"/>
    <w:rsid w:val="001338A8"/>
    <w:rsid w:val="00133B7B"/>
    <w:rsid w:val="001354DC"/>
    <w:rsid w:val="001377D2"/>
    <w:rsid w:val="001401EE"/>
    <w:rsid w:val="0014172C"/>
    <w:rsid w:val="001434C9"/>
    <w:rsid w:val="001452C2"/>
    <w:rsid w:val="00145FDD"/>
    <w:rsid w:val="001463D4"/>
    <w:rsid w:val="00147947"/>
    <w:rsid w:val="001515FD"/>
    <w:rsid w:val="001518CA"/>
    <w:rsid w:val="001519A0"/>
    <w:rsid w:val="00151C6F"/>
    <w:rsid w:val="0015292B"/>
    <w:rsid w:val="00154199"/>
    <w:rsid w:val="001562E2"/>
    <w:rsid w:val="00160C26"/>
    <w:rsid w:val="00161D0B"/>
    <w:rsid w:val="00162668"/>
    <w:rsid w:val="00162705"/>
    <w:rsid w:val="00164AB9"/>
    <w:rsid w:val="00164F4F"/>
    <w:rsid w:val="001651A8"/>
    <w:rsid w:val="0016585F"/>
    <w:rsid w:val="001676AA"/>
    <w:rsid w:val="00167C28"/>
    <w:rsid w:val="00170D17"/>
    <w:rsid w:val="00171E81"/>
    <w:rsid w:val="001726BA"/>
    <w:rsid w:val="001726D0"/>
    <w:rsid w:val="00172A15"/>
    <w:rsid w:val="00172DD6"/>
    <w:rsid w:val="00173902"/>
    <w:rsid w:val="00174CDE"/>
    <w:rsid w:val="00175D4F"/>
    <w:rsid w:val="001769B7"/>
    <w:rsid w:val="00177311"/>
    <w:rsid w:val="00177ECE"/>
    <w:rsid w:val="00180E23"/>
    <w:rsid w:val="00181797"/>
    <w:rsid w:val="00181BB3"/>
    <w:rsid w:val="00182801"/>
    <w:rsid w:val="0018335B"/>
    <w:rsid w:val="001840D1"/>
    <w:rsid w:val="00184259"/>
    <w:rsid w:val="00184939"/>
    <w:rsid w:val="00186278"/>
    <w:rsid w:val="00186524"/>
    <w:rsid w:val="001869F5"/>
    <w:rsid w:val="001873AE"/>
    <w:rsid w:val="00187E67"/>
    <w:rsid w:val="0019006D"/>
    <w:rsid w:val="00191D27"/>
    <w:rsid w:val="00193557"/>
    <w:rsid w:val="00194F73"/>
    <w:rsid w:val="001955A5"/>
    <w:rsid w:val="001958FF"/>
    <w:rsid w:val="00196004"/>
    <w:rsid w:val="00197655"/>
    <w:rsid w:val="00197BA5"/>
    <w:rsid w:val="001A1E14"/>
    <w:rsid w:val="001A3101"/>
    <w:rsid w:val="001A40B2"/>
    <w:rsid w:val="001A5FC4"/>
    <w:rsid w:val="001A62E6"/>
    <w:rsid w:val="001B0E2A"/>
    <w:rsid w:val="001B3000"/>
    <w:rsid w:val="001B3D58"/>
    <w:rsid w:val="001B4075"/>
    <w:rsid w:val="001B75CA"/>
    <w:rsid w:val="001B7FAD"/>
    <w:rsid w:val="001B7FDD"/>
    <w:rsid w:val="001C0A3F"/>
    <w:rsid w:val="001C0E96"/>
    <w:rsid w:val="001C2052"/>
    <w:rsid w:val="001C24A8"/>
    <w:rsid w:val="001C26E2"/>
    <w:rsid w:val="001C3582"/>
    <w:rsid w:val="001C3757"/>
    <w:rsid w:val="001C4528"/>
    <w:rsid w:val="001C45BD"/>
    <w:rsid w:val="001C5229"/>
    <w:rsid w:val="001C531E"/>
    <w:rsid w:val="001C5DCF"/>
    <w:rsid w:val="001C6A20"/>
    <w:rsid w:val="001D4BE6"/>
    <w:rsid w:val="001D6389"/>
    <w:rsid w:val="001D675F"/>
    <w:rsid w:val="001D6B8B"/>
    <w:rsid w:val="001E0996"/>
    <w:rsid w:val="001E1EC5"/>
    <w:rsid w:val="001E3A9B"/>
    <w:rsid w:val="001E4C6A"/>
    <w:rsid w:val="001E4D88"/>
    <w:rsid w:val="001E5840"/>
    <w:rsid w:val="001E69A1"/>
    <w:rsid w:val="001F0838"/>
    <w:rsid w:val="001F0990"/>
    <w:rsid w:val="001F0D21"/>
    <w:rsid w:val="001F169A"/>
    <w:rsid w:val="001F301B"/>
    <w:rsid w:val="001F370B"/>
    <w:rsid w:val="001F3E15"/>
    <w:rsid w:val="001F731D"/>
    <w:rsid w:val="0020033A"/>
    <w:rsid w:val="002009F4"/>
    <w:rsid w:val="002020F3"/>
    <w:rsid w:val="002022FA"/>
    <w:rsid w:val="0020698D"/>
    <w:rsid w:val="00206A61"/>
    <w:rsid w:val="002118E4"/>
    <w:rsid w:val="00212829"/>
    <w:rsid w:val="00212982"/>
    <w:rsid w:val="0021495D"/>
    <w:rsid w:val="002159A1"/>
    <w:rsid w:val="00215D1E"/>
    <w:rsid w:val="00220D5B"/>
    <w:rsid w:val="00220D85"/>
    <w:rsid w:val="002211EB"/>
    <w:rsid w:val="0022217E"/>
    <w:rsid w:val="002245D4"/>
    <w:rsid w:val="00225483"/>
    <w:rsid w:val="00226AD6"/>
    <w:rsid w:val="00226E17"/>
    <w:rsid w:val="002303C1"/>
    <w:rsid w:val="00230F33"/>
    <w:rsid w:val="00231821"/>
    <w:rsid w:val="00231C4C"/>
    <w:rsid w:val="00232C27"/>
    <w:rsid w:val="00233ED2"/>
    <w:rsid w:val="0023407B"/>
    <w:rsid w:val="00234CE7"/>
    <w:rsid w:val="00235537"/>
    <w:rsid w:val="00235965"/>
    <w:rsid w:val="00241025"/>
    <w:rsid w:val="002418F9"/>
    <w:rsid w:val="00242B77"/>
    <w:rsid w:val="002448FF"/>
    <w:rsid w:val="00247124"/>
    <w:rsid w:val="00247165"/>
    <w:rsid w:val="002479F6"/>
    <w:rsid w:val="002507C4"/>
    <w:rsid w:val="00250FEB"/>
    <w:rsid w:val="002524C1"/>
    <w:rsid w:val="00252CB2"/>
    <w:rsid w:val="00253604"/>
    <w:rsid w:val="00254BCA"/>
    <w:rsid w:val="0025550B"/>
    <w:rsid w:val="00256083"/>
    <w:rsid w:val="00256776"/>
    <w:rsid w:val="00256880"/>
    <w:rsid w:val="002576F9"/>
    <w:rsid w:val="002616A0"/>
    <w:rsid w:val="00262188"/>
    <w:rsid w:val="00262C8C"/>
    <w:rsid w:val="00263BF6"/>
    <w:rsid w:val="00265702"/>
    <w:rsid w:val="002666E8"/>
    <w:rsid w:val="002678EB"/>
    <w:rsid w:val="00267C2A"/>
    <w:rsid w:val="00270E52"/>
    <w:rsid w:val="0027132E"/>
    <w:rsid w:val="00272730"/>
    <w:rsid w:val="002730E8"/>
    <w:rsid w:val="002740E5"/>
    <w:rsid w:val="00274AA8"/>
    <w:rsid w:val="002757B0"/>
    <w:rsid w:val="00275F2A"/>
    <w:rsid w:val="0027607A"/>
    <w:rsid w:val="00276F1B"/>
    <w:rsid w:val="00277922"/>
    <w:rsid w:val="00281852"/>
    <w:rsid w:val="0028472B"/>
    <w:rsid w:val="002847FB"/>
    <w:rsid w:val="00285FCB"/>
    <w:rsid w:val="002871A0"/>
    <w:rsid w:val="00287221"/>
    <w:rsid w:val="00290FCC"/>
    <w:rsid w:val="00291C2B"/>
    <w:rsid w:val="00291D1B"/>
    <w:rsid w:val="00293540"/>
    <w:rsid w:val="002936C0"/>
    <w:rsid w:val="002963F5"/>
    <w:rsid w:val="002A0F3B"/>
    <w:rsid w:val="002A22AD"/>
    <w:rsid w:val="002A25AC"/>
    <w:rsid w:val="002A26A6"/>
    <w:rsid w:val="002A28BF"/>
    <w:rsid w:val="002A5067"/>
    <w:rsid w:val="002A50D8"/>
    <w:rsid w:val="002A6B86"/>
    <w:rsid w:val="002A7B00"/>
    <w:rsid w:val="002B085B"/>
    <w:rsid w:val="002B0F1F"/>
    <w:rsid w:val="002B173D"/>
    <w:rsid w:val="002B4AFE"/>
    <w:rsid w:val="002B4FEE"/>
    <w:rsid w:val="002B5E3E"/>
    <w:rsid w:val="002B6586"/>
    <w:rsid w:val="002B76A0"/>
    <w:rsid w:val="002B78FF"/>
    <w:rsid w:val="002C06A4"/>
    <w:rsid w:val="002C1E9C"/>
    <w:rsid w:val="002C2199"/>
    <w:rsid w:val="002C4D2E"/>
    <w:rsid w:val="002C5456"/>
    <w:rsid w:val="002C64B9"/>
    <w:rsid w:val="002C6F5A"/>
    <w:rsid w:val="002C7181"/>
    <w:rsid w:val="002C77B3"/>
    <w:rsid w:val="002D013A"/>
    <w:rsid w:val="002D1195"/>
    <w:rsid w:val="002D2878"/>
    <w:rsid w:val="002D35B9"/>
    <w:rsid w:val="002D4151"/>
    <w:rsid w:val="002D4459"/>
    <w:rsid w:val="002D475A"/>
    <w:rsid w:val="002D4DDB"/>
    <w:rsid w:val="002D62A5"/>
    <w:rsid w:val="002D7B0D"/>
    <w:rsid w:val="002E0996"/>
    <w:rsid w:val="002E1358"/>
    <w:rsid w:val="002E1989"/>
    <w:rsid w:val="002E1D1D"/>
    <w:rsid w:val="002F153E"/>
    <w:rsid w:val="002F1D02"/>
    <w:rsid w:val="002F1F48"/>
    <w:rsid w:val="002F20FB"/>
    <w:rsid w:val="002F290B"/>
    <w:rsid w:val="002F3E70"/>
    <w:rsid w:val="002F4314"/>
    <w:rsid w:val="002F4597"/>
    <w:rsid w:val="002F669C"/>
    <w:rsid w:val="00301546"/>
    <w:rsid w:val="00303633"/>
    <w:rsid w:val="00303AC9"/>
    <w:rsid w:val="00303CAB"/>
    <w:rsid w:val="003045F5"/>
    <w:rsid w:val="00306353"/>
    <w:rsid w:val="0030643F"/>
    <w:rsid w:val="00307029"/>
    <w:rsid w:val="00307931"/>
    <w:rsid w:val="00311C38"/>
    <w:rsid w:val="00311EAB"/>
    <w:rsid w:val="00312E36"/>
    <w:rsid w:val="00315F6E"/>
    <w:rsid w:val="0031722A"/>
    <w:rsid w:val="00317845"/>
    <w:rsid w:val="00320C42"/>
    <w:rsid w:val="0032241A"/>
    <w:rsid w:val="00322E3B"/>
    <w:rsid w:val="003245E3"/>
    <w:rsid w:val="00324944"/>
    <w:rsid w:val="003249F9"/>
    <w:rsid w:val="003250FD"/>
    <w:rsid w:val="00325FB8"/>
    <w:rsid w:val="00327B3D"/>
    <w:rsid w:val="003303CD"/>
    <w:rsid w:val="0033088A"/>
    <w:rsid w:val="003324CF"/>
    <w:rsid w:val="003326F9"/>
    <w:rsid w:val="00333D9B"/>
    <w:rsid w:val="00333F8F"/>
    <w:rsid w:val="00334AA5"/>
    <w:rsid w:val="003353D3"/>
    <w:rsid w:val="00335470"/>
    <w:rsid w:val="00336620"/>
    <w:rsid w:val="00336736"/>
    <w:rsid w:val="003369FA"/>
    <w:rsid w:val="00337324"/>
    <w:rsid w:val="003374AA"/>
    <w:rsid w:val="003407B3"/>
    <w:rsid w:val="00340A35"/>
    <w:rsid w:val="0034319C"/>
    <w:rsid w:val="003440AB"/>
    <w:rsid w:val="003440AE"/>
    <w:rsid w:val="00344521"/>
    <w:rsid w:val="003450E4"/>
    <w:rsid w:val="003451D1"/>
    <w:rsid w:val="003454B9"/>
    <w:rsid w:val="00345B36"/>
    <w:rsid w:val="00346427"/>
    <w:rsid w:val="003500FC"/>
    <w:rsid w:val="0035156A"/>
    <w:rsid w:val="00351CB8"/>
    <w:rsid w:val="003547D9"/>
    <w:rsid w:val="00355335"/>
    <w:rsid w:val="00356A34"/>
    <w:rsid w:val="00356A75"/>
    <w:rsid w:val="00356ED2"/>
    <w:rsid w:val="003575FE"/>
    <w:rsid w:val="003577EC"/>
    <w:rsid w:val="003579BB"/>
    <w:rsid w:val="00360874"/>
    <w:rsid w:val="00361C4E"/>
    <w:rsid w:val="0036418A"/>
    <w:rsid w:val="00365654"/>
    <w:rsid w:val="00365B9E"/>
    <w:rsid w:val="003674D1"/>
    <w:rsid w:val="00367975"/>
    <w:rsid w:val="00367CF5"/>
    <w:rsid w:val="00370150"/>
    <w:rsid w:val="003704C5"/>
    <w:rsid w:val="00375300"/>
    <w:rsid w:val="003763A8"/>
    <w:rsid w:val="00377817"/>
    <w:rsid w:val="003778F8"/>
    <w:rsid w:val="00380AF4"/>
    <w:rsid w:val="00381113"/>
    <w:rsid w:val="00382582"/>
    <w:rsid w:val="003846EE"/>
    <w:rsid w:val="00384E08"/>
    <w:rsid w:val="0038518D"/>
    <w:rsid w:val="003858F7"/>
    <w:rsid w:val="0038591B"/>
    <w:rsid w:val="00385D7F"/>
    <w:rsid w:val="003865A6"/>
    <w:rsid w:val="003872DD"/>
    <w:rsid w:val="003878B0"/>
    <w:rsid w:val="003903B6"/>
    <w:rsid w:val="00393362"/>
    <w:rsid w:val="00394199"/>
    <w:rsid w:val="0039439F"/>
    <w:rsid w:val="003A0BCE"/>
    <w:rsid w:val="003A0E4C"/>
    <w:rsid w:val="003A191E"/>
    <w:rsid w:val="003A1A48"/>
    <w:rsid w:val="003A3B5C"/>
    <w:rsid w:val="003A3D3F"/>
    <w:rsid w:val="003A4605"/>
    <w:rsid w:val="003A488B"/>
    <w:rsid w:val="003A4980"/>
    <w:rsid w:val="003A5F9A"/>
    <w:rsid w:val="003A5FFE"/>
    <w:rsid w:val="003A6B04"/>
    <w:rsid w:val="003A7DD2"/>
    <w:rsid w:val="003B0537"/>
    <w:rsid w:val="003B06B4"/>
    <w:rsid w:val="003B0DCB"/>
    <w:rsid w:val="003B0EFC"/>
    <w:rsid w:val="003B1A13"/>
    <w:rsid w:val="003B1C65"/>
    <w:rsid w:val="003B235B"/>
    <w:rsid w:val="003B2E95"/>
    <w:rsid w:val="003B3E2D"/>
    <w:rsid w:val="003B418C"/>
    <w:rsid w:val="003B7640"/>
    <w:rsid w:val="003C0A8E"/>
    <w:rsid w:val="003C14CF"/>
    <w:rsid w:val="003C17F8"/>
    <w:rsid w:val="003C1905"/>
    <w:rsid w:val="003C2FEC"/>
    <w:rsid w:val="003C5D76"/>
    <w:rsid w:val="003C68E7"/>
    <w:rsid w:val="003C71E9"/>
    <w:rsid w:val="003C7409"/>
    <w:rsid w:val="003D1878"/>
    <w:rsid w:val="003D2F5D"/>
    <w:rsid w:val="003D3B7F"/>
    <w:rsid w:val="003D5738"/>
    <w:rsid w:val="003D5970"/>
    <w:rsid w:val="003D5F58"/>
    <w:rsid w:val="003E01DA"/>
    <w:rsid w:val="003E0251"/>
    <w:rsid w:val="003E19E4"/>
    <w:rsid w:val="003E311F"/>
    <w:rsid w:val="003E5002"/>
    <w:rsid w:val="003E6635"/>
    <w:rsid w:val="003E6A1D"/>
    <w:rsid w:val="003F005F"/>
    <w:rsid w:val="003F0949"/>
    <w:rsid w:val="003F0D68"/>
    <w:rsid w:val="003F2118"/>
    <w:rsid w:val="003F2CCD"/>
    <w:rsid w:val="003F3535"/>
    <w:rsid w:val="003F4FE9"/>
    <w:rsid w:val="003F7678"/>
    <w:rsid w:val="004024D8"/>
    <w:rsid w:val="00404774"/>
    <w:rsid w:val="00404C9E"/>
    <w:rsid w:val="00404CB3"/>
    <w:rsid w:val="0041020A"/>
    <w:rsid w:val="00413FE4"/>
    <w:rsid w:val="0041424D"/>
    <w:rsid w:val="00415628"/>
    <w:rsid w:val="00416192"/>
    <w:rsid w:val="00416287"/>
    <w:rsid w:val="00420768"/>
    <w:rsid w:val="004209F2"/>
    <w:rsid w:val="00421E28"/>
    <w:rsid w:val="004229AC"/>
    <w:rsid w:val="00423529"/>
    <w:rsid w:val="00425B48"/>
    <w:rsid w:val="0042783A"/>
    <w:rsid w:val="00427E7D"/>
    <w:rsid w:val="00430C09"/>
    <w:rsid w:val="00430D8B"/>
    <w:rsid w:val="004310B3"/>
    <w:rsid w:val="00432A2F"/>
    <w:rsid w:val="00432BC3"/>
    <w:rsid w:val="00432CFB"/>
    <w:rsid w:val="00433CA9"/>
    <w:rsid w:val="00433F92"/>
    <w:rsid w:val="00433FF9"/>
    <w:rsid w:val="004341F5"/>
    <w:rsid w:val="004343F4"/>
    <w:rsid w:val="00434B6D"/>
    <w:rsid w:val="00434D8D"/>
    <w:rsid w:val="0043512F"/>
    <w:rsid w:val="00435776"/>
    <w:rsid w:val="00435EF2"/>
    <w:rsid w:val="004360E7"/>
    <w:rsid w:val="0043632B"/>
    <w:rsid w:val="004413E4"/>
    <w:rsid w:val="00441A28"/>
    <w:rsid w:val="004422AA"/>
    <w:rsid w:val="004430D7"/>
    <w:rsid w:val="00444736"/>
    <w:rsid w:val="0044483F"/>
    <w:rsid w:val="00446D04"/>
    <w:rsid w:val="00450487"/>
    <w:rsid w:val="004505C1"/>
    <w:rsid w:val="00450F6E"/>
    <w:rsid w:val="004515D3"/>
    <w:rsid w:val="00453AD7"/>
    <w:rsid w:val="004551DB"/>
    <w:rsid w:val="0045611B"/>
    <w:rsid w:val="004571C4"/>
    <w:rsid w:val="00460B94"/>
    <w:rsid w:val="004634E0"/>
    <w:rsid w:val="00464298"/>
    <w:rsid w:val="00466F13"/>
    <w:rsid w:val="00467598"/>
    <w:rsid w:val="00467AD6"/>
    <w:rsid w:val="0047038A"/>
    <w:rsid w:val="004723D3"/>
    <w:rsid w:val="004724DC"/>
    <w:rsid w:val="00473439"/>
    <w:rsid w:val="00473476"/>
    <w:rsid w:val="00475941"/>
    <w:rsid w:val="00475D05"/>
    <w:rsid w:val="004814E8"/>
    <w:rsid w:val="00481803"/>
    <w:rsid w:val="004822F2"/>
    <w:rsid w:val="00482633"/>
    <w:rsid w:val="0048480C"/>
    <w:rsid w:val="004852A9"/>
    <w:rsid w:val="004854CD"/>
    <w:rsid w:val="00485EAE"/>
    <w:rsid w:val="0048635F"/>
    <w:rsid w:val="004863DD"/>
    <w:rsid w:val="00486E71"/>
    <w:rsid w:val="00487748"/>
    <w:rsid w:val="004904E3"/>
    <w:rsid w:val="004910A8"/>
    <w:rsid w:val="00492B83"/>
    <w:rsid w:val="00492BCF"/>
    <w:rsid w:val="00492C34"/>
    <w:rsid w:val="0049300D"/>
    <w:rsid w:val="0049434E"/>
    <w:rsid w:val="00494E75"/>
    <w:rsid w:val="00496CBA"/>
    <w:rsid w:val="004A03DB"/>
    <w:rsid w:val="004A2F8C"/>
    <w:rsid w:val="004A319D"/>
    <w:rsid w:val="004A3E91"/>
    <w:rsid w:val="004A5C41"/>
    <w:rsid w:val="004A6835"/>
    <w:rsid w:val="004A6A25"/>
    <w:rsid w:val="004A751E"/>
    <w:rsid w:val="004A7A94"/>
    <w:rsid w:val="004B139E"/>
    <w:rsid w:val="004B1FE5"/>
    <w:rsid w:val="004B204B"/>
    <w:rsid w:val="004B2751"/>
    <w:rsid w:val="004B27D5"/>
    <w:rsid w:val="004B2BE2"/>
    <w:rsid w:val="004B46F5"/>
    <w:rsid w:val="004B4F94"/>
    <w:rsid w:val="004B5037"/>
    <w:rsid w:val="004B50D4"/>
    <w:rsid w:val="004B5C76"/>
    <w:rsid w:val="004B6997"/>
    <w:rsid w:val="004C03A1"/>
    <w:rsid w:val="004C170B"/>
    <w:rsid w:val="004C22E6"/>
    <w:rsid w:val="004C29E0"/>
    <w:rsid w:val="004C442C"/>
    <w:rsid w:val="004C48D4"/>
    <w:rsid w:val="004C61AE"/>
    <w:rsid w:val="004C7897"/>
    <w:rsid w:val="004C7BC4"/>
    <w:rsid w:val="004D042D"/>
    <w:rsid w:val="004D094A"/>
    <w:rsid w:val="004D1173"/>
    <w:rsid w:val="004D12B9"/>
    <w:rsid w:val="004D18B1"/>
    <w:rsid w:val="004D35AF"/>
    <w:rsid w:val="004D4D2F"/>
    <w:rsid w:val="004D6036"/>
    <w:rsid w:val="004D649E"/>
    <w:rsid w:val="004D6B6D"/>
    <w:rsid w:val="004D7F74"/>
    <w:rsid w:val="004E11F8"/>
    <w:rsid w:val="004E2C18"/>
    <w:rsid w:val="004E33CB"/>
    <w:rsid w:val="004E343F"/>
    <w:rsid w:val="004E3B6B"/>
    <w:rsid w:val="004E46E8"/>
    <w:rsid w:val="004E4AE8"/>
    <w:rsid w:val="004E5314"/>
    <w:rsid w:val="004E58BA"/>
    <w:rsid w:val="004E6838"/>
    <w:rsid w:val="004F18C2"/>
    <w:rsid w:val="004F3640"/>
    <w:rsid w:val="004F4EF1"/>
    <w:rsid w:val="004F55A2"/>
    <w:rsid w:val="004F7088"/>
    <w:rsid w:val="00500FA4"/>
    <w:rsid w:val="00502945"/>
    <w:rsid w:val="005049AC"/>
    <w:rsid w:val="00506A40"/>
    <w:rsid w:val="00506AFA"/>
    <w:rsid w:val="0051044B"/>
    <w:rsid w:val="00510D00"/>
    <w:rsid w:val="00510DAA"/>
    <w:rsid w:val="00511AC6"/>
    <w:rsid w:val="00511D3F"/>
    <w:rsid w:val="00512D53"/>
    <w:rsid w:val="00512D64"/>
    <w:rsid w:val="00513BD4"/>
    <w:rsid w:val="005152C7"/>
    <w:rsid w:val="00515CDF"/>
    <w:rsid w:val="00515DD9"/>
    <w:rsid w:val="00516F51"/>
    <w:rsid w:val="005175E8"/>
    <w:rsid w:val="00522A04"/>
    <w:rsid w:val="00522A45"/>
    <w:rsid w:val="00523789"/>
    <w:rsid w:val="00523C5D"/>
    <w:rsid w:val="00524270"/>
    <w:rsid w:val="00525BD0"/>
    <w:rsid w:val="00526343"/>
    <w:rsid w:val="0052708C"/>
    <w:rsid w:val="00527AFA"/>
    <w:rsid w:val="005317B2"/>
    <w:rsid w:val="00532BA4"/>
    <w:rsid w:val="0053303B"/>
    <w:rsid w:val="00533C13"/>
    <w:rsid w:val="00536201"/>
    <w:rsid w:val="00536815"/>
    <w:rsid w:val="00536AB7"/>
    <w:rsid w:val="0053719B"/>
    <w:rsid w:val="00540A2E"/>
    <w:rsid w:val="00541057"/>
    <w:rsid w:val="0054345C"/>
    <w:rsid w:val="00545DAE"/>
    <w:rsid w:val="00547157"/>
    <w:rsid w:val="00550938"/>
    <w:rsid w:val="005516F0"/>
    <w:rsid w:val="00551D1D"/>
    <w:rsid w:val="00551D8E"/>
    <w:rsid w:val="005525B8"/>
    <w:rsid w:val="00553A8B"/>
    <w:rsid w:val="005541CD"/>
    <w:rsid w:val="00554D10"/>
    <w:rsid w:val="00555A05"/>
    <w:rsid w:val="00555F28"/>
    <w:rsid w:val="00555F87"/>
    <w:rsid w:val="00556359"/>
    <w:rsid w:val="00556582"/>
    <w:rsid w:val="0055798F"/>
    <w:rsid w:val="00557AB6"/>
    <w:rsid w:val="005611D4"/>
    <w:rsid w:val="005615C4"/>
    <w:rsid w:val="00561E57"/>
    <w:rsid w:val="00563865"/>
    <w:rsid w:val="005644F8"/>
    <w:rsid w:val="00564BF5"/>
    <w:rsid w:val="00564E78"/>
    <w:rsid w:val="00565B10"/>
    <w:rsid w:val="0056651E"/>
    <w:rsid w:val="005733E3"/>
    <w:rsid w:val="00574CBF"/>
    <w:rsid w:val="00574D95"/>
    <w:rsid w:val="00575C51"/>
    <w:rsid w:val="00577296"/>
    <w:rsid w:val="00585487"/>
    <w:rsid w:val="00585EE3"/>
    <w:rsid w:val="005868C5"/>
    <w:rsid w:val="00586C90"/>
    <w:rsid w:val="00587B3C"/>
    <w:rsid w:val="00587F4D"/>
    <w:rsid w:val="0059063A"/>
    <w:rsid w:val="00591364"/>
    <w:rsid w:val="005921E5"/>
    <w:rsid w:val="005928A5"/>
    <w:rsid w:val="00595105"/>
    <w:rsid w:val="005957E7"/>
    <w:rsid w:val="005968D5"/>
    <w:rsid w:val="00596A57"/>
    <w:rsid w:val="005A079F"/>
    <w:rsid w:val="005A4232"/>
    <w:rsid w:val="005A545F"/>
    <w:rsid w:val="005A5F56"/>
    <w:rsid w:val="005A603D"/>
    <w:rsid w:val="005A6703"/>
    <w:rsid w:val="005A71F1"/>
    <w:rsid w:val="005B420D"/>
    <w:rsid w:val="005B4859"/>
    <w:rsid w:val="005B6C43"/>
    <w:rsid w:val="005B71E8"/>
    <w:rsid w:val="005C0E70"/>
    <w:rsid w:val="005C1704"/>
    <w:rsid w:val="005C4892"/>
    <w:rsid w:val="005C69E0"/>
    <w:rsid w:val="005D019D"/>
    <w:rsid w:val="005D3521"/>
    <w:rsid w:val="005D35EE"/>
    <w:rsid w:val="005D5080"/>
    <w:rsid w:val="005D7029"/>
    <w:rsid w:val="005E04B7"/>
    <w:rsid w:val="005E0852"/>
    <w:rsid w:val="005E085E"/>
    <w:rsid w:val="005E1EA5"/>
    <w:rsid w:val="005E3130"/>
    <w:rsid w:val="005E31C1"/>
    <w:rsid w:val="005E4C34"/>
    <w:rsid w:val="005E4F37"/>
    <w:rsid w:val="005E6210"/>
    <w:rsid w:val="005E7A1C"/>
    <w:rsid w:val="005F24D1"/>
    <w:rsid w:val="005F47A0"/>
    <w:rsid w:val="005F4BB2"/>
    <w:rsid w:val="005F63D7"/>
    <w:rsid w:val="005F685F"/>
    <w:rsid w:val="005F78D6"/>
    <w:rsid w:val="0060031F"/>
    <w:rsid w:val="006004DE"/>
    <w:rsid w:val="006009A6"/>
    <w:rsid w:val="00604141"/>
    <w:rsid w:val="00604C69"/>
    <w:rsid w:val="0060524D"/>
    <w:rsid w:val="0060592A"/>
    <w:rsid w:val="00606C60"/>
    <w:rsid w:val="00606CED"/>
    <w:rsid w:val="00607827"/>
    <w:rsid w:val="00610724"/>
    <w:rsid w:val="00610A14"/>
    <w:rsid w:val="00610FAF"/>
    <w:rsid w:val="006125A6"/>
    <w:rsid w:val="0061355A"/>
    <w:rsid w:val="00613C72"/>
    <w:rsid w:val="00614843"/>
    <w:rsid w:val="006152D3"/>
    <w:rsid w:val="006154C6"/>
    <w:rsid w:val="00615D2D"/>
    <w:rsid w:val="0061601F"/>
    <w:rsid w:val="00616C01"/>
    <w:rsid w:val="00620F92"/>
    <w:rsid w:val="00621292"/>
    <w:rsid w:val="00621F21"/>
    <w:rsid w:val="006222B7"/>
    <w:rsid w:val="00622B8E"/>
    <w:rsid w:val="00623CEC"/>
    <w:rsid w:val="0062429D"/>
    <w:rsid w:val="00626B71"/>
    <w:rsid w:val="00627DBB"/>
    <w:rsid w:val="006302ED"/>
    <w:rsid w:val="00631509"/>
    <w:rsid w:val="00634C2D"/>
    <w:rsid w:val="00634CCE"/>
    <w:rsid w:val="0063548C"/>
    <w:rsid w:val="006361DD"/>
    <w:rsid w:val="006375C7"/>
    <w:rsid w:val="0063792A"/>
    <w:rsid w:val="00641315"/>
    <w:rsid w:val="00641408"/>
    <w:rsid w:val="006414D7"/>
    <w:rsid w:val="00641DCB"/>
    <w:rsid w:val="00642AF7"/>
    <w:rsid w:val="00642F79"/>
    <w:rsid w:val="00643148"/>
    <w:rsid w:val="00643EF6"/>
    <w:rsid w:val="00645730"/>
    <w:rsid w:val="00645DB0"/>
    <w:rsid w:val="00647752"/>
    <w:rsid w:val="006479A0"/>
    <w:rsid w:val="00651663"/>
    <w:rsid w:val="00652150"/>
    <w:rsid w:val="006534A6"/>
    <w:rsid w:val="00656B71"/>
    <w:rsid w:val="00657464"/>
    <w:rsid w:val="00657B60"/>
    <w:rsid w:val="006606E5"/>
    <w:rsid w:val="00662665"/>
    <w:rsid w:val="00663D62"/>
    <w:rsid w:val="00664574"/>
    <w:rsid w:val="0066536F"/>
    <w:rsid w:val="00665CF2"/>
    <w:rsid w:val="00665EFC"/>
    <w:rsid w:val="0067046C"/>
    <w:rsid w:val="00670DEF"/>
    <w:rsid w:val="0067127D"/>
    <w:rsid w:val="00671F64"/>
    <w:rsid w:val="00675188"/>
    <w:rsid w:val="00675B83"/>
    <w:rsid w:val="00676F80"/>
    <w:rsid w:val="0067727D"/>
    <w:rsid w:val="006778F3"/>
    <w:rsid w:val="00680F59"/>
    <w:rsid w:val="00681069"/>
    <w:rsid w:val="00681532"/>
    <w:rsid w:val="00681819"/>
    <w:rsid w:val="00684217"/>
    <w:rsid w:val="00687452"/>
    <w:rsid w:val="006900AF"/>
    <w:rsid w:val="006905EC"/>
    <w:rsid w:val="006906FE"/>
    <w:rsid w:val="0069285D"/>
    <w:rsid w:val="00692F75"/>
    <w:rsid w:val="006939D6"/>
    <w:rsid w:val="00693D96"/>
    <w:rsid w:val="0069431F"/>
    <w:rsid w:val="00694FC2"/>
    <w:rsid w:val="006952B1"/>
    <w:rsid w:val="006965BA"/>
    <w:rsid w:val="006A053C"/>
    <w:rsid w:val="006A2033"/>
    <w:rsid w:val="006A2116"/>
    <w:rsid w:val="006A2970"/>
    <w:rsid w:val="006A3802"/>
    <w:rsid w:val="006A3B99"/>
    <w:rsid w:val="006A4B91"/>
    <w:rsid w:val="006A4BC7"/>
    <w:rsid w:val="006A5A2E"/>
    <w:rsid w:val="006A6460"/>
    <w:rsid w:val="006A66DF"/>
    <w:rsid w:val="006A6B75"/>
    <w:rsid w:val="006A7423"/>
    <w:rsid w:val="006A79AE"/>
    <w:rsid w:val="006A7AA8"/>
    <w:rsid w:val="006A7D4B"/>
    <w:rsid w:val="006B0E9D"/>
    <w:rsid w:val="006B1CF4"/>
    <w:rsid w:val="006B26E7"/>
    <w:rsid w:val="006B356D"/>
    <w:rsid w:val="006B594F"/>
    <w:rsid w:val="006B70A0"/>
    <w:rsid w:val="006B77C9"/>
    <w:rsid w:val="006B7C0C"/>
    <w:rsid w:val="006C486D"/>
    <w:rsid w:val="006C5631"/>
    <w:rsid w:val="006C64F7"/>
    <w:rsid w:val="006C68B7"/>
    <w:rsid w:val="006C6ADC"/>
    <w:rsid w:val="006D13A8"/>
    <w:rsid w:val="006D1AE2"/>
    <w:rsid w:val="006D2ABA"/>
    <w:rsid w:val="006D300E"/>
    <w:rsid w:val="006D54B1"/>
    <w:rsid w:val="006D597C"/>
    <w:rsid w:val="006D6108"/>
    <w:rsid w:val="006E118E"/>
    <w:rsid w:val="006E22E3"/>
    <w:rsid w:val="006E547E"/>
    <w:rsid w:val="006E6C1A"/>
    <w:rsid w:val="006F1622"/>
    <w:rsid w:val="006F1B94"/>
    <w:rsid w:val="006F42F8"/>
    <w:rsid w:val="006F4D2E"/>
    <w:rsid w:val="006F4E6D"/>
    <w:rsid w:val="006F653C"/>
    <w:rsid w:val="006F6719"/>
    <w:rsid w:val="006F7146"/>
    <w:rsid w:val="00701085"/>
    <w:rsid w:val="00701A5D"/>
    <w:rsid w:val="00701ECE"/>
    <w:rsid w:val="007050B4"/>
    <w:rsid w:val="007050FC"/>
    <w:rsid w:val="007059FA"/>
    <w:rsid w:val="007060A9"/>
    <w:rsid w:val="007118F1"/>
    <w:rsid w:val="00712DD1"/>
    <w:rsid w:val="00713EB1"/>
    <w:rsid w:val="007154CB"/>
    <w:rsid w:val="00716C7E"/>
    <w:rsid w:val="00716CED"/>
    <w:rsid w:val="00717C72"/>
    <w:rsid w:val="00720FCF"/>
    <w:rsid w:val="00721289"/>
    <w:rsid w:val="00721314"/>
    <w:rsid w:val="00721973"/>
    <w:rsid w:val="007236CF"/>
    <w:rsid w:val="0072388E"/>
    <w:rsid w:val="00724360"/>
    <w:rsid w:val="00726AB4"/>
    <w:rsid w:val="00726BD0"/>
    <w:rsid w:val="00726E6D"/>
    <w:rsid w:val="00726F8A"/>
    <w:rsid w:val="00727479"/>
    <w:rsid w:val="00727669"/>
    <w:rsid w:val="007300BD"/>
    <w:rsid w:val="00730334"/>
    <w:rsid w:val="0073047A"/>
    <w:rsid w:val="00732094"/>
    <w:rsid w:val="00733F76"/>
    <w:rsid w:val="00735AB2"/>
    <w:rsid w:val="007366C3"/>
    <w:rsid w:val="00737D95"/>
    <w:rsid w:val="0074122E"/>
    <w:rsid w:val="00743491"/>
    <w:rsid w:val="00743FE5"/>
    <w:rsid w:val="00747345"/>
    <w:rsid w:val="00751730"/>
    <w:rsid w:val="00752CB0"/>
    <w:rsid w:val="00753700"/>
    <w:rsid w:val="00753D26"/>
    <w:rsid w:val="0075610A"/>
    <w:rsid w:val="00756953"/>
    <w:rsid w:val="00756AEC"/>
    <w:rsid w:val="00756CAB"/>
    <w:rsid w:val="00756F6C"/>
    <w:rsid w:val="00757AAE"/>
    <w:rsid w:val="00760383"/>
    <w:rsid w:val="007621E1"/>
    <w:rsid w:val="007623D7"/>
    <w:rsid w:val="007632A4"/>
    <w:rsid w:val="00765428"/>
    <w:rsid w:val="007659E3"/>
    <w:rsid w:val="00765E59"/>
    <w:rsid w:val="00766273"/>
    <w:rsid w:val="007678DE"/>
    <w:rsid w:val="007713EE"/>
    <w:rsid w:val="007717C5"/>
    <w:rsid w:val="007718DA"/>
    <w:rsid w:val="00772E8B"/>
    <w:rsid w:val="0077442E"/>
    <w:rsid w:val="00774EA7"/>
    <w:rsid w:val="00775203"/>
    <w:rsid w:val="0077526B"/>
    <w:rsid w:val="00775602"/>
    <w:rsid w:val="007765A3"/>
    <w:rsid w:val="00777180"/>
    <w:rsid w:val="00777671"/>
    <w:rsid w:val="00780132"/>
    <w:rsid w:val="00780996"/>
    <w:rsid w:val="007817D7"/>
    <w:rsid w:val="0078305A"/>
    <w:rsid w:val="007831A4"/>
    <w:rsid w:val="00786D7A"/>
    <w:rsid w:val="00787EA6"/>
    <w:rsid w:val="00791794"/>
    <w:rsid w:val="00795C7B"/>
    <w:rsid w:val="00796C83"/>
    <w:rsid w:val="00797275"/>
    <w:rsid w:val="0079741E"/>
    <w:rsid w:val="00797C5A"/>
    <w:rsid w:val="007A0EF5"/>
    <w:rsid w:val="007A33C7"/>
    <w:rsid w:val="007A4053"/>
    <w:rsid w:val="007A4519"/>
    <w:rsid w:val="007A4FAE"/>
    <w:rsid w:val="007A51CF"/>
    <w:rsid w:val="007A5440"/>
    <w:rsid w:val="007A6D8D"/>
    <w:rsid w:val="007A7B67"/>
    <w:rsid w:val="007B0AC8"/>
    <w:rsid w:val="007B0FF3"/>
    <w:rsid w:val="007B1251"/>
    <w:rsid w:val="007B1657"/>
    <w:rsid w:val="007B2E93"/>
    <w:rsid w:val="007B3C7D"/>
    <w:rsid w:val="007B3EF1"/>
    <w:rsid w:val="007B44EF"/>
    <w:rsid w:val="007B46A8"/>
    <w:rsid w:val="007B5650"/>
    <w:rsid w:val="007B5A87"/>
    <w:rsid w:val="007B5CF1"/>
    <w:rsid w:val="007B6896"/>
    <w:rsid w:val="007B7557"/>
    <w:rsid w:val="007B77F0"/>
    <w:rsid w:val="007C10EE"/>
    <w:rsid w:val="007C1501"/>
    <w:rsid w:val="007C19C3"/>
    <w:rsid w:val="007C1D76"/>
    <w:rsid w:val="007C3267"/>
    <w:rsid w:val="007C343D"/>
    <w:rsid w:val="007C4599"/>
    <w:rsid w:val="007C4D84"/>
    <w:rsid w:val="007C51CE"/>
    <w:rsid w:val="007C7A5F"/>
    <w:rsid w:val="007C7AE7"/>
    <w:rsid w:val="007C7FAD"/>
    <w:rsid w:val="007D2CBD"/>
    <w:rsid w:val="007D2F20"/>
    <w:rsid w:val="007D3523"/>
    <w:rsid w:val="007D4BBE"/>
    <w:rsid w:val="007D55CE"/>
    <w:rsid w:val="007D5910"/>
    <w:rsid w:val="007D7BAE"/>
    <w:rsid w:val="007D7E55"/>
    <w:rsid w:val="007D7FAA"/>
    <w:rsid w:val="007E19AC"/>
    <w:rsid w:val="007E1C67"/>
    <w:rsid w:val="007E23E6"/>
    <w:rsid w:val="007E23EC"/>
    <w:rsid w:val="007E2506"/>
    <w:rsid w:val="007E2784"/>
    <w:rsid w:val="007E3D72"/>
    <w:rsid w:val="007E47B8"/>
    <w:rsid w:val="007E61AC"/>
    <w:rsid w:val="007F0988"/>
    <w:rsid w:val="007F0B70"/>
    <w:rsid w:val="007F21A5"/>
    <w:rsid w:val="007F261D"/>
    <w:rsid w:val="007F3645"/>
    <w:rsid w:val="007F3719"/>
    <w:rsid w:val="007F52A0"/>
    <w:rsid w:val="007F553A"/>
    <w:rsid w:val="007F6868"/>
    <w:rsid w:val="007F7669"/>
    <w:rsid w:val="008004C1"/>
    <w:rsid w:val="008007A2"/>
    <w:rsid w:val="00800906"/>
    <w:rsid w:val="00801890"/>
    <w:rsid w:val="008024A0"/>
    <w:rsid w:val="008029E8"/>
    <w:rsid w:val="00804616"/>
    <w:rsid w:val="00805B5D"/>
    <w:rsid w:val="008073CA"/>
    <w:rsid w:val="008106B7"/>
    <w:rsid w:val="00811236"/>
    <w:rsid w:val="00813D57"/>
    <w:rsid w:val="00820C88"/>
    <w:rsid w:val="00820D7A"/>
    <w:rsid w:val="00820DD0"/>
    <w:rsid w:val="008215CD"/>
    <w:rsid w:val="0082210B"/>
    <w:rsid w:val="00822B69"/>
    <w:rsid w:val="00825370"/>
    <w:rsid w:val="00825C43"/>
    <w:rsid w:val="00830BD9"/>
    <w:rsid w:val="00831887"/>
    <w:rsid w:val="00831C2A"/>
    <w:rsid w:val="00831FEB"/>
    <w:rsid w:val="00832BF6"/>
    <w:rsid w:val="008339FF"/>
    <w:rsid w:val="00833B82"/>
    <w:rsid w:val="00833DE6"/>
    <w:rsid w:val="008364AE"/>
    <w:rsid w:val="00836B1D"/>
    <w:rsid w:val="00837844"/>
    <w:rsid w:val="00837C1B"/>
    <w:rsid w:val="00837D3E"/>
    <w:rsid w:val="0084389C"/>
    <w:rsid w:val="0084401A"/>
    <w:rsid w:val="00847E54"/>
    <w:rsid w:val="008501A4"/>
    <w:rsid w:val="00851393"/>
    <w:rsid w:val="00851594"/>
    <w:rsid w:val="00852A99"/>
    <w:rsid w:val="008531AA"/>
    <w:rsid w:val="008543C3"/>
    <w:rsid w:val="00854823"/>
    <w:rsid w:val="00854E73"/>
    <w:rsid w:val="00857592"/>
    <w:rsid w:val="008609FA"/>
    <w:rsid w:val="008619E3"/>
    <w:rsid w:val="00861C73"/>
    <w:rsid w:val="00861E37"/>
    <w:rsid w:val="00863E48"/>
    <w:rsid w:val="00863E7A"/>
    <w:rsid w:val="00865287"/>
    <w:rsid w:val="00866FE5"/>
    <w:rsid w:val="0086706A"/>
    <w:rsid w:val="00867454"/>
    <w:rsid w:val="00870FC0"/>
    <w:rsid w:val="00871998"/>
    <w:rsid w:val="00871D1C"/>
    <w:rsid w:val="00872408"/>
    <w:rsid w:val="00872969"/>
    <w:rsid w:val="00875E31"/>
    <w:rsid w:val="00876C1A"/>
    <w:rsid w:val="008775A0"/>
    <w:rsid w:val="00877DDB"/>
    <w:rsid w:val="0088060A"/>
    <w:rsid w:val="00881C7B"/>
    <w:rsid w:val="008822EA"/>
    <w:rsid w:val="008829C7"/>
    <w:rsid w:val="00884A58"/>
    <w:rsid w:val="00886BAB"/>
    <w:rsid w:val="008872C2"/>
    <w:rsid w:val="00887E65"/>
    <w:rsid w:val="0089080D"/>
    <w:rsid w:val="00894944"/>
    <w:rsid w:val="008955DF"/>
    <w:rsid w:val="0089757E"/>
    <w:rsid w:val="00897687"/>
    <w:rsid w:val="00897906"/>
    <w:rsid w:val="008A1EA0"/>
    <w:rsid w:val="008A2266"/>
    <w:rsid w:val="008A2D39"/>
    <w:rsid w:val="008A2DB7"/>
    <w:rsid w:val="008A310E"/>
    <w:rsid w:val="008A3256"/>
    <w:rsid w:val="008A3692"/>
    <w:rsid w:val="008A52E0"/>
    <w:rsid w:val="008A58C7"/>
    <w:rsid w:val="008A5A0B"/>
    <w:rsid w:val="008A60B1"/>
    <w:rsid w:val="008A70ED"/>
    <w:rsid w:val="008A77F3"/>
    <w:rsid w:val="008A7D0A"/>
    <w:rsid w:val="008B1D19"/>
    <w:rsid w:val="008B31A9"/>
    <w:rsid w:val="008B320A"/>
    <w:rsid w:val="008B3660"/>
    <w:rsid w:val="008B6BDF"/>
    <w:rsid w:val="008C26DE"/>
    <w:rsid w:val="008C2CD1"/>
    <w:rsid w:val="008C4176"/>
    <w:rsid w:val="008C4924"/>
    <w:rsid w:val="008C4CEC"/>
    <w:rsid w:val="008C5369"/>
    <w:rsid w:val="008C59EE"/>
    <w:rsid w:val="008D1939"/>
    <w:rsid w:val="008D2BF8"/>
    <w:rsid w:val="008D56B4"/>
    <w:rsid w:val="008D6EF0"/>
    <w:rsid w:val="008D6F1F"/>
    <w:rsid w:val="008D73F3"/>
    <w:rsid w:val="008D7FF2"/>
    <w:rsid w:val="008E0AA2"/>
    <w:rsid w:val="008E1087"/>
    <w:rsid w:val="008E2017"/>
    <w:rsid w:val="008E22D8"/>
    <w:rsid w:val="008E2F5A"/>
    <w:rsid w:val="008E31DD"/>
    <w:rsid w:val="008E6106"/>
    <w:rsid w:val="008E7A94"/>
    <w:rsid w:val="008E7FF7"/>
    <w:rsid w:val="008F0792"/>
    <w:rsid w:val="008F1D9D"/>
    <w:rsid w:val="008F20BA"/>
    <w:rsid w:val="008F2B03"/>
    <w:rsid w:val="008F2BFD"/>
    <w:rsid w:val="008F30A2"/>
    <w:rsid w:val="008F33E2"/>
    <w:rsid w:val="008F4D89"/>
    <w:rsid w:val="008F5000"/>
    <w:rsid w:val="008F5C47"/>
    <w:rsid w:val="008F6C20"/>
    <w:rsid w:val="008F7667"/>
    <w:rsid w:val="00900164"/>
    <w:rsid w:val="00900415"/>
    <w:rsid w:val="0090062D"/>
    <w:rsid w:val="00900851"/>
    <w:rsid w:val="0090205C"/>
    <w:rsid w:val="0090265C"/>
    <w:rsid w:val="00902E4F"/>
    <w:rsid w:val="00902E73"/>
    <w:rsid w:val="0090595B"/>
    <w:rsid w:val="00905CBD"/>
    <w:rsid w:val="00905E54"/>
    <w:rsid w:val="0090762B"/>
    <w:rsid w:val="00910DEF"/>
    <w:rsid w:val="009113E4"/>
    <w:rsid w:val="00911E75"/>
    <w:rsid w:val="00912151"/>
    <w:rsid w:val="009127E5"/>
    <w:rsid w:val="0091336B"/>
    <w:rsid w:val="00917261"/>
    <w:rsid w:val="00917945"/>
    <w:rsid w:val="00917AE6"/>
    <w:rsid w:val="0092124B"/>
    <w:rsid w:val="0092289F"/>
    <w:rsid w:val="00922CEF"/>
    <w:rsid w:val="00924342"/>
    <w:rsid w:val="009256DB"/>
    <w:rsid w:val="009265B5"/>
    <w:rsid w:val="00926DA2"/>
    <w:rsid w:val="00930563"/>
    <w:rsid w:val="009309F6"/>
    <w:rsid w:val="0093187F"/>
    <w:rsid w:val="00931964"/>
    <w:rsid w:val="00934957"/>
    <w:rsid w:val="0093587A"/>
    <w:rsid w:val="00935AA1"/>
    <w:rsid w:val="009368A0"/>
    <w:rsid w:val="0093740D"/>
    <w:rsid w:val="009378FF"/>
    <w:rsid w:val="00940317"/>
    <w:rsid w:val="009430C9"/>
    <w:rsid w:val="009440CC"/>
    <w:rsid w:val="009444C4"/>
    <w:rsid w:val="0094467B"/>
    <w:rsid w:val="009461C8"/>
    <w:rsid w:val="00951245"/>
    <w:rsid w:val="009522C0"/>
    <w:rsid w:val="009539AF"/>
    <w:rsid w:val="00955F4A"/>
    <w:rsid w:val="00955F6A"/>
    <w:rsid w:val="00960090"/>
    <w:rsid w:val="0096033A"/>
    <w:rsid w:val="00961939"/>
    <w:rsid w:val="00961EAD"/>
    <w:rsid w:val="00962C0E"/>
    <w:rsid w:val="00962CC8"/>
    <w:rsid w:val="00963094"/>
    <w:rsid w:val="00963A2D"/>
    <w:rsid w:val="00967323"/>
    <w:rsid w:val="00967A54"/>
    <w:rsid w:val="00972056"/>
    <w:rsid w:val="00975B7F"/>
    <w:rsid w:val="00976EED"/>
    <w:rsid w:val="00980237"/>
    <w:rsid w:val="009805FE"/>
    <w:rsid w:val="009824EB"/>
    <w:rsid w:val="00982A37"/>
    <w:rsid w:val="00983FD0"/>
    <w:rsid w:val="0098402E"/>
    <w:rsid w:val="009842EB"/>
    <w:rsid w:val="0098471D"/>
    <w:rsid w:val="00984B4F"/>
    <w:rsid w:val="00992349"/>
    <w:rsid w:val="00993649"/>
    <w:rsid w:val="009936FF"/>
    <w:rsid w:val="009939B2"/>
    <w:rsid w:val="00994582"/>
    <w:rsid w:val="0099595E"/>
    <w:rsid w:val="00995D32"/>
    <w:rsid w:val="00995E09"/>
    <w:rsid w:val="009A12A0"/>
    <w:rsid w:val="009A146A"/>
    <w:rsid w:val="009A1950"/>
    <w:rsid w:val="009A3371"/>
    <w:rsid w:val="009A662B"/>
    <w:rsid w:val="009A7D30"/>
    <w:rsid w:val="009A7E83"/>
    <w:rsid w:val="009B05BC"/>
    <w:rsid w:val="009B1548"/>
    <w:rsid w:val="009B3F86"/>
    <w:rsid w:val="009B4CBF"/>
    <w:rsid w:val="009B4EFC"/>
    <w:rsid w:val="009B4FB6"/>
    <w:rsid w:val="009B6800"/>
    <w:rsid w:val="009B7E63"/>
    <w:rsid w:val="009C0C66"/>
    <w:rsid w:val="009C195A"/>
    <w:rsid w:val="009C1FA8"/>
    <w:rsid w:val="009C2786"/>
    <w:rsid w:val="009C3543"/>
    <w:rsid w:val="009C38D0"/>
    <w:rsid w:val="009C4568"/>
    <w:rsid w:val="009C590C"/>
    <w:rsid w:val="009D0905"/>
    <w:rsid w:val="009D1779"/>
    <w:rsid w:val="009D21CE"/>
    <w:rsid w:val="009D2667"/>
    <w:rsid w:val="009D2DF4"/>
    <w:rsid w:val="009D4270"/>
    <w:rsid w:val="009D525B"/>
    <w:rsid w:val="009D60E8"/>
    <w:rsid w:val="009D6144"/>
    <w:rsid w:val="009D6DA0"/>
    <w:rsid w:val="009E012D"/>
    <w:rsid w:val="009E0179"/>
    <w:rsid w:val="009E1263"/>
    <w:rsid w:val="009E1B57"/>
    <w:rsid w:val="009E205C"/>
    <w:rsid w:val="009E3A62"/>
    <w:rsid w:val="009E3B17"/>
    <w:rsid w:val="009E4E30"/>
    <w:rsid w:val="009E5134"/>
    <w:rsid w:val="009E664E"/>
    <w:rsid w:val="009E6FC7"/>
    <w:rsid w:val="009F1172"/>
    <w:rsid w:val="009F14D7"/>
    <w:rsid w:val="009F178E"/>
    <w:rsid w:val="009F1CE4"/>
    <w:rsid w:val="009F1D6C"/>
    <w:rsid w:val="009F2FAF"/>
    <w:rsid w:val="009F3780"/>
    <w:rsid w:val="009F43AA"/>
    <w:rsid w:val="009F5634"/>
    <w:rsid w:val="009F5E57"/>
    <w:rsid w:val="00A0011C"/>
    <w:rsid w:val="00A0052C"/>
    <w:rsid w:val="00A04A91"/>
    <w:rsid w:val="00A04DE6"/>
    <w:rsid w:val="00A05795"/>
    <w:rsid w:val="00A06070"/>
    <w:rsid w:val="00A06797"/>
    <w:rsid w:val="00A10085"/>
    <w:rsid w:val="00A10DE2"/>
    <w:rsid w:val="00A10F0A"/>
    <w:rsid w:val="00A114FA"/>
    <w:rsid w:val="00A126D5"/>
    <w:rsid w:val="00A14FCF"/>
    <w:rsid w:val="00A156AC"/>
    <w:rsid w:val="00A15B37"/>
    <w:rsid w:val="00A1723D"/>
    <w:rsid w:val="00A2009D"/>
    <w:rsid w:val="00A210C3"/>
    <w:rsid w:val="00A22BAF"/>
    <w:rsid w:val="00A24E57"/>
    <w:rsid w:val="00A2563A"/>
    <w:rsid w:val="00A25794"/>
    <w:rsid w:val="00A2675F"/>
    <w:rsid w:val="00A27BA8"/>
    <w:rsid w:val="00A3100C"/>
    <w:rsid w:val="00A33BA0"/>
    <w:rsid w:val="00A35549"/>
    <w:rsid w:val="00A362B3"/>
    <w:rsid w:val="00A365E6"/>
    <w:rsid w:val="00A36EB5"/>
    <w:rsid w:val="00A41F74"/>
    <w:rsid w:val="00A42947"/>
    <w:rsid w:val="00A42DEB"/>
    <w:rsid w:val="00A4408E"/>
    <w:rsid w:val="00A44507"/>
    <w:rsid w:val="00A44BCD"/>
    <w:rsid w:val="00A46A14"/>
    <w:rsid w:val="00A472CB"/>
    <w:rsid w:val="00A47929"/>
    <w:rsid w:val="00A5002D"/>
    <w:rsid w:val="00A50388"/>
    <w:rsid w:val="00A50680"/>
    <w:rsid w:val="00A5328C"/>
    <w:rsid w:val="00A54BC3"/>
    <w:rsid w:val="00A55219"/>
    <w:rsid w:val="00A5623F"/>
    <w:rsid w:val="00A5708A"/>
    <w:rsid w:val="00A571F5"/>
    <w:rsid w:val="00A57E20"/>
    <w:rsid w:val="00A60283"/>
    <w:rsid w:val="00A60585"/>
    <w:rsid w:val="00A60BDF"/>
    <w:rsid w:val="00A611E5"/>
    <w:rsid w:val="00A62164"/>
    <w:rsid w:val="00A62EAD"/>
    <w:rsid w:val="00A649E6"/>
    <w:rsid w:val="00A6627F"/>
    <w:rsid w:val="00A66716"/>
    <w:rsid w:val="00A66F8E"/>
    <w:rsid w:val="00A67859"/>
    <w:rsid w:val="00A70585"/>
    <w:rsid w:val="00A70C72"/>
    <w:rsid w:val="00A7209C"/>
    <w:rsid w:val="00A72945"/>
    <w:rsid w:val="00A73027"/>
    <w:rsid w:val="00A73FE6"/>
    <w:rsid w:val="00A745C8"/>
    <w:rsid w:val="00A74D55"/>
    <w:rsid w:val="00A75D74"/>
    <w:rsid w:val="00A764ED"/>
    <w:rsid w:val="00A76B24"/>
    <w:rsid w:val="00A76E3D"/>
    <w:rsid w:val="00A773CE"/>
    <w:rsid w:val="00A7760B"/>
    <w:rsid w:val="00A80CE6"/>
    <w:rsid w:val="00A8146F"/>
    <w:rsid w:val="00A815D8"/>
    <w:rsid w:val="00A81B59"/>
    <w:rsid w:val="00A82A45"/>
    <w:rsid w:val="00A840F4"/>
    <w:rsid w:val="00A86546"/>
    <w:rsid w:val="00A868D9"/>
    <w:rsid w:val="00A87345"/>
    <w:rsid w:val="00A87526"/>
    <w:rsid w:val="00A87C78"/>
    <w:rsid w:val="00A87E6D"/>
    <w:rsid w:val="00A90B28"/>
    <w:rsid w:val="00A90CDB"/>
    <w:rsid w:val="00A920B9"/>
    <w:rsid w:val="00A92AEE"/>
    <w:rsid w:val="00A93302"/>
    <w:rsid w:val="00A93683"/>
    <w:rsid w:val="00A955ED"/>
    <w:rsid w:val="00A95660"/>
    <w:rsid w:val="00A9657D"/>
    <w:rsid w:val="00AA0115"/>
    <w:rsid w:val="00AA1247"/>
    <w:rsid w:val="00AA1B6D"/>
    <w:rsid w:val="00AA1D43"/>
    <w:rsid w:val="00AA2413"/>
    <w:rsid w:val="00AA2B3C"/>
    <w:rsid w:val="00AA4A36"/>
    <w:rsid w:val="00AA51E2"/>
    <w:rsid w:val="00AA5EED"/>
    <w:rsid w:val="00AA6132"/>
    <w:rsid w:val="00AA617E"/>
    <w:rsid w:val="00AA62F5"/>
    <w:rsid w:val="00AA6F01"/>
    <w:rsid w:val="00AA738A"/>
    <w:rsid w:val="00AA739C"/>
    <w:rsid w:val="00AA7ABD"/>
    <w:rsid w:val="00AB1564"/>
    <w:rsid w:val="00AB1967"/>
    <w:rsid w:val="00AB1C5C"/>
    <w:rsid w:val="00AB304E"/>
    <w:rsid w:val="00AB5B85"/>
    <w:rsid w:val="00AB6319"/>
    <w:rsid w:val="00AB76D8"/>
    <w:rsid w:val="00AB785F"/>
    <w:rsid w:val="00AB7A30"/>
    <w:rsid w:val="00AC11C8"/>
    <w:rsid w:val="00AC2403"/>
    <w:rsid w:val="00AC26E0"/>
    <w:rsid w:val="00AC33B4"/>
    <w:rsid w:val="00AC3AA3"/>
    <w:rsid w:val="00AC669E"/>
    <w:rsid w:val="00AC71F7"/>
    <w:rsid w:val="00AC75F4"/>
    <w:rsid w:val="00AC774E"/>
    <w:rsid w:val="00AC7796"/>
    <w:rsid w:val="00AC7E19"/>
    <w:rsid w:val="00AC7F12"/>
    <w:rsid w:val="00AD0501"/>
    <w:rsid w:val="00AD0BD8"/>
    <w:rsid w:val="00AD132D"/>
    <w:rsid w:val="00AD269F"/>
    <w:rsid w:val="00AD395A"/>
    <w:rsid w:val="00AD3DFB"/>
    <w:rsid w:val="00AD459B"/>
    <w:rsid w:val="00AD4E3B"/>
    <w:rsid w:val="00AD5FAC"/>
    <w:rsid w:val="00AD7A38"/>
    <w:rsid w:val="00AE07EC"/>
    <w:rsid w:val="00AE0AB9"/>
    <w:rsid w:val="00AE1609"/>
    <w:rsid w:val="00AE341F"/>
    <w:rsid w:val="00AE350C"/>
    <w:rsid w:val="00AE3C47"/>
    <w:rsid w:val="00AE436B"/>
    <w:rsid w:val="00AE512F"/>
    <w:rsid w:val="00AE60BB"/>
    <w:rsid w:val="00AE6125"/>
    <w:rsid w:val="00AE7165"/>
    <w:rsid w:val="00AE77FA"/>
    <w:rsid w:val="00AF008E"/>
    <w:rsid w:val="00AF12B0"/>
    <w:rsid w:val="00AF237B"/>
    <w:rsid w:val="00AF2750"/>
    <w:rsid w:val="00AF2F5B"/>
    <w:rsid w:val="00AF412F"/>
    <w:rsid w:val="00AF4B0B"/>
    <w:rsid w:val="00AF5EFB"/>
    <w:rsid w:val="00AF6EDE"/>
    <w:rsid w:val="00B012A5"/>
    <w:rsid w:val="00B02B62"/>
    <w:rsid w:val="00B047FC"/>
    <w:rsid w:val="00B0488A"/>
    <w:rsid w:val="00B04F83"/>
    <w:rsid w:val="00B05BED"/>
    <w:rsid w:val="00B05E53"/>
    <w:rsid w:val="00B060A4"/>
    <w:rsid w:val="00B061FC"/>
    <w:rsid w:val="00B07460"/>
    <w:rsid w:val="00B10BE8"/>
    <w:rsid w:val="00B116AC"/>
    <w:rsid w:val="00B11827"/>
    <w:rsid w:val="00B12B47"/>
    <w:rsid w:val="00B12BB2"/>
    <w:rsid w:val="00B130C5"/>
    <w:rsid w:val="00B132B1"/>
    <w:rsid w:val="00B1474A"/>
    <w:rsid w:val="00B15D07"/>
    <w:rsid w:val="00B1615E"/>
    <w:rsid w:val="00B16CBB"/>
    <w:rsid w:val="00B171FE"/>
    <w:rsid w:val="00B1749C"/>
    <w:rsid w:val="00B200FA"/>
    <w:rsid w:val="00B2019E"/>
    <w:rsid w:val="00B2088F"/>
    <w:rsid w:val="00B225F6"/>
    <w:rsid w:val="00B23D0C"/>
    <w:rsid w:val="00B26005"/>
    <w:rsid w:val="00B261D8"/>
    <w:rsid w:val="00B265A9"/>
    <w:rsid w:val="00B2679B"/>
    <w:rsid w:val="00B2789D"/>
    <w:rsid w:val="00B31BF9"/>
    <w:rsid w:val="00B31FE4"/>
    <w:rsid w:val="00B3246C"/>
    <w:rsid w:val="00B337BD"/>
    <w:rsid w:val="00B341BF"/>
    <w:rsid w:val="00B3446B"/>
    <w:rsid w:val="00B3616F"/>
    <w:rsid w:val="00B365A3"/>
    <w:rsid w:val="00B40876"/>
    <w:rsid w:val="00B4137C"/>
    <w:rsid w:val="00B420D7"/>
    <w:rsid w:val="00B42B26"/>
    <w:rsid w:val="00B46EC1"/>
    <w:rsid w:val="00B47156"/>
    <w:rsid w:val="00B51FED"/>
    <w:rsid w:val="00B52525"/>
    <w:rsid w:val="00B5277D"/>
    <w:rsid w:val="00B52879"/>
    <w:rsid w:val="00B52E08"/>
    <w:rsid w:val="00B5500E"/>
    <w:rsid w:val="00B57ADC"/>
    <w:rsid w:val="00B57C17"/>
    <w:rsid w:val="00B57E28"/>
    <w:rsid w:val="00B60285"/>
    <w:rsid w:val="00B660E4"/>
    <w:rsid w:val="00B66E52"/>
    <w:rsid w:val="00B677FD"/>
    <w:rsid w:val="00B67EFE"/>
    <w:rsid w:val="00B70D74"/>
    <w:rsid w:val="00B713FA"/>
    <w:rsid w:val="00B7194E"/>
    <w:rsid w:val="00B73518"/>
    <w:rsid w:val="00B81C01"/>
    <w:rsid w:val="00B827AC"/>
    <w:rsid w:val="00B84CBD"/>
    <w:rsid w:val="00B86AF1"/>
    <w:rsid w:val="00B87C27"/>
    <w:rsid w:val="00B87EB3"/>
    <w:rsid w:val="00B90A56"/>
    <w:rsid w:val="00B91019"/>
    <w:rsid w:val="00B91556"/>
    <w:rsid w:val="00B92DD0"/>
    <w:rsid w:val="00B9374A"/>
    <w:rsid w:val="00B93F87"/>
    <w:rsid w:val="00B94879"/>
    <w:rsid w:val="00B957F8"/>
    <w:rsid w:val="00B96332"/>
    <w:rsid w:val="00B965CE"/>
    <w:rsid w:val="00B96D93"/>
    <w:rsid w:val="00B96F50"/>
    <w:rsid w:val="00BA00B7"/>
    <w:rsid w:val="00BA06DB"/>
    <w:rsid w:val="00BA091B"/>
    <w:rsid w:val="00BA1A1C"/>
    <w:rsid w:val="00BA1EF7"/>
    <w:rsid w:val="00BA2204"/>
    <w:rsid w:val="00BA2D7A"/>
    <w:rsid w:val="00BA30FA"/>
    <w:rsid w:val="00BA3EDC"/>
    <w:rsid w:val="00BA43B0"/>
    <w:rsid w:val="00BA4C5C"/>
    <w:rsid w:val="00BA5B35"/>
    <w:rsid w:val="00BA7E7B"/>
    <w:rsid w:val="00BB229C"/>
    <w:rsid w:val="00BB2AE4"/>
    <w:rsid w:val="00BB4B6E"/>
    <w:rsid w:val="00BB5531"/>
    <w:rsid w:val="00BB6476"/>
    <w:rsid w:val="00BB78C7"/>
    <w:rsid w:val="00BC0C71"/>
    <w:rsid w:val="00BC1CEA"/>
    <w:rsid w:val="00BC20E4"/>
    <w:rsid w:val="00BC232D"/>
    <w:rsid w:val="00BC27BF"/>
    <w:rsid w:val="00BC4B34"/>
    <w:rsid w:val="00BC650B"/>
    <w:rsid w:val="00BC6A26"/>
    <w:rsid w:val="00BC6B89"/>
    <w:rsid w:val="00BC7A54"/>
    <w:rsid w:val="00BC7EB1"/>
    <w:rsid w:val="00BD0AA7"/>
    <w:rsid w:val="00BD3D0D"/>
    <w:rsid w:val="00BD3E4C"/>
    <w:rsid w:val="00BD45D5"/>
    <w:rsid w:val="00BD4D17"/>
    <w:rsid w:val="00BD7151"/>
    <w:rsid w:val="00BE1DAD"/>
    <w:rsid w:val="00BE222B"/>
    <w:rsid w:val="00BE335A"/>
    <w:rsid w:val="00BE3741"/>
    <w:rsid w:val="00BE4A72"/>
    <w:rsid w:val="00BE5141"/>
    <w:rsid w:val="00BE5244"/>
    <w:rsid w:val="00BE5AC6"/>
    <w:rsid w:val="00BE68DB"/>
    <w:rsid w:val="00BF1245"/>
    <w:rsid w:val="00BF1B4F"/>
    <w:rsid w:val="00BF22F6"/>
    <w:rsid w:val="00BF38C2"/>
    <w:rsid w:val="00BF427B"/>
    <w:rsid w:val="00BF5770"/>
    <w:rsid w:val="00BF66CB"/>
    <w:rsid w:val="00BF7F22"/>
    <w:rsid w:val="00BF7F85"/>
    <w:rsid w:val="00C01D07"/>
    <w:rsid w:val="00C04458"/>
    <w:rsid w:val="00C045D0"/>
    <w:rsid w:val="00C05299"/>
    <w:rsid w:val="00C118EC"/>
    <w:rsid w:val="00C12386"/>
    <w:rsid w:val="00C13119"/>
    <w:rsid w:val="00C138EF"/>
    <w:rsid w:val="00C154BA"/>
    <w:rsid w:val="00C15B7D"/>
    <w:rsid w:val="00C16058"/>
    <w:rsid w:val="00C16710"/>
    <w:rsid w:val="00C16C19"/>
    <w:rsid w:val="00C16FC8"/>
    <w:rsid w:val="00C20945"/>
    <w:rsid w:val="00C20B05"/>
    <w:rsid w:val="00C21907"/>
    <w:rsid w:val="00C22649"/>
    <w:rsid w:val="00C22F87"/>
    <w:rsid w:val="00C23051"/>
    <w:rsid w:val="00C2367C"/>
    <w:rsid w:val="00C251BD"/>
    <w:rsid w:val="00C27E92"/>
    <w:rsid w:val="00C306C9"/>
    <w:rsid w:val="00C31FE0"/>
    <w:rsid w:val="00C326FF"/>
    <w:rsid w:val="00C32D92"/>
    <w:rsid w:val="00C32DC9"/>
    <w:rsid w:val="00C33D00"/>
    <w:rsid w:val="00C34F62"/>
    <w:rsid w:val="00C3591E"/>
    <w:rsid w:val="00C35976"/>
    <w:rsid w:val="00C36BD5"/>
    <w:rsid w:val="00C37227"/>
    <w:rsid w:val="00C442FF"/>
    <w:rsid w:val="00C47609"/>
    <w:rsid w:val="00C51A11"/>
    <w:rsid w:val="00C523BD"/>
    <w:rsid w:val="00C52F1E"/>
    <w:rsid w:val="00C53751"/>
    <w:rsid w:val="00C537FF"/>
    <w:rsid w:val="00C5407B"/>
    <w:rsid w:val="00C54862"/>
    <w:rsid w:val="00C551B4"/>
    <w:rsid w:val="00C5606A"/>
    <w:rsid w:val="00C5615A"/>
    <w:rsid w:val="00C574A5"/>
    <w:rsid w:val="00C6032F"/>
    <w:rsid w:val="00C603E1"/>
    <w:rsid w:val="00C60EFC"/>
    <w:rsid w:val="00C62D5C"/>
    <w:rsid w:val="00C63C80"/>
    <w:rsid w:val="00C64E22"/>
    <w:rsid w:val="00C65248"/>
    <w:rsid w:val="00C663F3"/>
    <w:rsid w:val="00C66B5F"/>
    <w:rsid w:val="00C67850"/>
    <w:rsid w:val="00C7025D"/>
    <w:rsid w:val="00C71350"/>
    <w:rsid w:val="00C71C2B"/>
    <w:rsid w:val="00C71C98"/>
    <w:rsid w:val="00C752A8"/>
    <w:rsid w:val="00C76929"/>
    <w:rsid w:val="00C77C8B"/>
    <w:rsid w:val="00C8184F"/>
    <w:rsid w:val="00C820DD"/>
    <w:rsid w:val="00C821A7"/>
    <w:rsid w:val="00C8273A"/>
    <w:rsid w:val="00C82972"/>
    <w:rsid w:val="00C8401E"/>
    <w:rsid w:val="00C84919"/>
    <w:rsid w:val="00C85103"/>
    <w:rsid w:val="00C854DB"/>
    <w:rsid w:val="00C8561B"/>
    <w:rsid w:val="00C85BD9"/>
    <w:rsid w:val="00C86DC7"/>
    <w:rsid w:val="00C8761A"/>
    <w:rsid w:val="00C87D48"/>
    <w:rsid w:val="00C914E5"/>
    <w:rsid w:val="00C9165D"/>
    <w:rsid w:val="00C91C98"/>
    <w:rsid w:val="00C928C3"/>
    <w:rsid w:val="00C928D0"/>
    <w:rsid w:val="00C93954"/>
    <w:rsid w:val="00C95C26"/>
    <w:rsid w:val="00C95DAB"/>
    <w:rsid w:val="00C96E0A"/>
    <w:rsid w:val="00CA14A0"/>
    <w:rsid w:val="00CA196D"/>
    <w:rsid w:val="00CA19BF"/>
    <w:rsid w:val="00CA1A25"/>
    <w:rsid w:val="00CA1C14"/>
    <w:rsid w:val="00CA2419"/>
    <w:rsid w:val="00CA376B"/>
    <w:rsid w:val="00CA3F67"/>
    <w:rsid w:val="00CA52BE"/>
    <w:rsid w:val="00CA7B42"/>
    <w:rsid w:val="00CB1AA4"/>
    <w:rsid w:val="00CB2609"/>
    <w:rsid w:val="00CB2A04"/>
    <w:rsid w:val="00CB50E4"/>
    <w:rsid w:val="00CB583C"/>
    <w:rsid w:val="00CB5EA6"/>
    <w:rsid w:val="00CB67C1"/>
    <w:rsid w:val="00CB7BBD"/>
    <w:rsid w:val="00CC03F1"/>
    <w:rsid w:val="00CC0543"/>
    <w:rsid w:val="00CC1234"/>
    <w:rsid w:val="00CC1833"/>
    <w:rsid w:val="00CC2654"/>
    <w:rsid w:val="00CC2B24"/>
    <w:rsid w:val="00CC4828"/>
    <w:rsid w:val="00CD0533"/>
    <w:rsid w:val="00CD32B4"/>
    <w:rsid w:val="00CD40D7"/>
    <w:rsid w:val="00CD57E5"/>
    <w:rsid w:val="00CD5E11"/>
    <w:rsid w:val="00CD627C"/>
    <w:rsid w:val="00CE09C1"/>
    <w:rsid w:val="00CE0B00"/>
    <w:rsid w:val="00CE0CD0"/>
    <w:rsid w:val="00CE1221"/>
    <w:rsid w:val="00CE1B5A"/>
    <w:rsid w:val="00CE43A1"/>
    <w:rsid w:val="00CF0DD7"/>
    <w:rsid w:val="00CF0E03"/>
    <w:rsid w:val="00CF16DD"/>
    <w:rsid w:val="00CF1FBD"/>
    <w:rsid w:val="00CF2A83"/>
    <w:rsid w:val="00CF3006"/>
    <w:rsid w:val="00CF36B5"/>
    <w:rsid w:val="00CF38D8"/>
    <w:rsid w:val="00CF53FB"/>
    <w:rsid w:val="00CF6604"/>
    <w:rsid w:val="00CF6916"/>
    <w:rsid w:val="00CF70AA"/>
    <w:rsid w:val="00CF76C1"/>
    <w:rsid w:val="00D00240"/>
    <w:rsid w:val="00D01144"/>
    <w:rsid w:val="00D01479"/>
    <w:rsid w:val="00D037E6"/>
    <w:rsid w:val="00D039CE"/>
    <w:rsid w:val="00D04253"/>
    <w:rsid w:val="00D043A9"/>
    <w:rsid w:val="00D04CC1"/>
    <w:rsid w:val="00D05707"/>
    <w:rsid w:val="00D062DC"/>
    <w:rsid w:val="00D06862"/>
    <w:rsid w:val="00D06A82"/>
    <w:rsid w:val="00D0778E"/>
    <w:rsid w:val="00D079EC"/>
    <w:rsid w:val="00D130C4"/>
    <w:rsid w:val="00D1363F"/>
    <w:rsid w:val="00D139E9"/>
    <w:rsid w:val="00D14C38"/>
    <w:rsid w:val="00D2015F"/>
    <w:rsid w:val="00D218E5"/>
    <w:rsid w:val="00D21B49"/>
    <w:rsid w:val="00D2396B"/>
    <w:rsid w:val="00D2460B"/>
    <w:rsid w:val="00D24E62"/>
    <w:rsid w:val="00D25E73"/>
    <w:rsid w:val="00D27849"/>
    <w:rsid w:val="00D27F7A"/>
    <w:rsid w:val="00D30C51"/>
    <w:rsid w:val="00D31A11"/>
    <w:rsid w:val="00D32917"/>
    <w:rsid w:val="00D33D83"/>
    <w:rsid w:val="00D36EA2"/>
    <w:rsid w:val="00D375FC"/>
    <w:rsid w:val="00D3761B"/>
    <w:rsid w:val="00D4164D"/>
    <w:rsid w:val="00D417D0"/>
    <w:rsid w:val="00D41920"/>
    <w:rsid w:val="00D41AE2"/>
    <w:rsid w:val="00D422AD"/>
    <w:rsid w:val="00D42D90"/>
    <w:rsid w:val="00D4408B"/>
    <w:rsid w:val="00D46473"/>
    <w:rsid w:val="00D46768"/>
    <w:rsid w:val="00D4701D"/>
    <w:rsid w:val="00D47365"/>
    <w:rsid w:val="00D47630"/>
    <w:rsid w:val="00D476CC"/>
    <w:rsid w:val="00D50418"/>
    <w:rsid w:val="00D50538"/>
    <w:rsid w:val="00D50FEF"/>
    <w:rsid w:val="00D51C58"/>
    <w:rsid w:val="00D53F56"/>
    <w:rsid w:val="00D54D08"/>
    <w:rsid w:val="00D55B02"/>
    <w:rsid w:val="00D55C9A"/>
    <w:rsid w:val="00D56801"/>
    <w:rsid w:val="00D56CDF"/>
    <w:rsid w:val="00D61228"/>
    <w:rsid w:val="00D614D5"/>
    <w:rsid w:val="00D61CF6"/>
    <w:rsid w:val="00D61DFA"/>
    <w:rsid w:val="00D62388"/>
    <w:rsid w:val="00D62647"/>
    <w:rsid w:val="00D62709"/>
    <w:rsid w:val="00D62781"/>
    <w:rsid w:val="00D6311B"/>
    <w:rsid w:val="00D637D8"/>
    <w:rsid w:val="00D6604C"/>
    <w:rsid w:val="00D66325"/>
    <w:rsid w:val="00D668A4"/>
    <w:rsid w:val="00D71493"/>
    <w:rsid w:val="00D71BD8"/>
    <w:rsid w:val="00D71F23"/>
    <w:rsid w:val="00D72DBB"/>
    <w:rsid w:val="00D73F6B"/>
    <w:rsid w:val="00D74314"/>
    <w:rsid w:val="00D74612"/>
    <w:rsid w:val="00D74917"/>
    <w:rsid w:val="00D74AF7"/>
    <w:rsid w:val="00D74E3E"/>
    <w:rsid w:val="00D76503"/>
    <w:rsid w:val="00D765ED"/>
    <w:rsid w:val="00D76623"/>
    <w:rsid w:val="00D80598"/>
    <w:rsid w:val="00D8069B"/>
    <w:rsid w:val="00D81AE5"/>
    <w:rsid w:val="00D83B29"/>
    <w:rsid w:val="00D84239"/>
    <w:rsid w:val="00D848C1"/>
    <w:rsid w:val="00D85A56"/>
    <w:rsid w:val="00D862FF"/>
    <w:rsid w:val="00D86B60"/>
    <w:rsid w:val="00D87EFC"/>
    <w:rsid w:val="00D90B68"/>
    <w:rsid w:val="00D90BE1"/>
    <w:rsid w:val="00D93396"/>
    <w:rsid w:val="00D93748"/>
    <w:rsid w:val="00D9649B"/>
    <w:rsid w:val="00D96605"/>
    <w:rsid w:val="00D96FED"/>
    <w:rsid w:val="00DA0A34"/>
    <w:rsid w:val="00DA100A"/>
    <w:rsid w:val="00DA106E"/>
    <w:rsid w:val="00DA2AA5"/>
    <w:rsid w:val="00DA52E5"/>
    <w:rsid w:val="00DA5BBA"/>
    <w:rsid w:val="00DA6DFC"/>
    <w:rsid w:val="00DA74C2"/>
    <w:rsid w:val="00DA7A4C"/>
    <w:rsid w:val="00DA7F3F"/>
    <w:rsid w:val="00DB4EF6"/>
    <w:rsid w:val="00DB5E26"/>
    <w:rsid w:val="00DB68C6"/>
    <w:rsid w:val="00DB6A13"/>
    <w:rsid w:val="00DB6B9F"/>
    <w:rsid w:val="00DB7072"/>
    <w:rsid w:val="00DB70A9"/>
    <w:rsid w:val="00DB7647"/>
    <w:rsid w:val="00DB76B6"/>
    <w:rsid w:val="00DC0019"/>
    <w:rsid w:val="00DC0D9F"/>
    <w:rsid w:val="00DC4797"/>
    <w:rsid w:val="00DC4948"/>
    <w:rsid w:val="00DC5FDE"/>
    <w:rsid w:val="00DC6191"/>
    <w:rsid w:val="00DC654D"/>
    <w:rsid w:val="00DC6838"/>
    <w:rsid w:val="00DC7346"/>
    <w:rsid w:val="00DC74C5"/>
    <w:rsid w:val="00DD1D22"/>
    <w:rsid w:val="00DD20BC"/>
    <w:rsid w:val="00DD33E6"/>
    <w:rsid w:val="00DD3F27"/>
    <w:rsid w:val="00DD400E"/>
    <w:rsid w:val="00DD6731"/>
    <w:rsid w:val="00DD69C3"/>
    <w:rsid w:val="00DD7DEE"/>
    <w:rsid w:val="00DE048C"/>
    <w:rsid w:val="00DE101C"/>
    <w:rsid w:val="00DE6B60"/>
    <w:rsid w:val="00DE6DC4"/>
    <w:rsid w:val="00DE7D92"/>
    <w:rsid w:val="00DF138E"/>
    <w:rsid w:val="00DF1475"/>
    <w:rsid w:val="00DF173C"/>
    <w:rsid w:val="00DF2795"/>
    <w:rsid w:val="00DF2CBE"/>
    <w:rsid w:val="00DF4B6A"/>
    <w:rsid w:val="00DF6469"/>
    <w:rsid w:val="00DF66BA"/>
    <w:rsid w:val="00E00232"/>
    <w:rsid w:val="00E010F8"/>
    <w:rsid w:val="00E013C4"/>
    <w:rsid w:val="00E013FC"/>
    <w:rsid w:val="00E02043"/>
    <w:rsid w:val="00E0385F"/>
    <w:rsid w:val="00E039D6"/>
    <w:rsid w:val="00E07639"/>
    <w:rsid w:val="00E078AA"/>
    <w:rsid w:val="00E07CD9"/>
    <w:rsid w:val="00E105DA"/>
    <w:rsid w:val="00E113FE"/>
    <w:rsid w:val="00E13FDB"/>
    <w:rsid w:val="00E152C3"/>
    <w:rsid w:val="00E15573"/>
    <w:rsid w:val="00E16086"/>
    <w:rsid w:val="00E164E8"/>
    <w:rsid w:val="00E2260E"/>
    <w:rsid w:val="00E22B7B"/>
    <w:rsid w:val="00E2386A"/>
    <w:rsid w:val="00E25754"/>
    <w:rsid w:val="00E25CA2"/>
    <w:rsid w:val="00E25DA9"/>
    <w:rsid w:val="00E262F0"/>
    <w:rsid w:val="00E266F1"/>
    <w:rsid w:val="00E269AE"/>
    <w:rsid w:val="00E273EA"/>
    <w:rsid w:val="00E30CE8"/>
    <w:rsid w:val="00E31322"/>
    <w:rsid w:val="00E3203F"/>
    <w:rsid w:val="00E32BFB"/>
    <w:rsid w:val="00E332C6"/>
    <w:rsid w:val="00E3337A"/>
    <w:rsid w:val="00E341A1"/>
    <w:rsid w:val="00E347F9"/>
    <w:rsid w:val="00E34F02"/>
    <w:rsid w:val="00E354D2"/>
    <w:rsid w:val="00E3671C"/>
    <w:rsid w:val="00E3799F"/>
    <w:rsid w:val="00E37ED9"/>
    <w:rsid w:val="00E40399"/>
    <w:rsid w:val="00E40C05"/>
    <w:rsid w:val="00E41ACE"/>
    <w:rsid w:val="00E41EB7"/>
    <w:rsid w:val="00E4253E"/>
    <w:rsid w:val="00E429AE"/>
    <w:rsid w:val="00E440A2"/>
    <w:rsid w:val="00E44B3E"/>
    <w:rsid w:val="00E44FE6"/>
    <w:rsid w:val="00E44FF6"/>
    <w:rsid w:val="00E45CCE"/>
    <w:rsid w:val="00E47B2B"/>
    <w:rsid w:val="00E50270"/>
    <w:rsid w:val="00E50922"/>
    <w:rsid w:val="00E50E14"/>
    <w:rsid w:val="00E52043"/>
    <w:rsid w:val="00E531A4"/>
    <w:rsid w:val="00E53A28"/>
    <w:rsid w:val="00E53B7D"/>
    <w:rsid w:val="00E54501"/>
    <w:rsid w:val="00E5491F"/>
    <w:rsid w:val="00E55960"/>
    <w:rsid w:val="00E5664B"/>
    <w:rsid w:val="00E605F6"/>
    <w:rsid w:val="00E62BC1"/>
    <w:rsid w:val="00E62C34"/>
    <w:rsid w:val="00E63E61"/>
    <w:rsid w:val="00E6421A"/>
    <w:rsid w:val="00E64781"/>
    <w:rsid w:val="00E65144"/>
    <w:rsid w:val="00E65836"/>
    <w:rsid w:val="00E664BD"/>
    <w:rsid w:val="00E66719"/>
    <w:rsid w:val="00E66DE4"/>
    <w:rsid w:val="00E72F97"/>
    <w:rsid w:val="00E73D67"/>
    <w:rsid w:val="00E7411D"/>
    <w:rsid w:val="00E744E2"/>
    <w:rsid w:val="00E7456D"/>
    <w:rsid w:val="00E74656"/>
    <w:rsid w:val="00E7543E"/>
    <w:rsid w:val="00E76861"/>
    <w:rsid w:val="00E76D0A"/>
    <w:rsid w:val="00E771A4"/>
    <w:rsid w:val="00E800A9"/>
    <w:rsid w:val="00E8022E"/>
    <w:rsid w:val="00E806CF"/>
    <w:rsid w:val="00E80BED"/>
    <w:rsid w:val="00E81135"/>
    <w:rsid w:val="00E815F4"/>
    <w:rsid w:val="00E82764"/>
    <w:rsid w:val="00E82A5E"/>
    <w:rsid w:val="00E8432B"/>
    <w:rsid w:val="00E85BBE"/>
    <w:rsid w:val="00E866C9"/>
    <w:rsid w:val="00E86CED"/>
    <w:rsid w:val="00E86D47"/>
    <w:rsid w:val="00E90EEB"/>
    <w:rsid w:val="00E91E6F"/>
    <w:rsid w:val="00E9216D"/>
    <w:rsid w:val="00E9579E"/>
    <w:rsid w:val="00E959E7"/>
    <w:rsid w:val="00E95F83"/>
    <w:rsid w:val="00E96C6C"/>
    <w:rsid w:val="00EA03EC"/>
    <w:rsid w:val="00EA07EC"/>
    <w:rsid w:val="00EA12E4"/>
    <w:rsid w:val="00EA1C45"/>
    <w:rsid w:val="00EA1CA4"/>
    <w:rsid w:val="00EA33B8"/>
    <w:rsid w:val="00EA3FEC"/>
    <w:rsid w:val="00EA4B95"/>
    <w:rsid w:val="00EA4D22"/>
    <w:rsid w:val="00EA5B3C"/>
    <w:rsid w:val="00EA7BEE"/>
    <w:rsid w:val="00EB030C"/>
    <w:rsid w:val="00EB0554"/>
    <w:rsid w:val="00EB0660"/>
    <w:rsid w:val="00EB0B8E"/>
    <w:rsid w:val="00EB198F"/>
    <w:rsid w:val="00EB1FE9"/>
    <w:rsid w:val="00EB2294"/>
    <w:rsid w:val="00EB240A"/>
    <w:rsid w:val="00EB4955"/>
    <w:rsid w:val="00EB53AE"/>
    <w:rsid w:val="00EB6532"/>
    <w:rsid w:val="00EB6877"/>
    <w:rsid w:val="00EB719C"/>
    <w:rsid w:val="00EC06C8"/>
    <w:rsid w:val="00EC13EB"/>
    <w:rsid w:val="00EC2752"/>
    <w:rsid w:val="00EC36A1"/>
    <w:rsid w:val="00EC4258"/>
    <w:rsid w:val="00EC46F2"/>
    <w:rsid w:val="00EC5069"/>
    <w:rsid w:val="00EC6B52"/>
    <w:rsid w:val="00EC6C60"/>
    <w:rsid w:val="00ED0359"/>
    <w:rsid w:val="00ED05F6"/>
    <w:rsid w:val="00ED0D29"/>
    <w:rsid w:val="00ED2C15"/>
    <w:rsid w:val="00ED4A4D"/>
    <w:rsid w:val="00ED6664"/>
    <w:rsid w:val="00ED6670"/>
    <w:rsid w:val="00ED7672"/>
    <w:rsid w:val="00ED79D0"/>
    <w:rsid w:val="00ED7C49"/>
    <w:rsid w:val="00EE14FE"/>
    <w:rsid w:val="00EE300B"/>
    <w:rsid w:val="00EE3F4E"/>
    <w:rsid w:val="00EE4788"/>
    <w:rsid w:val="00EE6F00"/>
    <w:rsid w:val="00EF0898"/>
    <w:rsid w:val="00EF1F90"/>
    <w:rsid w:val="00EF2B32"/>
    <w:rsid w:val="00EF330D"/>
    <w:rsid w:val="00EF54DA"/>
    <w:rsid w:val="00EF5CF8"/>
    <w:rsid w:val="00EF7312"/>
    <w:rsid w:val="00F00975"/>
    <w:rsid w:val="00F013A0"/>
    <w:rsid w:val="00F05408"/>
    <w:rsid w:val="00F055B2"/>
    <w:rsid w:val="00F10C9D"/>
    <w:rsid w:val="00F110E0"/>
    <w:rsid w:val="00F1186E"/>
    <w:rsid w:val="00F11A0F"/>
    <w:rsid w:val="00F11D55"/>
    <w:rsid w:val="00F11EE2"/>
    <w:rsid w:val="00F12598"/>
    <w:rsid w:val="00F13056"/>
    <w:rsid w:val="00F134DC"/>
    <w:rsid w:val="00F14C0E"/>
    <w:rsid w:val="00F25760"/>
    <w:rsid w:val="00F25D96"/>
    <w:rsid w:val="00F2602F"/>
    <w:rsid w:val="00F270E5"/>
    <w:rsid w:val="00F31F14"/>
    <w:rsid w:val="00F34291"/>
    <w:rsid w:val="00F3662F"/>
    <w:rsid w:val="00F41419"/>
    <w:rsid w:val="00F41934"/>
    <w:rsid w:val="00F4253C"/>
    <w:rsid w:val="00F42D90"/>
    <w:rsid w:val="00F433A0"/>
    <w:rsid w:val="00F4554D"/>
    <w:rsid w:val="00F460DE"/>
    <w:rsid w:val="00F47065"/>
    <w:rsid w:val="00F50327"/>
    <w:rsid w:val="00F50A9A"/>
    <w:rsid w:val="00F51356"/>
    <w:rsid w:val="00F51AE9"/>
    <w:rsid w:val="00F53953"/>
    <w:rsid w:val="00F54425"/>
    <w:rsid w:val="00F54BD3"/>
    <w:rsid w:val="00F55E45"/>
    <w:rsid w:val="00F56736"/>
    <w:rsid w:val="00F567AD"/>
    <w:rsid w:val="00F60039"/>
    <w:rsid w:val="00F606CE"/>
    <w:rsid w:val="00F607D1"/>
    <w:rsid w:val="00F62EA9"/>
    <w:rsid w:val="00F6303D"/>
    <w:rsid w:val="00F631CE"/>
    <w:rsid w:val="00F64808"/>
    <w:rsid w:val="00F71432"/>
    <w:rsid w:val="00F73322"/>
    <w:rsid w:val="00F74189"/>
    <w:rsid w:val="00F7476C"/>
    <w:rsid w:val="00F74AFA"/>
    <w:rsid w:val="00F74F76"/>
    <w:rsid w:val="00F75501"/>
    <w:rsid w:val="00F76024"/>
    <w:rsid w:val="00F77500"/>
    <w:rsid w:val="00F80DC3"/>
    <w:rsid w:val="00F81BC6"/>
    <w:rsid w:val="00F83201"/>
    <w:rsid w:val="00F838BE"/>
    <w:rsid w:val="00F84610"/>
    <w:rsid w:val="00F84FBF"/>
    <w:rsid w:val="00F85153"/>
    <w:rsid w:val="00F85666"/>
    <w:rsid w:val="00F8678A"/>
    <w:rsid w:val="00F877DD"/>
    <w:rsid w:val="00F935D0"/>
    <w:rsid w:val="00F95983"/>
    <w:rsid w:val="00F97039"/>
    <w:rsid w:val="00FA091B"/>
    <w:rsid w:val="00FA12A8"/>
    <w:rsid w:val="00FA161D"/>
    <w:rsid w:val="00FA1F42"/>
    <w:rsid w:val="00FA29B8"/>
    <w:rsid w:val="00FA2DF7"/>
    <w:rsid w:val="00FA408C"/>
    <w:rsid w:val="00FA4E5E"/>
    <w:rsid w:val="00FA66A5"/>
    <w:rsid w:val="00FB0553"/>
    <w:rsid w:val="00FB1093"/>
    <w:rsid w:val="00FB2EFE"/>
    <w:rsid w:val="00FB381D"/>
    <w:rsid w:val="00FB642C"/>
    <w:rsid w:val="00FB78F8"/>
    <w:rsid w:val="00FB7C08"/>
    <w:rsid w:val="00FB7D20"/>
    <w:rsid w:val="00FC0A03"/>
    <w:rsid w:val="00FC12F9"/>
    <w:rsid w:val="00FC1BD4"/>
    <w:rsid w:val="00FC1E60"/>
    <w:rsid w:val="00FC2014"/>
    <w:rsid w:val="00FC3D6A"/>
    <w:rsid w:val="00FC5634"/>
    <w:rsid w:val="00FC5E0E"/>
    <w:rsid w:val="00FC66E5"/>
    <w:rsid w:val="00FC6826"/>
    <w:rsid w:val="00FD06BB"/>
    <w:rsid w:val="00FD1B77"/>
    <w:rsid w:val="00FD233B"/>
    <w:rsid w:val="00FD2AA8"/>
    <w:rsid w:val="00FD3889"/>
    <w:rsid w:val="00FD40B5"/>
    <w:rsid w:val="00FD5016"/>
    <w:rsid w:val="00FD5B5C"/>
    <w:rsid w:val="00FD5EA0"/>
    <w:rsid w:val="00FD5EFB"/>
    <w:rsid w:val="00FE197B"/>
    <w:rsid w:val="00FE1BF8"/>
    <w:rsid w:val="00FE1D11"/>
    <w:rsid w:val="00FE1DD3"/>
    <w:rsid w:val="00FE2E30"/>
    <w:rsid w:val="00FE3224"/>
    <w:rsid w:val="00FE3DF7"/>
    <w:rsid w:val="00FE55EE"/>
    <w:rsid w:val="00FE56EB"/>
    <w:rsid w:val="00FE6822"/>
    <w:rsid w:val="00FE68D7"/>
    <w:rsid w:val="00FE7DAA"/>
    <w:rsid w:val="00FF0710"/>
    <w:rsid w:val="00FF127B"/>
    <w:rsid w:val="00FF266A"/>
    <w:rsid w:val="00FF2754"/>
    <w:rsid w:val="00FF2B29"/>
    <w:rsid w:val="00FF3268"/>
    <w:rsid w:val="00FF5688"/>
    <w:rsid w:val="00FF62DE"/>
    <w:rsid w:val="00FF6EE3"/>
    <w:rsid w:val="00FF713B"/>
    <w:rsid w:val="00FF7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5415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C66"/>
    <w:pPr>
      <w:spacing w:after="200" w:line="276" w:lineRule="auto"/>
    </w:pPr>
    <w:rPr>
      <w:sz w:val="22"/>
      <w:szCs w:val="22"/>
      <w:lang w:bidi="en-US"/>
    </w:rPr>
  </w:style>
  <w:style w:type="paragraph" w:styleId="Heading1">
    <w:name w:val="heading 1"/>
    <w:basedOn w:val="Normal"/>
    <w:next w:val="Normal"/>
    <w:link w:val="Heading1Char"/>
    <w:uiPriority w:val="9"/>
    <w:qFormat/>
    <w:rsid w:val="009C0C66"/>
    <w:pPr>
      <w:keepNext/>
      <w:keepLines/>
      <w:spacing w:before="480" w:after="240"/>
      <w:outlineLvl w:val="0"/>
    </w:pPr>
    <w:rPr>
      <w:rFonts w:ascii="Cambria" w:hAnsi="Cambria"/>
      <w:b/>
      <w:bCs/>
      <w:color w:val="000000" w:themeColor="text1"/>
      <w:sz w:val="28"/>
      <w:szCs w:val="28"/>
    </w:rPr>
  </w:style>
  <w:style w:type="paragraph" w:styleId="Heading2">
    <w:name w:val="heading 2"/>
    <w:basedOn w:val="Normal"/>
    <w:next w:val="Normal"/>
    <w:link w:val="Heading2Char"/>
    <w:uiPriority w:val="9"/>
    <w:qFormat/>
    <w:rsid w:val="009C0C66"/>
    <w:pPr>
      <w:keepNext/>
      <w:keepLines/>
      <w:spacing w:before="200" w:after="120"/>
      <w:outlineLvl w:val="1"/>
    </w:pPr>
    <w:rPr>
      <w:rFonts w:ascii="Cambria" w:hAnsi="Cambria"/>
      <w:b/>
      <w:bCs/>
      <w:color w:val="000000" w:themeColor="text1"/>
      <w:sz w:val="26"/>
      <w:szCs w:val="26"/>
    </w:rPr>
  </w:style>
  <w:style w:type="paragraph" w:styleId="Heading3">
    <w:name w:val="heading 3"/>
    <w:basedOn w:val="Normal"/>
    <w:next w:val="Normal"/>
    <w:link w:val="Heading3Char"/>
    <w:uiPriority w:val="9"/>
    <w:qFormat/>
    <w:rsid w:val="009C0C66"/>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9C0C66"/>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9C0C66"/>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9C0C66"/>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9C0C66"/>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9C0C66"/>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9C0C66"/>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C0C66"/>
    <w:rPr>
      <w:rFonts w:ascii="Cambria" w:hAnsi="Cambria"/>
      <w:b/>
      <w:bCs/>
      <w:color w:val="000000" w:themeColor="text1"/>
      <w:sz w:val="28"/>
      <w:szCs w:val="28"/>
      <w:lang w:bidi="en-US"/>
    </w:rPr>
  </w:style>
  <w:style w:type="character" w:customStyle="1" w:styleId="Heading2Char">
    <w:name w:val="Heading 2 Char"/>
    <w:link w:val="Heading2"/>
    <w:uiPriority w:val="9"/>
    <w:locked/>
    <w:rsid w:val="009C0C66"/>
    <w:rPr>
      <w:rFonts w:ascii="Cambria" w:hAnsi="Cambria"/>
      <w:b/>
      <w:bCs/>
      <w:color w:val="000000" w:themeColor="text1"/>
      <w:sz w:val="26"/>
      <w:szCs w:val="26"/>
      <w:lang w:bidi="en-US"/>
    </w:rPr>
  </w:style>
  <w:style w:type="character" w:customStyle="1" w:styleId="Heading3Char">
    <w:name w:val="Heading 3 Char"/>
    <w:link w:val="Heading3"/>
    <w:uiPriority w:val="9"/>
    <w:locked/>
    <w:rsid w:val="009C0C66"/>
    <w:rPr>
      <w:rFonts w:ascii="Cambria" w:hAnsi="Cambria"/>
      <w:b/>
      <w:bCs/>
      <w:color w:val="4F81BD"/>
    </w:rPr>
  </w:style>
  <w:style w:type="character" w:customStyle="1" w:styleId="Heading4Char">
    <w:name w:val="Heading 4 Char"/>
    <w:link w:val="Heading4"/>
    <w:uiPriority w:val="9"/>
    <w:locked/>
    <w:rsid w:val="009C0C66"/>
    <w:rPr>
      <w:rFonts w:ascii="Cambria" w:hAnsi="Cambria"/>
      <w:b/>
      <w:bCs/>
      <w:i/>
      <w:iCs/>
      <w:color w:val="4F81BD"/>
    </w:rPr>
  </w:style>
  <w:style w:type="character" w:customStyle="1" w:styleId="Heading5Char">
    <w:name w:val="Heading 5 Char"/>
    <w:link w:val="Heading5"/>
    <w:uiPriority w:val="9"/>
    <w:locked/>
    <w:rsid w:val="009C0C66"/>
    <w:rPr>
      <w:rFonts w:ascii="Cambria" w:hAnsi="Cambria"/>
      <w:color w:val="243F60"/>
    </w:rPr>
  </w:style>
  <w:style w:type="character" w:customStyle="1" w:styleId="Heading6Char">
    <w:name w:val="Heading 6 Char"/>
    <w:link w:val="Heading6"/>
    <w:uiPriority w:val="9"/>
    <w:locked/>
    <w:rsid w:val="009C0C66"/>
    <w:rPr>
      <w:rFonts w:ascii="Cambria" w:hAnsi="Cambria"/>
      <w:i/>
      <w:iCs/>
      <w:color w:val="243F60"/>
    </w:rPr>
  </w:style>
  <w:style w:type="character" w:customStyle="1" w:styleId="Heading7Char">
    <w:name w:val="Heading 7 Char"/>
    <w:link w:val="Heading7"/>
    <w:uiPriority w:val="9"/>
    <w:locked/>
    <w:rsid w:val="009C0C66"/>
    <w:rPr>
      <w:rFonts w:ascii="Cambria" w:hAnsi="Cambria"/>
      <w:i/>
      <w:iCs/>
      <w:color w:val="404040"/>
    </w:rPr>
  </w:style>
  <w:style w:type="character" w:customStyle="1" w:styleId="Heading8Char">
    <w:name w:val="Heading 8 Char"/>
    <w:link w:val="Heading8"/>
    <w:uiPriority w:val="9"/>
    <w:locked/>
    <w:rsid w:val="009C0C66"/>
    <w:rPr>
      <w:rFonts w:ascii="Cambria" w:hAnsi="Cambria"/>
      <w:color w:val="4F81BD"/>
    </w:rPr>
  </w:style>
  <w:style w:type="character" w:customStyle="1" w:styleId="Heading9Char">
    <w:name w:val="Heading 9 Char"/>
    <w:link w:val="Heading9"/>
    <w:uiPriority w:val="9"/>
    <w:locked/>
    <w:rsid w:val="009C0C66"/>
    <w:rPr>
      <w:rFonts w:ascii="Cambria" w:hAnsi="Cambria"/>
      <w:i/>
      <w:iCs/>
      <w:color w:val="404040"/>
    </w:rPr>
  </w:style>
  <w:style w:type="paragraph" w:styleId="Title">
    <w:name w:val="Title"/>
    <w:aliases w:val="TOC Title"/>
    <w:basedOn w:val="Normal"/>
    <w:next w:val="Normal"/>
    <w:link w:val="TitleChar"/>
    <w:uiPriority w:val="10"/>
    <w:qFormat/>
    <w:rsid w:val="009C0C66"/>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locked/>
    <w:rsid w:val="009C0C66"/>
    <w:rPr>
      <w:rFonts w:ascii="Cambria" w:hAnsi="Cambria"/>
      <w:color w:val="17365D"/>
      <w:spacing w:val="5"/>
      <w:kern w:val="28"/>
      <w:sz w:val="52"/>
      <w:szCs w:val="52"/>
    </w:rPr>
  </w:style>
  <w:style w:type="paragraph" w:styleId="TOC1">
    <w:name w:val="toc 1"/>
    <w:basedOn w:val="Normal"/>
    <w:next w:val="Normal"/>
    <w:autoRedefine/>
    <w:uiPriority w:val="39"/>
    <w:rsid w:val="00B261D8"/>
    <w:pPr>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basedOn w:val="DefaultParagraphFont"/>
    <w:uiPriority w:val="99"/>
    <w:rsid w:val="00B261D8"/>
    <w:rPr>
      <w:rFonts w:cs="Times New Roman"/>
      <w:color w:val="0000FF"/>
      <w:u w:val="single"/>
    </w:rPr>
  </w:style>
  <w:style w:type="paragraph" w:styleId="Footer">
    <w:name w:val="footer"/>
    <w:basedOn w:val="Normal"/>
    <w:link w:val="FooterChar"/>
    <w:uiPriority w:val="99"/>
    <w:rsid w:val="00B261D8"/>
    <w:pPr>
      <w:tabs>
        <w:tab w:val="center" w:pos="4680"/>
        <w:tab w:val="right" w:pos="9360"/>
      </w:tabs>
    </w:pPr>
  </w:style>
  <w:style w:type="character" w:customStyle="1" w:styleId="FooterChar">
    <w:name w:val="Footer Char"/>
    <w:basedOn w:val="DefaultParagraphFont"/>
    <w:link w:val="Footer"/>
    <w:uiPriority w:val="99"/>
    <w:locked/>
    <w:rsid w:val="00B261D8"/>
    <w:rPr>
      <w:rFonts w:eastAsia="Times New Roman" w:cs="Times New Roman"/>
    </w:rPr>
  </w:style>
  <w:style w:type="character" w:customStyle="1" w:styleId="Tips">
    <w:name w:val="Tips"/>
    <w:basedOn w:val="DefaultParagraphFont"/>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9C0C66"/>
    <w:pPr>
      <w:spacing w:line="240" w:lineRule="auto"/>
    </w:pPr>
    <w:rPr>
      <w:b/>
      <w:bCs/>
      <w:color w:val="4F81BD"/>
      <w:sz w:val="18"/>
      <w:szCs w:val="18"/>
    </w:rPr>
  </w:style>
  <w:style w:type="paragraph" w:styleId="Subtitle">
    <w:name w:val="Subtitle"/>
    <w:basedOn w:val="Normal"/>
    <w:next w:val="Normal"/>
    <w:link w:val="SubtitleChar"/>
    <w:uiPriority w:val="11"/>
    <w:qFormat/>
    <w:rsid w:val="009C0C66"/>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locked/>
    <w:rsid w:val="009C0C66"/>
    <w:rPr>
      <w:rFonts w:ascii="Cambria" w:hAnsi="Cambria"/>
      <w:i/>
      <w:iCs/>
      <w:color w:val="4F81BD"/>
      <w:spacing w:val="15"/>
      <w:sz w:val="24"/>
      <w:szCs w:val="24"/>
    </w:rPr>
  </w:style>
  <w:style w:type="character" w:styleId="Strong">
    <w:name w:val="Strong"/>
    <w:uiPriority w:val="22"/>
    <w:qFormat/>
    <w:rsid w:val="009C0C66"/>
    <w:rPr>
      <w:b/>
      <w:bCs/>
    </w:rPr>
  </w:style>
  <w:style w:type="character" w:styleId="Emphasis">
    <w:name w:val="Emphasis"/>
    <w:uiPriority w:val="20"/>
    <w:qFormat/>
    <w:rsid w:val="009C0C66"/>
    <w:rPr>
      <w:i/>
      <w:iCs/>
    </w:rPr>
  </w:style>
  <w:style w:type="paragraph" w:styleId="NoSpacing">
    <w:name w:val="No Spacing"/>
    <w:uiPriority w:val="1"/>
    <w:qFormat/>
    <w:rsid w:val="009C0C66"/>
    <w:rPr>
      <w:sz w:val="22"/>
      <w:szCs w:val="22"/>
      <w:lang w:bidi="en-US"/>
    </w:rPr>
  </w:style>
  <w:style w:type="paragraph" w:styleId="ListParagraph">
    <w:name w:val="List Paragraph"/>
    <w:basedOn w:val="Normal"/>
    <w:uiPriority w:val="34"/>
    <w:qFormat/>
    <w:rsid w:val="009C0C66"/>
    <w:pPr>
      <w:ind w:left="720"/>
      <w:contextualSpacing/>
    </w:pPr>
  </w:style>
  <w:style w:type="paragraph" w:styleId="Quote">
    <w:name w:val="Quote"/>
    <w:basedOn w:val="Normal"/>
    <w:next w:val="Normal"/>
    <w:link w:val="QuoteChar"/>
    <w:uiPriority w:val="29"/>
    <w:qFormat/>
    <w:rsid w:val="009C0C66"/>
    <w:rPr>
      <w:i/>
      <w:iCs/>
      <w:color w:val="000000"/>
      <w:sz w:val="20"/>
      <w:szCs w:val="20"/>
      <w:lang w:bidi="ar-SA"/>
    </w:rPr>
  </w:style>
  <w:style w:type="character" w:customStyle="1" w:styleId="QuoteChar">
    <w:name w:val="Quote Char"/>
    <w:link w:val="Quote"/>
    <w:uiPriority w:val="29"/>
    <w:locked/>
    <w:rsid w:val="009C0C66"/>
    <w:rPr>
      <w:i/>
      <w:iCs/>
      <w:color w:val="000000"/>
    </w:rPr>
  </w:style>
  <w:style w:type="paragraph" w:styleId="IntenseQuote">
    <w:name w:val="Intense Quote"/>
    <w:basedOn w:val="Normal"/>
    <w:next w:val="Normal"/>
    <w:link w:val="IntenseQuoteChar"/>
    <w:uiPriority w:val="30"/>
    <w:qFormat/>
    <w:rsid w:val="009C0C66"/>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locked/>
    <w:rsid w:val="009C0C66"/>
    <w:rPr>
      <w:b/>
      <w:bCs/>
      <w:i/>
      <w:iCs/>
      <w:color w:val="4F81BD"/>
    </w:rPr>
  </w:style>
  <w:style w:type="character" w:styleId="SubtleEmphasis">
    <w:name w:val="Subtle Emphasis"/>
    <w:uiPriority w:val="19"/>
    <w:qFormat/>
    <w:rsid w:val="009C0C66"/>
    <w:rPr>
      <w:i/>
      <w:iCs/>
      <w:color w:val="808080"/>
    </w:rPr>
  </w:style>
  <w:style w:type="character" w:styleId="IntenseEmphasis">
    <w:name w:val="Intense Emphasis"/>
    <w:uiPriority w:val="21"/>
    <w:qFormat/>
    <w:rsid w:val="009C0C66"/>
    <w:rPr>
      <w:b/>
      <w:bCs/>
      <w:i/>
      <w:iCs/>
      <w:color w:val="4F81BD"/>
    </w:rPr>
  </w:style>
  <w:style w:type="character" w:styleId="SubtleReference">
    <w:name w:val="Subtle Reference"/>
    <w:uiPriority w:val="31"/>
    <w:qFormat/>
    <w:rsid w:val="009C0C66"/>
    <w:rPr>
      <w:smallCaps/>
      <w:color w:val="C0504D"/>
      <w:u w:val="single"/>
    </w:rPr>
  </w:style>
  <w:style w:type="character" w:styleId="IntenseReference">
    <w:name w:val="Intense Reference"/>
    <w:uiPriority w:val="32"/>
    <w:qFormat/>
    <w:rsid w:val="009C0C66"/>
    <w:rPr>
      <w:b/>
      <w:bCs/>
      <w:smallCaps/>
      <w:color w:val="C0504D"/>
      <w:spacing w:val="5"/>
      <w:u w:val="single"/>
    </w:rPr>
  </w:style>
  <w:style w:type="character" w:styleId="BookTitle">
    <w:name w:val="Book Title"/>
    <w:uiPriority w:val="33"/>
    <w:qFormat/>
    <w:rsid w:val="009C0C66"/>
    <w:rPr>
      <w:b/>
      <w:bCs/>
      <w:smallCaps/>
      <w:color w:val="C00000"/>
    </w:rPr>
  </w:style>
  <w:style w:type="paragraph" w:styleId="TOCHeading">
    <w:name w:val="TOC Heading"/>
    <w:basedOn w:val="Heading1"/>
    <w:next w:val="Normal"/>
    <w:uiPriority w:val="39"/>
    <w:qFormat/>
    <w:rsid w:val="009C0C66"/>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basedOn w:val="DefaultParagraphFont"/>
    <w:uiPriority w:val="99"/>
    <w:rsid w:val="00B261D8"/>
    <w:rPr>
      <w:rFonts w:cs="Times New Roman"/>
      <w:u w:val="single"/>
    </w:rPr>
  </w:style>
  <w:style w:type="character" w:customStyle="1" w:styleId="H3Character">
    <w:name w:val="H3 Character"/>
    <w:qFormat/>
    <w:rsid w:val="009C0C66"/>
    <w:rPr>
      <w:b/>
      <w:bCs/>
      <w:smallCaps/>
    </w:rPr>
  </w:style>
  <w:style w:type="paragraph" w:styleId="NormalWeb">
    <w:name w:val="Normal (Web)"/>
    <w:basedOn w:val="Normal"/>
    <w:uiPriority w:val="99"/>
    <w:semiHidden/>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basedOn w:val="DefaultParagraphFont"/>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9C0C66"/>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9C0C66"/>
    <w:rPr>
      <w:sz w:val="22"/>
      <w:szCs w:val="22"/>
      <w:lang w:bidi="en-US"/>
    </w:rPr>
  </w:style>
  <w:style w:type="paragraph" w:customStyle="1" w:styleId="EvaluationNumbers">
    <w:name w:val="Evaluation Numbers"/>
    <w:basedOn w:val="Normal"/>
    <w:rsid w:val="00B261D8"/>
    <w:pPr>
      <w:jc w:val="center"/>
    </w:pPr>
    <w:rPr>
      <w:b/>
      <w:bCs/>
      <w:smallCaps/>
      <w:szCs w:val="20"/>
    </w:rPr>
  </w:style>
  <w:style w:type="table" w:styleId="TableGrid">
    <w:name w:val="Table Grid"/>
    <w:basedOn w:val="TableNormal"/>
    <w:uiPriority w:val="99"/>
    <w:rsid w:val="00733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PageNumber">
    <w:name w:val="page number"/>
    <w:basedOn w:val="DefaultParagraphFont"/>
    <w:uiPriority w:val="99"/>
    <w:locked/>
    <w:rsid w:val="00004126"/>
    <w:rPr>
      <w:rFonts w:cs="Times New Roman"/>
    </w:rPr>
  </w:style>
  <w:style w:type="paragraph" w:customStyle="1" w:styleId="PC1">
    <w:name w:val="PC1"/>
    <w:basedOn w:val="Normal"/>
    <w:link w:val="PC1Char"/>
    <w:uiPriority w:val="99"/>
    <w:rsid w:val="00955F4A"/>
    <w:pPr>
      <w:spacing w:after="0"/>
    </w:pPr>
    <w:rPr>
      <w:rFonts w:ascii="Tahoma" w:hAnsi="Tahoma" w:cs="Tahoma"/>
      <w:b/>
      <w:color w:val="595959"/>
    </w:rPr>
  </w:style>
  <w:style w:type="character" w:customStyle="1" w:styleId="PC1Char">
    <w:name w:val="PC1 Char"/>
    <w:basedOn w:val="DefaultParagraphFont"/>
    <w:link w:val="PC1"/>
    <w:uiPriority w:val="99"/>
    <w:locked/>
    <w:rsid w:val="00955F4A"/>
    <w:rPr>
      <w:rFonts w:ascii="Tahoma" w:hAnsi="Tahoma" w:cs="Tahoma"/>
      <w:b/>
      <w:color w:val="595959"/>
    </w:rPr>
  </w:style>
  <w:style w:type="paragraph" w:customStyle="1" w:styleId="PC2">
    <w:name w:val="PC2"/>
    <w:basedOn w:val="ListParagraph"/>
    <w:link w:val="PC2Char"/>
    <w:uiPriority w:val="99"/>
    <w:rsid w:val="006B70A0"/>
    <w:pPr>
      <w:numPr>
        <w:numId w:val="4"/>
      </w:numPr>
      <w:spacing w:after="0"/>
    </w:pPr>
    <w:rPr>
      <w:rFonts w:ascii="Tahoma" w:hAnsi="Tahoma" w:cs="Tahoma"/>
      <w:color w:val="595959"/>
    </w:rPr>
  </w:style>
  <w:style w:type="character" w:customStyle="1" w:styleId="PC2Char">
    <w:name w:val="PC2 Char"/>
    <w:basedOn w:val="DefaultParagraphFont"/>
    <w:link w:val="PC2"/>
    <w:uiPriority w:val="99"/>
    <w:locked/>
    <w:rsid w:val="006B70A0"/>
    <w:rPr>
      <w:rFonts w:ascii="Tahoma" w:hAnsi="Tahoma" w:cs="Tahoma"/>
      <w:color w:val="595959"/>
      <w:sz w:val="22"/>
      <w:szCs w:val="22"/>
      <w:lang w:bidi="en-US"/>
    </w:rPr>
  </w:style>
  <w:style w:type="character" w:customStyle="1" w:styleId="itxtrst">
    <w:name w:val="itxtrst"/>
    <w:basedOn w:val="DefaultParagraphFont"/>
    <w:uiPriority w:val="99"/>
    <w:rsid w:val="00220D5B"/>
    <w:rPr>
      <w:rFonts w:cs="Times New Roman"/>
    </w:rPr>
  </w:style>
  <w:style w:type="character" w:customStyle="1" w:styleId="TableTextInstructor">
    <w:name w:val="Table Text Instructor"/>
    <w:qFormat/>
    <w:rsid w:val="009C0C66"/>
    <w:rPr>
      <w:color w:val="365F91"/>
    </w:rPr>
  </w:style>
  <w:style w:type="paragraph" w:customStyle="1" w:styleId="Bulleted">
    <w:name w:val="Bulleted"/>
    <w:basedOn w:val="Normal"/>
    <w:next w:val="BulletedPoints"/>
    <w:link w:val="BulletedChar"/>
    <w:autoRedefine/>
    <w:qFormat/>
    <w:rsid w:val="009C0C66"/>
    <w:rPr>
      <w:lang w:eastAsia="zh-TW"/>
    </w:rPr>
  </w:style>
  <w:style w:type="character" w:customStyle="1" w:styleId="BulletedChar">
    <w:name w:val="Bulleted Char"/>
    <w:link w:val="Bulleted"/>
    <w:rsid w:val="009C0C66"/>
    <w:rPr>
      <w:sz w:val="22"/>
      <w:szCs w:val="22"/>
      <w:lang w:eastAsia="zh-TW" w:bidi="en-US"/>
    </w:rPr>
  </w:style>
  <w:style w:type="character" w:styleId="PlaceholderText">
    <w:name w:val="Placeholder Text"/>
    <w:basedOn w:val="DefaultParagraphFont"/>
    <w:uiPriority w:val="99"/>
    <w:semiHidden/>
    <w:rsid w:val="000F745A"/>
    <w:rPr>
      <w:color w:val="808080"/>
    </w:rPr>
  </w:style>
  <w:style w:type="character" w:customStyle="1" w:styleId="apple-tab-span">
    <w:name w:val="apple-tab-span"/>
    <w:basedOn w:val="DefaultParagraphFont"/>
    <w:rsid w:val="00003023"/>
  </w:style>
  <w:style w:type="paragraph" w:customStyle="1" w:styleId="qq">
    <w:name w:val="qq"/>
    <w:basedOn w:val="Normal"/>
    <w:link w:val="qqChar"/>
    <w:qFormat/>
    <w:rsid w:val="00036429"/>
  </w:style>
  <w:style w:type="character" w:customStyle="1" w:styleId="qqChar">
    <w:name w:val="qq Char"/>
    <w:link w:val="qq"/>
    <w:rsid w:val="00036429"/>
    <w:rPr>
      <w:sz w:val="22"/>
      <w:szCs w:val="22"/>
      <w:lang w:bidi="en-US"/>
    </w:rPr>
  </w:style>
  <w:style w:type="character" w:customStyle="1" w:styleId="hvr">
    <w:name w:val="hvr"/>
    <w:basedOn w:val="DefaultParagraphFont"/>
    <w:rsid w:val="003D5970"/>
  </w:style>
  <w:style w:type="character" w:customStyle="1" w:styleId="UnresolvedMention1">
    <w:name w:val="Unresolved Mention1"/>
    <w:basedOn w:val="DefaultParagraphFont"/>
    <w:uiPriority w:val="99"/>
    <w:semiHidden/>
    <w:unhideWhenUsed/>
    <w:rsid w:val="00652150"/>
    <w:rPr>
      <w:color w:val="605E5C"/>
      <w:shd w:val="clear" w:color="auto" w:fill="E1DFDD"/>
    </w:rPr>
  </w:style>
  <w:style w:type="character" w:customStyle="1" w:styleId="UnresolvedMention2">
    <w:name w:val="Unresolved Mention2"/>
    <w:basedOn w:val="DefaultParagraphFont"/>
    <w:uiPriority w:val="99"/>
    <w:semiHidden/>
    <w:unhideWhenUsed/>
    <w:rsid w:val="000334B7"/>
    <w:rPr>
      <w:color w:val="605E5C"/>
      <w:shd w:val="clear" w:color="auto" w:fill="E1DFDD"/>
    </w:rPr>
  </w:style>
  <w:style w:type="character" w:customStyle="1" w:styleId="UnresolvedMention">
    <w:name w:val="Unresolved Mention"/>
    <w:basedOn w:val="DefaultParagraphFont"/>
    <w:uiPriority w:val="99"/>
    <w:semiHidden/>
    <w:unhideWhenUsed/>
    <w:rsid w:val="004310B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C66"/>
    <w:pPr>
      <w:spacing w:after="200" w:line="276" w:lineRule="auto"/>
    </w:pPr>
    <w:rPr>
      <w:sz w:val="22"/>
      <w:szCs w:val="22"/>
      <w:lang w:bidi="en-US"/>
    </w:rPr>
  </w:style>
  <w:style w:type="paragraph" w:styleId="Heading1">
    <w:name w:val="heading 1"/>
    <w:basedOn w:val="Normal"/>
    <w:next w:val="Normal"/>
    <w:link w:val="Heading1Char"/>
    <w:uiPriority w:val="9"/>
    <w:qFormat/>
    <w:rsid w:val="009C0C66"/>
    <w:pPr>
      <w:keepNext/>
      <w:keepLines/>
      <w:spacing w:before="480" w:after="240"/>
      <w:outlineLvl w:val="0"/>
    </w:pPr>
    <w:rPr>
      <w:rFonts w:ascii="Cambria" w:hAnsi="Cambria"/>
      <w:b/>
      <w:bCs/>
      <w:color w:val="000000" w:themeColor="text1"/>
      <w:sz w:val="28"/>
      <w:szCs w:val="28"/>
    </w:rPr>
  </w:style>
  <w:style w:type="paragraph" w:styleId="Heading2">
    <w:name w:val="heading 2"/>
    <w:basedOn w:val="Normal"/>
    <w:next w:val="Normal"/>
    <w:link w:val="Heading2Char"/>
    <w:uiPriority w:val="9"/>
    <w:qFormat/>
    <w:rsid w:val="009C0C66"/>
    <w:pPr>
      <w:keepNext/>
      <w:keepLines/>
      <w:spacing w:before="200" w:after="120"/>
      <w:outlineLvl w:val="1"/>
    </w:pPr>
    <w:rPr>
      <w:rFonts w:ascii="Cambria" w:hAnsi="Cambria"/>
      <w:b/>
      <w:bCs/>
      <w:color w:val="000000" w:themeColor="text1"/>
      <w:sz w:val="26"/>
      <w:szCs w:val="26"/>
    </w:rPr>
  </w:style>
  <w:style w:type="paragraph" w:styleId="Heading3">
    <w:name w:val="heading 3"/>
    <w:basedOn w:val="Normal"/>
    <w:next w:val="Normal"/>
    <w:link w:val="Heading3Char"/>
    <w:uiPriority w:val="9"/>
    <w:qFormat/>
    <w:rsid w:val="009C0C66"/>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9C0C66"/>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9C0C66"/>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9C0C66"/>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9C0C66"/>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9C0C66"/>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9C0C66"/>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C0C66"/>
    <w:rPr>
      <w:rFonts w:ascii="Cambria" w:hAnsi="Cambria"/>
      <w:b/>
      <w:bCs/>
      <w:color w:val="000000" w:themeColor="text1"/>
      <w:sz w:val="28"/>
      <w:szCs w:val="28"/>
      <w:lang w:bidi="en-US"/>
    </w:rPr>
  </w:style>
  <w:style w:type="character" w:customStyle="1" w:styleId="Heading2Char">
    <w:name w:val="Heading 2 Char"/>
    <w:link w:val="Heading2"/>
    <w:uiPriority w:val="9"/>
    <w:locked/>
    <w:rsid w:val="009C0C66"/>
    <w:rPr>
      <w:rFonts w:ascii="Cambria" w:hAnsi="Cambria"/>
      <w:b/>
      <w:bCs/>
      <w:color w:val="000000" w:themeColor="text1"/>
      <w:sz w:val="26"/>
      <w:szCs w:val="26"/>
      <w:lang w:bidi="en-US"/>
    </w:rPr>
  </w:style>
  <w:style w:type="character" w:customStyle="1" w:styleId="Heading3Char">
    <w:name w:val="Heading 3 Char"/>
    <w:link w:val="Heading3"/>
    <w:uiPriority w:val="9"/>
    <w:locked/>
    <w:rsid w:val="009C0C66"/>
    <w:rPr>
      <w:rFonts w:ascii="Cambria" w:hAnsi="Cambria"/>
      <w:b/>
      <w:bCs/>
      <w:color w:val="4F81BD"/>
    </w:rPr>
  </w:style>
  <w:style w:type="character" w:customStyle="1" w:styleId="Heading4Char">
    <w:name w:val="Heading 4 Char"/>
    <w:link w:val="Heading4"/>
    <w:uiPriority w:val="9"/>
    <w:locked/>
    <w:rsid w:val="009C0C66"/>
    <w:rPr>
      <w:rFonts w:ascii="Cambria" w:hAnsi="Cambria"/>
      <w:b/>
      <w:bCs/>
      <w:i/>
      <w:iCs/>
      <w:color w:val="4F81BD"/>
    </w:rPr>
  </w:style>
  <w:style w:type="character" w:customStyle="1" w:styleId="Heading5Char">
    <w:name w:val="Heading 5 Char"/>
    <w:link w:val="Heading5"/>
    <w:uiPriority w:val="9"/>
    <w:locked/>
    <w:rsid w:val="009C0C66"/>
    <w:rPr>
      <w:rFonts w:ascii="Cambria" w:hAnsi="Cambria"/>
      <w:color w:val="243F60"/>
    </w:rPr>
  </w:style>
  <w:style w:type="character" w:customStyle="1" w:styleId="Heading6Char">
    <w:name w:val="Heading 6 Char"/>
    <w:link w:val="Heading6"/>
    <w:uiPriority w:val="9"/>
    <w:locked/>
    <w:rsid w:val="009C0C66"/>
    <w:rPr>
      <w:rFonts w:ascii="Cambria" w:hAnsi="Cambria"/>
      <w:i/>
      <w:iCs/>
      <w:color w:val="243F60"/>
    </w:rPr>
  </w:style>
  <w:style w:type="character" w:customStyle="1" w:styleId="Heading7Char">
    <w:name w:val="Heading 7 Char"/>
    <w:link w:val="Heading7"/>
    <w:uiPriority w:val="9"/>
    <w:locked/>
    <w:rsid w:val="009C0C66"/>
    <w:rPr>
      <w:rFonts w:ascii="Cambria" w:hAnsi="Cambria"/>
      <w:i/>
      <w:iCs/>
      <w:color w:val="404040"/>
    </w:rPr>
  </w:style>
  <w:style w:type="character" w:customStyle="1" w:styleId="Heading8Char">
    <w:name w:val="Heading 8 Char"/>
    <w:link w:val="Heading8"/>
    <w:uiPriority w:val="9"/>
    <w:locked/>
    <w:rsid w:val="009C0C66"/>
    <w:rPr>
      <w:rFonts w:ascii="Cambria" w:hAnsi="Cambria"/>
      <w:color w:val="4F81BD"/>
    </w:rPr>
  </w:style>
  <w:style w:type="character" w:customStyle="1" w:styleId="Heading9Char">
    <w:name w:val="Heading 9 Char"/>
    <w:link w:val="Heading9"/>
    <w:uiPriority w:val="9"/>
    <w:locked/>
    <w:rsid w:val="009C0C66"/>
    <w:rPr>
      <w:rFonts w:ascii="Cambria" w:hAnsi="Cambria"/>
      <w:i/>
      <w:iCs/>
      <w:color w:val="404040"/>
    </w:rPr>
  </w:style>
  <w:style w:type="paragraph" w:styleId="Title">
    <w:name w:val="Title"/>
    <w:aliases w:val="TOC Title"/>
    <w:basedOn w:val="Normal"/>
    <w:next w:val="Normal"/>
    <w:link w:val="TitleChar"/>
    <w:uiPriority w:val="10"/>
    <w:qFormat/>
    <w:rsid w:val="009C0C66"/>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locked/>
    <w:rsid w:val="009C0C66"/>
    <w:rPr>
      <w:rFonts w:ascii="Cambria" w:hAnsi="Cambria"/>
      <w:color w:val="17365D"/>
      <w:spacing w:val="5"/>
      <w:kern w:val="28"/>
      <w:sz w:val="52"/>
      <w:szCs w:val="52"/>
    </w:rPr>
  </w:style>
  <w:style w:type="paragraph" w:styleId="TOC1">
    <w:name w:val="toc 1"/>
    <w:basedOn w:val="Normal"/>
    <w:next w:val="Normal"/>
    <w:autoRedefine/>
    <w:uiPriority w:val="39"/>
    <w:rsid w:val="00B261D8"/>
    <w:pPr>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basedOn w:val="DefaultParagraphFont"/>
    <w:uiPriority w:val="99"/>
    <w:rsid w:val="00B261D8"/>
    <w:rPr>
      <w:rFonts w:cs="Times New Roman"/>
      <w:color w:val="0000FF"/>
      <w:u w:val="single"/>
    </w:rPr>
  </w:style>
  <w:style w:type="paragraph" w:styleId="Footer">
    <w:name w:val="footer"/>
    <w:basedOn w:val="Normal"/>
    <w:link w:val="FooterChar"/>
    <w:uiPriority w:val="99"/>
    <w:rsid w:val="00B261D8"/>
    <w:pPr>
      <w:tabs>
        <w:tab w:val="center" w:pos="4680"/>
        <w:tab w:val="right" w:pos="9360"/>
      </w:tabs>
    </w:pPr>
  </w:style>
  <w:style w:type="character" w:customStyle="1" w:styleId="FooterChar">
    <w:name w:val="Footer Char"/>
    <w:basedOn w:val="DefaultParagraphFont"/>
    <w:link w:val="Footer"/>
    <w:uiPriority w:val="99"/>
    <w:locked/>
    <w:rsid w:val="00B261D8"/>
    <w:rPr>
      <w:rFonts w:eastAsia="Times New Roman" w:cs="Times New Roman"/>
    </w:rPr>
  </w:style>
  <w:style w:type="character" w:customStyle="1" w:styleId="Tips">
    <w:name w:val="Tips"/>
    <w:basedOn w:val="DefaultParagraphFont"/>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9C0C66"/>
    <w:pPr>
      <w:spacing w:line="240" w:lineRule="auto"/>
    </w:pPr>
    <w:rPr>
      <w:b/>
      <w:bCs/>
      <w:color w:val="4F81BD"/>
      <w:sz w:val="18"/>
      <w:szCs w:val="18"/>
    </w:rPr>
  </w:style>
  <w:style w:type="paragraph" w:styleId="Subtitle">
    <w:name w:val="Subtitle"/>
    <w:basedOn w:val="Normal"/>
    <w:next w:val="Normal"/>
    <w:link w:val="SubtitleChar"/>
    <w:uiPriority w:val="11"/>
    <w:qFormat/>
    <w:rsid w:val="009C0C66"/>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locked/>
    <w:rsid w:val="009C0C66"/>
    <w:rPr>
      <w:rFonts w:ascii="Cambria" w:hAnsi="Cambria"/>
      <w:i/>
      <w:iCs/>
      <w:color w:val="4F81BD"/>
      <w:spacing w:val="15"/>
      <w:sz w:val="24"/>
      <w:szCs w:val="24"/>
    </w:rPr>
  </w:style>
  <w:style w:type="character" w:styleId="Strong">
    <w:name w:val="Strong"/>
    <w:uiPriority w:val="22"/>
    <w:qFormat/>
    <w:rsid w:val="009C0C66"/>
    <w:rPr>
      <w:b/>
      <w:bCs/>
    </w:rPr>
  </w:style>
  <w:style w:type="character" w:styleId="Emphasis">
    <w:name w:val="Emphasis"/>
    <w:uiPriority w:val="20"/>
    <w:qFormat/>
    <w:rsid w:val="009C0C66"/>
    <w:rPr>
      <w:i/>
      <w:iCs/>
    </w:rPr>
  </w:style>
  <w:style w:type="paragraph" w:styleId="NoSpacing">
    <w:name w:val="No Spacing"/>
    <w:uiPriority w:val="1"/>
    <w:qFormat/>
    <w:rsid w:val="009C0C66"/>
    <w:rPr>
      <w:sz w:val="22"/>
      <w:szCs w:val="22"/>
      <w:lang w:bidi="en-US"/>
    </w:rPr>
  </w:style>
  <w:style w:type="paragraph" w:styleId="ListParagraph">
    <w:name w:val="List Paragraph"/>
    <w:basedOn w:val="Normal"/>
    <w:uiPriority w:val="34"/>
    <w:qFormat/>
    <w:rsid w:val="009C0C66"/>
    <w:pPr>
      <w:ind w:left="720"/>
      <w:contextualSpacing/>
    </w:pPr>
  </w:style>
  <w:style w:type="paragraph" w:styleId="Quote">
    <w:name w:val="Quote"/>
    <w:basedOn w:val="Normal"/>
    <w:next w:val="Normal"/>
    <w:link w:val="QuoteChar"/>
    <w:uiPriority w:val="29"/>
    <w:qFormat/>
    <w:rsid w:val="009C0C66"/>
    <w:rPr>
      <w:i/>
      <w:iCs/>
      <w:color w:val="000000"/>
      <w:sz w:val="20"/>
      <w:szCs w:val="20"/>
      <w:lang w:bidi="ar-SA"/>
    </w:rPr>
  </w:style>
  <w:style w:type="character" w:customStyle="1" w:styleId="QuoteChar">
    <w:name w:val="Quote Char"/>
    <w:link w:val="Quote"/>
    <w:uiPriority w:val="29"/>
    <w:locked/>
    <w:rsid w:val="009C0C66"/>
    <w:rPr>
      <w:i/>
      <w:iCs/>
      <w:color w:val="000000"/>
    </w:rPr>
  </w:style>
  <w:style w:type="paragraph" w:styleId="IntenseQuote">
    <w:name w:val="Intense Quote"/>
    <w:basedOn w:val="Normal"/>
    <w:next w:val="Normal"/>
    <w:link w:val="IntenseQuoteChar"/>
    <w:uiPriority w:val="30"/>
    <w:qFormat/>
    <w:rsid w:val="009C0C66"/>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locked/>
    <w:rsid w:val="009C0C66"/>
    <w:rPr>
      <w:b/>
      <w:bCs/>
      <w:i/>
      <w:iCs/>
      <w:color w:val="4F81BD"/>
    </w:rPr>
  </w:style>
  <w:style w:type="character" w:styleId="SubtleEmphasis">
    <w:name w:val="Subtle Emphasis"/>
    <w:uiPriority w:val="19"/>
    <w:qFormat/>
    <w:rsid w:val="009C0C66"/>
    <w:rPr>
      <w:i/>
      <w:iCs/>
      <w:color w:val="808080"/>
    </w:rPr>
  </w:style>
  <w:style w:type="character" w:styleId="IntenseEmphasis">
    <w:name w:val="Intense Emphasis"/>
    <w:uiPriority w:val="21"/>
    <w:qFormat/>
    <w:rsid w:val="009C0C66"/>
    <w:rPr>
      <w:b/>
      <w:bCs/>
      <w:i/>
      <w:iCs/>
      <w:color w:val="4F81BD"/>
    </w:rPr>
  </w:style>
  <w:style w:type="character" w:styleId="SubtleReference">
    <w:name w:val="Subtle Reference"/>
    <w:uiPriority w:val="31"/>
    <w:qFormat/>
    <w:rsid w:val="009C0C66"/>
    <w:rPr>
      <w:smallCaps/>
      <w:color w:val="C0504D"/>
      <w:u w:val="single"/>
    </w:rPr>
  </w:style>
  <w:style w:type="character" w:styleId="IntenseReference">
    <w:name w:val="Intense Reference"/>
    <w:uiPriority w:val="32"/>
    <w:qFormat/>
    <w:rsid w:val="009C0C66"/>
    <w:rPr>
      <w:b/>
      <w:bCs/>
      <w:smallCaps/>
      <w:color w:val="C0504D"/>
      <w:spacing w:val="5"/>
      <w:u w:val="single"/>
    </w:rPr>
  </w:style>
  <w:style w:type="character" w:styleId="BookTitle">
    <w:name w:val="Book Title"/>
    <w:uiPriority w:val="33"/>
    <w:qFormat/>
    <w:rsid w:val="009C0C66"/>
    <w:rPr>
      <w:b/>
      <w:bCs/>
      <w:smallCaps/>
      <w:color w:val="C00000"/>
    </w:rPr>
  </w:style>
  <w:style w:type="paragraph" w:styleId="TOCHeading">
    <w:name w:val="TOC Heading"/>
    <w:basedOn w:val="Heading1"/>
    <w:next w:val="Normal"/>
    <w:uiPriority w:val="39"/>
    <w:qFormat/>
    <w:rsid w:val="009C0C66"/>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basedOn w:val="DefaultParagraphFont"/>
    <w:uiPriority w:val="99"/>
    <w:rsid w:val="00B261D8"/>
    <w:rPr>
      <w:rFonts w:cs="Times New Roman"/>
      <w:u w:val="single"/>
    </w:rPr>
  </w:style>
  <w:style w:type="character" w:customStyle="1" w:styleId="H3Character">
    <w:name w:val="H3 Character"/>
    <w:qFormat/>
    <w:rsid w:val="009C0C66"/>
    <w:rPr>
      <w:b/>
      <w:bCs/>
      <w:smallCaps/>
    </w:rPr>
  </w:style>
  <w:style w:type="paragraph" w:styleId="NormalWeb">
    <w:name w:val="Normal (Web)"/>
    <w:basedOn w:val="Normal"/>
    <w:uiPriority w:val="99"/>
    <w:semiHidden/>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basedOn w:val="DefaultParagraphFont"/>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9C0C66"/>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9C0C66"/>
    <w:rPr>
      <w:sz w:val="22"/>
      <w:szCs w:val="22"/>
      <w:lang w:bidi="en-US"/>
    </w:rPr>
  </w:style>
  <w:style w:type="paragraph" w:customStyle="1" w:styleId="EvaluationNumbers">
    <w:name w:val="Evaluation Numbers"/>
    <w:basedOn w:val="Normal"/>
    <w:rsid w:val="00B261D8"/>
    <w:pPr>
      <w:jc w:val="center"/>
    </w:pPr>
    <w:rPr>
      <w:b/>
      <w:bCs/>
      <w:smallCaps/>
      <w:szCs w:val="20"/>
    </w:rPr>
  </w:style>
  <w:style w:type="table" w:styleId="TableGrid">
    <w:name w:val="Table Grid"/>
    <w:basedOn w:val="TableNormal"/>
    <w:uiPriority w:val="99"/>
    <w:rsid w:val="00733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PageNumber">
    <w:name w:val="page number"/>
    <w:basedOn w:val="DefaultParagraphFont"/>
    <w:uiPriority w:val="99"/>
    <w:locked/>
    <w:rsid w:val="00004126"/>
    <w:rPr>
      <w:rFonts w:cs="Times New Roman"/>
    </w:rPr>
  </w:style>
  <w:style w:type="paragraph" w:customStyle="1" w:styleId="PC1">
    <w:name w:val="PC1"/>
    <w:basedOn w:val="Normal"/>
    <w:link w:val="PC1Char"/>
    <w:uiPriority w:val="99"/>
    <w:rsid w:val="00955F4A"/>
    <w:pPr>
      <w:spacing w:after="0"/>
    </w:pPr>
    <w:rPr>
      <w:rFonts w:ascii="Tahoma" w:hAnsi="Tahoma" w:cs="Tahoma"/>
      <w:b/>
      <w:color w:val="595959"/>
    </w:rPr>
  </w:style>
  <w:style w:type="character" w:customStyle="1" w:styleId="PC1Char">
    <w:name w:val="PC1 Char"/>
    <w:basedOn w:val="DefaultParagraphFont"/>
    <w:link w:val="PC1"/>
    <w:uiPriority w:val="99"/>
    <w:locked/>
    <w:rsid w:val="00955F4A"/>
    <w:rPr>
      <w:rFonts w:ascii="Tahoma" w:hAnsi="Tahoma" w:cs="Tahoma"/>
      <w:b/>
      <w:color w:val="595959"/>
    </w:rPr>
  </w:style>
  <w:style w:type="paragraph" w:customStyle="1" w:styleId="PC2">
    <w:name w:val="PC2"/>
    <w:basedOn w:val="ListParagraph"/>
    <w:link w:val="PC2Char"/>
    <w:uiPriority w:val="99"/>
    <w:rsid w:val="006B70A0"/>
    <w:pPr>
      <w:numPr>
        <w:numId w:val="4"/>
      </w:numPr>
      <w:spacing w:after="0"/>
    </w:pPr>
    <w:rPr>
      <w:rFonts w:ascii="Tahoma" w:hAnsi="Tahoma" w:cs="Tahoma"/>
      <w:color w:val="595959"/>
    </w:rPr>
  </w:style>
  <w:style w:type="character" w:customStyle="1" w:styleId="PC2Char">
    <w:name w:val="PC2 Char"/>
    <w:basedOn w:val="DefaultParagraphFont"/>
    <w:link w:val="PC2"/>
    <w:uiPriority w:val="99"/>
    <w:locked/>
    <w:rsid w:val="006B70A0"/>
    <w:rPr>
      <w:rFonts w:ascii="Tahoma" w:hAnsi="Tahoma" w:cs="Tahoma"/>
      <w:color w:val="595959"/>
      <w:sz w:val="22"/>
      <w:szCs w:val="22"/>
      <w:lang w:bidi="en-US"/>
    </w:rPr>
  </w:style>
  <w:style w:type="character" w:customStyle="1" w:styleId="itxtrst">
    <w:name w:val="itxtrst"/>
    <w:basedOn w:val="DefaultParagraphFont"/>
    <w:uiPriority w:val="99"/>
    <w:rsid w:val="00220D5B"/>
    <w:rPr>
      <w:rFonts w:cs="Times New Roman"/>
    </w:rPr>
  </w:style>
  <w:style w:type="character" w:customStyle="1" w:styleId="TableTextInstructor">
    <w:name w:val="Table Text Instructor"/>
    <w:qFormat/>
    <w:rsid w:val="009C0C66"/>
    <w:rPr>
      <w:color w:val="365F91"/>
    </w:rPr>
  </w:style>
  <w:style w:type="paragraph" w:customStyle="1" w:styleId="Bulleted">
    <w:name w:val="Bulleted"/>
    <w:basedOn w:val="Normal"/>
    <w:next w:val="BulletedPoints"/>
    <w:link w:val="BulletedChar"/>
    <w:autoRedefine/>
    <w:qFormat/>
    <w:rsid w:val="009C0C66"/>
    <w:rPr>
      <w:lang w:eastAsia="zh-TW"/>
    </w:rPr>
  </w:style>
  <w:style w:type="character" w:customStyle="1" w:styleId="BulletedChar">
    <w:name w:val="Bulleted Char"/>
    <w:link w:val="Bulleted"/>
    <w:rsid w:val="009C0C66"/>
    <w:rPr>
      <w:sz w:val="22"/>
      <w:szCs w:val="22"/>
      <w:lang w:eastAsia="zh-TW" w:bidi="en-US"/>
    </w:rPr>
  </w:style>
  <w:style w:type="character" w:styleId="PlaceholderText">
    <w:name w:val="Placeholder Text"/>
    <w:basedOn w:val="DefaultParagraphFont"/>
    <w:uiPriority w:val="99"/>
    <w:semiHidden/>
    <w:rsid w:val="000F745A"/>
    <w:rPr>
      <w:color w:val="808080"/>
    </w:rPr>
  </w:style>
  <w:style w:type="character" w:customStyle="1" w:styleId="apple-tab-span">
    <w:name w:val="apple-tab-span"/>
    <w:basedOn w:val="DefaultParagraphFont"/>
    <w:rsid w:val="00003023"/>
  </w:style>
  <w:style w:type="paragraph" w:customStyle="1" w:styleId="qq">
    <w:name w:val="qq"/>
    <w:basedOn w:val="Normal"/>
    <w:link w:val="qqChar"/>
    <w:qFormat/>
    <w:rsid w:val="00036429"/>
  </w:style>
  <w:style w:type="character" w:customStyle="1" w:styleId="qqChar">
    <w:name w:val="qq Char"/>
    <w:link w:val="qq"/>
    <w:rsid w:val="00036429"/>
    <w:rPr>
      <w:sz w:val="22"/>
      <w:szCs w:val="22"/>
      <w:lang w:bidi="en-US"/>
    </w:rPr>
  </w:style>
  <w:style w:type="character" w:customStyle="1" w:styleId="hvr">
    <w:name w:val="hvr"/>
    <w:basedOn w:val="DefaultParagraphFont"/>
    <w:rsid w:val="003D5970"/>
  </w:style>
  <w:style w:type="character" w:customStyle="1" w:styleId="UnresolvedMention1">
    <w:name w:val="Unresolved Mention1"/>
    <w:basedOn w:val="DefaultParagraphFont"/>
    <w:uiPriority w:val="99"/>
    <w:semiHidden/>
    <w:unhideWhenUsed/>
    <w:rsid w:val="00652150"/>
    <w:rPr>
      <w:color w:val="605E5C"/>
      <w:shd w:val="clear" w:color="auto" w:fill="E1DFDD"/>
    </w:rPr>
  </w:style>
  <w:style w:type="character" w:customStyle="1" w:styleId="UnresolvedMention2">
    <w:name w:val="Unresolved Mention2"/>
    <w:basedOn w:val="DefaultParagraphFont"/>
    <w:uiPriority w:val="99"/>
    <w:semiHidden/>
    <w:unhideWhenUsed/>
    <w:rsid w:val="000334B7"/>
    <w:rPr>
      <w:color w:val="605E5C"/>
      <w:shd w:val="clear" w:color="auto" w:fill="E1DFDD"/>
    </w:rPr>
  </w:style>
  <w:style w:type="character" w:customStyle="1" w:styleId="UnresolvedMention">
    <w:name w:val="Unresolved Mention"/>
    <w:basedOn w:val="DefaultParagraphFont"/>
    <w:uiPriority w:val="99"/>
    <w:semiHidden/>
    <w:unhideWhenUsed/>
    <w:rsid w:val="00431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574">
      <w:bodyDiv w:val="1"/>
      <w:marLeft w:val="0"/>
      <w:marRight w:val="0"/>
      <w:marTop w:val="0"/>
      <w:marBottom w:val="0"/>
      <w:divBdr>
        <w:top w:val="none" w:sz="0" w:space="0" w:color="auto"/>
        <w:left w:val="none" w:sz="0" w:space="0" w:color="auto"/>
        <w:bottom w:val="none" w:sz="0" w:space="0" w:color="auto"/>
        <w:right w:val="none" w:sz="0" w:space="0" w:color="auto"/>
      </w:divBdr>
    </w:div>
    <w:div w:id="19742707">
      <w:bodyDiv w:val="1"/>
      <w:marLeft w:val="0"/>
      <w:marRight w:val="0"/>
      <w:marTop w:val="0"/>
      <w:marBottom w:val="0"/>
      <w:divBdr>
        <w:top w:val="none" w:sz="0" w:space="0" w:color="auto"/>
        <w:left w:val="none" w:sz="0" w:space="0" w:color="auto"/>
        <w:bottom w:val="none" w:sz="0" w:space="0" w:color="auto"/>
        <w:right w:val="none" w:sz="0" w:space="0" w:color="auto"/>
      </w:divBdr>
    </w:div>
    <w:div w:id="22948286">
      <w:bodyDiv w:val="1"/>
      <w:marLeft w:val="0"/>
      <w:marRight w:val="0"/>
      <w:marTop w:val="0"/>
      <w:marBottom w:val="0"/>
      <w:divBdr>
        <w:top w:val="none" w:sz="0" w:space="0" w:color="auto"/>
        <w:left w:val="none" w:sz="0" w:space="0" w:color="auto"/>
        <w:bottom w:val="none" w:sz="0" w:space="0" w:color="auto"/>
        <w:right w:val="none" w:sz="0" w:space="0" w:color="auto"/>
      </w:divBdr>
    </w:div>
    <w:div w:id="29116199">
      <w:bodyDiv w:val="1"/>
      <w:marLeft w:val="0"/>
      <w:marRight w:val="0"/>
      <w:marTop w:val="0"/>
      <w:marBottom w:val="0"/>
      <w:divBdr>
        <w:top w:val="none" w:sz="0" w:space="0" w:color="auto"/>
        <w:left w:val="none" w:sz="0" w:space="0" w:color="auto"/>
        <w:bottom w:val="none" w:sz="0" w:space="0" w:color="auto"/>
        <w:right w:val="none" w:sz="0" w:space="0" w:color="auto"/>
      </w:divBdr>
    </w:div>
    <w:div w:id="58135382">
      <w:bodyDiv w:val="1"/>
      <w:marLeft w:val="0"/>
      <w:marRight w:val="0"/>
      <w:marTop w:val="0"/>
      <w:marBottom w:val="0"/>
      <w:divBdr>
        <w:top w:val="none" w:sz="0" w:space="0" w:color="auto"/>
        <w:left w:val="none" w:sz="0" w:space="0" w:color="auto"/>
        <w:bottom w:val="none" w:sz="0" w:space="0" w:color="auto"/>
        <w:right w:val="none" w:sz="0" w:space="0" w:color="auto"/>
      </w:divBdr>
    </w:div>
    <w:div w:id="80375153">
      <w:bodyDiv w:val="1"/>
      <w:marLeft w:val="0"/>
      <w:marRight w:val="0"/>
      <w:marTop w:val="0"/>
      <w:marBottom w:val="0"/>
      <w:divBdr>
        <w:top w:val="none" w:sz="0" w:space="0" w:color="auto"/>
        <w:left w:val="none" w:sz="0" w:space="0" w:color="auto"/>
        <w:bottom w:val="none" w:sz="0" w:space="0" w:color="auto"/>
        <w:right w:val="none" w:sz="0" w:space="0" w:color="auto"/>
      </w:divBdr>
    </w:div>
    <w:div w:id="80564301">
      <w:bodyDiv w:val="1"/>
      <w:marLeft w:val="0"/>
      <w:marRight w:val="0"/>
      <w:marTop w:val="0"/>
      <w:marBottom w:val="0"/>
      <w:divBdr>
        <w:top w:val="none" w:sz="0" w:space="0" w:color="auto"/>
        <w:left w:val="none" w:sz="0" w:space="0" w:color="auto"/>
        <w:bottom w:val="none" w:sz="0" w:space="0" w:color="auto"/>
        <w:right w:val="none" w:sz="0" w:space="0" w:color="auto"/>
      </w:divBdr>
    </w:div>
    <w:div w:id="83763797">
      <w:bodyDiv w:val="1"/>
      <w:marLeft w:val="0"/>
      <w:marRight w:val="0"/>
      <w:marTop w:val="0"/>
      <w:marBottom w:val="0"/>
      <w:divBdr>
        <w:top w:val="none" w:sz="0" w:space="0" w:color="auto"/>
        <w:left w:val="none" w:sz="0" w:space="0" w:color="auto"/>
        <w:bottom w:val="none" w:sz="0" w:space="0" w:color="auto"/>
        <w:right w:val="none" w:sz="0" w:space="0" w:color="auto"/>
      </w:divBdr>
    </w:div>
    <w:div w:id="84426893">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
    <w:div w:id="86313370">
      <w:bodyDiv w:val="1"/>
      <w:marLeft w:val="0"/>
      <w:marRight w:val="0"/>
      <w:marTop w:val="0"/>
      <w:marBottom w:val="0"/>
      <w:divBdr>
        <w:top w:val="none" w:sz="0" w:space="0" w:color="auto"/>
        <w:left w:val="none" w:sz="0" w:space="0" w:color="auto"/>
        <w:bottom w:val="none" w:sz="0" w:space="0" w:color="auto"/>
        <w:right w:val="none" w:sz="0" w:space="0" w:color="auto"/>
      </w:divBdr>
    </w:div>
    <w:div w:id="91509864">
      <w:bodyDiv w:val="1"/>
      <w:marLeft w:val="0"/>
      <w:marRight w:val="0"/>
      <w:marTop w:val="0"/>
      <w:marBottom w:val="0"/>
      <w:divBdr>
        <w:top w:val="none" w:sz="0" w:space="0" w:color="auto"/>
        <w:left w:val="none" w:sz="0" w:space="0" w:color="auto"/>
        <w:bottom w:val="none" w:sz="0" w:space="0" w:color="auto"/>
        <w:right w:val="none" w:sz="0" w:space="0" w:color="auto"/>
      </w:divBdr>
    </w:div>
    <w:div w:id="96292909">
      <w:bodyDiv w:val="1"/>
      <w:marLeft w:val="0"/>
      <w:marRight w:val="0"/>
      <w:marTop w:val="0"/>
      <w:marBottom w:val="0"/>
      <w:divBdr>
        <w:top w:val="none" w:sz="0" w:space="0" w:color="auto"/>
        <w:left w:val="none" w:sz="0" w:space="0" w:color="auto"/>
        <w:bottom w:val="none" w:sz="0" w:space="0" w:color="auto"/>
        <w:right w:val="none" w:sz="0" w:space="0" w:color="auto"/>
      </w:divBdr>
    </w:div>
    <w:div w:id="119686580">
      <w:bodyDiv w:val="1"/>
      <w:marLeft w:val="0"/>
      <w:marRight w:val="0"/>
      <w:marTop w:val="0"/>
      <w:marBottom w:val="0"/>
      <w:divBdr>
        <w:top w:val="none" w:sz="0" w:space="0" w:color="auto"/>
        <w:left w:val="none" w:sz="0" w:space="0" w:color="auto"/>
        <w:bottom w:val="none" w:sz="0" w:space="0" w:color="auto"/>
        <w:right w:val="none" w:sz="0" w:space="0" w:color="auto"/>
      </w:divBdr>
    </w:div>
    <w:div w:id="119886516">
      <w:bodyDiv w:val="1"/>
      <w:marLeft w:val="0"/>
      <w:marRight w:val="0"/>
      <w:marTop w:val="0"/>
      <w:marBottom w:val="0"/>
      <w:divBdr>
        <w:top w:val="none" w:sz="0" w:space="0" w:color="auto"/>
        <w:left w:val="none" w:sz="0" w:space="0" w:color="auto"/>
        <w:bottom w:val="none" w:sz="0" w:space="0" w:color="auto"/>
        <w:right w:val="none" w:sz="0" w:space="0" w:color="auto"/>
      </w:divBdr>
    </w:div>
    <w:div w:id="136850015">
      <w:bodyDiv w:val="1"/>
      <w:marLeft w:val="0"/>
      <w:marRight w:val="0"/>
      <w:marTop w:val="0"/>
      <w:marBottom w:val="0"/>
      <w:divBdr>
        <w:top w:val="none" w:sz="0" w:space="0" w:color="auto"/>
        <w:left w:val="none" w:sz="0" w:space="0" w:color="auto"/>
        <w:bottom w:val="none" w:sz="0" w:space="0" w:color="auto"/>
        <w:right w:val="none" w:sz="0" w:space="0" w:color="auto"/>
      </w:divBdr>
    </w:div>
    <w:div w:id="140540719">
      <w:bodyDiv w:val="1"/>
      <w:marLeft w:val="0"/>
      <w:marRight w:val="0"/>
      <w:marTop w:val="0"/>
      <w:marBottom w:val="0"/>
      <w:divBdr>
        <w:top w:val="none" w:sz="0" w:space="0" w:color="auto"/>
        <w:left w:val="none" w:sz="0" w:space="0" w:color="auto"/>
        <w:bottom w:val="none" w:sz="0" w:space="0" w:color="auto"/>
        <w:right w:val="none" w:sz="0" w:space="0" w:color="auto"/>
      </w:divBdr>
    </w:div>
    <w:div w:id="160244934">
      <w:bodyDiv w:val="1"/>
      <w:marLeft w:val="0"/>
      <w:marRight w:val="0"/>
      <w:marTop w:val="0"/>
      <w:marBottom w:val="0"/>
      <w:divBdr>
        <w:top w:val="none" w:sz="0" w:space="0" w:color="auto"/>
        <w:left w:val="none" w:sz="0" w:space="0" w:color="auto"/>
        <w:bottom w:val="none" w:sz="0" w:space="0" w:color="auto"/>
        <w:right w:val="none" w:sz="0" w:space="0" w:color="auto"/>
      </w:divBdr>
    </w:div>
    <w:div w:id="161169228">
      <w:bodyDiv w:val="1"/>
      <w:marLeft w:val="0"/>
      <w:marRight w:val="0"/>
      <w:marTop w:val="0"/>
      <w:marBottom w:val="0"/>
      <w:divBdr>
        <w:top w:val="none" w:sz="0" w:space="0" w:color="auto"/>
        <w:left w:val="none" w:sz="0" w:space="0" w:color="auto"/>
        <w:bottom w:val="none" w:sz="0" w:space="0" w:color="auto"/>
        <w:right w:val="none" w:sz="0" w:space="0" w:color="auto"/>
      </w:divBdr>
    </w:div>
    <w:div w:id="163740138">
      <w:bodyDiv w:val="1"/>
      <w:marLeft w:val="0"/>
      <w:marRight w:val="0"/>
      <w:marTop w:val="0"/>
      <w:marBottom w:val="0"/>
      <w:divBdr>
        <w:top w:val="none" w:sz="0" w:space="0" w:color="auto"/>
        <w:left w:val="none" w:sz="0" w:space="0" w:color="auto"/>
        <w:bottom w:val="none" w:sz="0" w:space="0" w:color="auto"/>
        <w:right w:val="none" w:sz="0" w:space="0" w:color="auto"/>
      </w:divBdr>
    </w:div>
    <w:div w:id="177471640">
      <w:bodyDiv w:val="1"/>
      <w:marLeft w:val="0"/>
      <w:marRight w:val="0"/>
      <w:marTop w:val="0"/>
      <w:marBottom w:val="0"/>
      <w:divBdr>
        <w:top w:val="none" w:sz="0" w:space="0" w:color="auto"/>
        <w:left w:val="none" w:sz="0" w:space="0" w:color="auto"/>
        <w:bottom w:val="none" w:sz="0" w:space="0" w:color="auto"/>
        <w:right w:val="none" w:sz="0" w:space="0" w:color="auto"/>
      </w:divBdr>
    </w:div>
    <w:div w:id="186915704">
      <w:bodyDiv w:val="1"/>
      <w:marLeft w:val="0"/>
      <w:marRight w:val="0"/>
      <w:marTop w:val="0"/>
      <w:marBottom w:val="0"/>
      <w:divBdr>
        <w:top w:val="none" w:sz="0" w:space="0" w:color="auto"/>
        <w:left w:val="none" w:sz="0" w:space="0" w:color="auto"/>
        <w:bottom w:val="none" w:sz="0" w:space="0" w:color="auto"/>
        <w:right w:val="none" w:sz="0" w:space="0" w:color="auto"/>
      </w:divBdr>
    </w:div>
    <w:div w:id="188835283">
      <w:bodyDiv w:val="1"/>
      <w:marLeft w:val="0"/>
      <w:marRight w:val="0"/>
      <w:marTop w:val="0"/>
      <w:marBottom w:val="0"/>
      <w:divBdr>
        <w:top w:val="none" w:sz="0" w:space="0" w:color="auto"/>
        <w:left w:val="none" w:sz="0" w:space="0" w:color="auto"/>
        <w:bottom w:val="none" w:sz="0" w:space="0" w:color="auto"/>
        <w:right w:val="none" w:sz="0" w:space="0" w:color="auto"/>
      </w:divBdr>
    </w:div>
    <w:div w:id="189496207">
      <w:bodyDiv w:val="1"/>
      <w:marLeft w:val="0"/>
      <w:marRight w:val="0"/>
      <w:marTop w:val="0"/>
      <w:marBottom w:val="0"/>
      <w:divBdr>
        <w:top w:val="none" w:sz="0" w:space="0" w:color="auto"/>
        <w:left w:val="none" w:sz="0" w:space="0" w:color="auto"/>
        <w:bottom w:val="none" w:sz="0" w:space="0" w:color="auto"/>
        <w:right w:val="none" w:sz="0" w:space="0" w:color="auto"/>
      </w:divBdr>
    </w:div>
    <w:div w:id="195429633">
      <w:bodyDiv w:val="1"/>
      <w:marLeft w:val="0"/>
      <w:marRight w:val="0"/>
      <w:marTop w:val="0"/>
      <w:marBottom w:val="0"/>
      <w:divBdr>
        <w:top w:val="none" w:sz="0" w:space="0" w:color="auto"/>
        <w:left w:val="none" w:sz="0" w:space="0" w:color="auto"/>
        <w:bottom w:val="none" w:sz="0" w:space="0" w:color="auto"/>
        <w:right w:val="none" w:sz="0" w:space="0" w:color="auto"/>
      </w:divBdr>
    </w:div>
    <w:div w:id="202332994">
      <w:bodyDiv w:val="1"/>
      <w:marLeft w:val="0"/>
      <w:marRight w:val="0"/>
      <w:marTop w:val="0"/>
      <w:marBottom w:val="0"/>
      <w:divBdr>
        <w:top w:val="none" w:sz="0" w:space="0" w:color="auto"/>
        <w:left w:val="none" w:sz="0" w:space="0" w:color="auto"/>
        <w:bottom w:val="none" w:sz="0" w:space="0" w:color="auto"/>
        <w:right w:val="none" w:sz="0" w:space="0" w:color="auto"/>
      </w:divBdr>
    </w:div>
    <w:div w:id="213856151">
      <w:bodyDiv w:val="1"/>
      <w:marLeft w:val="0"/>
      <w:marRight w:val="0"/>
      <w:marTop w:val="0"/>
      <w:marBottom w:val="0"/>
      <w:divBdr>
        <w:top w:val="none" w:sz="0" w:space="0" w:color="auto"/>
        <w:left w:val="none" w:sz="0" w:space="0" w:color="auto"/>
        <w:bottom w:val="none" w:sz="0" w:space="0" w:color="auto"/>
        <w:right w:val="none" w:sz="0" w:space="0" w:color="auto"/>
      </w:divBdr>
    </w:div>
    <w:div w:id="214120805">
      <w:bodyDiv w:val="1"/>
      <w:marLeft w:val="0"/>
      <w:marRight w:val="0"/>
      <w:marTop w:val="0"/>
      <w:marBottom w:val="0"/>
      <w:divBdr>
        <w:top w:val="none" w:sz="0" w:space="0" w:color="auto"/>
        <w:left w:val="none" w:sz="0" w:space="0" w:color="auto"/>
        <w:bottom w:val="none" w:sz="0" w:space="0" w:color="auto"/>
        <w:right w:val="none" w:sz="0" w:space="0" w:color="auto"/>
      </w:divBdr>
    </w:div>
    <w:div w:id="214434456">
      <w:bodyDiv w:val="1"/>
      <w:marLeft w:val="0"/>
      <w:marRight w:val="0"/>
      <w:marTop w:val="0"/>
      <w:marBottom w:val="0"/>
      <w:divBdr>
        <w:top w:val="none" w:sz="0" w:space="0" w:color="auto"/>
        <w:left w:val="none" w:sz="0" w:space="0" w:color="auto"/>
        <w:bottom w:val="none" w:sz="0" w:space="0" w:color="auto"/>
        <w:right w:val="none" w:sz="0" w:space="0" w:color="auto"/>
      </w:divBdr>
    </w:div>
    <w:div w:id="234319333">
      <w:bodyDiv w:val="1"/>
      <w:marLeft w:val="0"/>
      <w:marRight w:val="0"/>
      <w:marTop w:val="0"/>
      <w:marBottom w:val="0"/>
      <w:divBdr>
        <w:top w:val="none" w:sz="0" w:space="0" w:color="auto"/>
        <w:left w:val="none" w:sz="0" w:space="0" w:color="auto"/>
        <w:bottom w:val="none" w:sz="0" w:space="0" w:color="auto"/>
        <w:right w:val="none" w:sz="0" w:space="0" w:color="auto"/>
      </w:divBdr>
    </w:div>
    <w:div w:id="237909992">
      <w:bodyDiv w:val="1"/>
      <w:marLeft w:val="0"/>
      <w:marRight w:val="0"/>
      <w:marTop w:val="0"/>
      <w:marBottom w:val="0"/>
      <w:divBdr>
        <w:top w:val="none" w:sz="0" w:space="0" w:color="auto"/>
        <w:left w:val="none" w:sz="0" w:space="0" w:color="auto"/>
        <w:bottom w:val="none" w:sz="0" w:space="0" w:color="auto"/>
        <w:right w:val="none" w:sz="0" w:space="0" w:color="auto"/>
      </w:divBdr>
    </w:div>
    <w:div w:id="266353158">
      <w:bodyDiv w:val="1"/>
      <w:marLeft w:val="0"/>
      <w:marRight w:val="0"/>
      <w:marTop w:val="0"/>
      <w:marBottom w:val="0"/>
      <w:divBdr>
        <w:top w:val="none" w:sz="0" w:space="0" w:color="auto"/>
        <w:left w:val="none" w:sz="0" w:space="0" w:color="auto"/>
        <w:bottom w:val="none" w:sz="0" w:space="0" w:color="auto"/>
        <w:right w:val="none" w:sz="0" w:space="0" w:color="auto"/>
      </w:divBdr>
    </w:div>
    <w:div w:id="280846236">
      <w:bodyDiv w:val="1"/>
      <w:marLeft w:val="0"/>
      <w:marRight w:val="0"/>
      <w:marTop w:val="0"/>
      <w:marBottom w:val="0"/>
      <w:divBdr>
        <w:top w:val="none" w:sz="0" w:space="0" w:color="auto"/>
        <w:left w:val="none" w:sz="0" w:space="0" w:color="auto"/>
        <w:bottom w:val="none" w:sz="0" w:space="0" w:color="auto"/>
        <w:right w:val="none" w:sz="0" w:space="0" w:color="auto"/>
      </w:divBdr>
    </w:div>
    <w:div w:id="289408126">
      <w:bodyDiv w:val="1"/>
      <w:marLeft w:val="0"/>
      <w:marRight w:val="0"/>
      <w:marTop w:val="0"/>
      <w:marBottom w:val="0"/>
      <w:divBdr>
        <w:top w:val="none" w:sz="0" w:space="0" w:color="auto"/>
        <w:left w:val="none" w:sz="0" w:space="0" w:color="auto"/>
        <w:bottom w:val="none" w:sz="0" w:space="0" w:color="auto"/>
        <w:right w:val="none" w:sz="0" w:space="0" w:color="auto"/>
      </w:divBdr>
    </w:div>
    <w:div w:id="305546916">
      <w:bodyDiv w:val="1"/>
      <w:marLeft w:val="0"/>
      <w:marRight w:val="0"/>
      <w:marTop w:val="0"/>
      <w:marBottom w:val="0"/>
      <w:divBdr>
        <w:top w:val="none" w:sz="0" w:space="0" w:color="auto"/>
        <w:left w:val="none" w:sz="0" w:space="0" w:color="auto"/>
        <w:bottom w:val="none" w:sz="0" w:space="0" w:color="auto"/>
        <w:right w:val="none" w:sz="0" w:space="0" w:color="auto"/>
      </w:divBdr>
    </w:div>
    <w:div w:id="307828746">
      <w:bodyDiv w:val="1"/>
      <w:marLeft w:val="0"/>
      <w:marRight w:val="0"/>
      <w:marTop w:val="0"/>
      <w:marBottom w:val="0"/>
      <w:divBdr>
        <w:top w:val="none" w:sz="0" w:space="0" w:color="auto"/>
        <w:left w:val="none" w:sz="0" w:space="0" w:color="auto"/>
        <w:bottom w:val="none" w:sz="0" w:space="0" w:color="auto"/>
        <w:right w:val="none" w:sz="0" w:space="0" w:color="auto"/>
      </w:divBdr>
    </w:div>
    <w:div w:id="321127855">
      <w:bodyDiv w:val="1"/>
      <w:marLeft w:val="0"/>
      <w:marRight w:val="0"/>
      <w:marTop w:val="0"/>
      <w:marBottom w:val="0"/>
      <w:divBdr>
        <w:top w:val="none" w:sz="0" w:space="0" w:color="auto"/>
        <w:left w:val="none" w:sz="0" w:space="0" w:color="auto"/>
        <w:bottom w:val="none" w:sz="0" w:space="0" w:color="auto"/>
        <w:right w:val="none" w:sz="0" w:space="0" w:color="auto"/>
      </w:divBdr>
    </w:div>
    <w:div w:id="323513674">
      <w:bodyDiv w:val="1"/>
      <w:marLeft w:val="0"/>
      <w:marRight w:val="0"/>
      <w:marTop w:val="0"/>
      <w:marBottom w:val="0"/>
      <w:divBdr>
        <w:top w:val="none" w:sz="0" w:space="0" w:color="auto"/>
        <w:left w:val="none" w:sz="0" w:space="0" w:color="auto"/>
        <w:bottom w:val="none" w:sz="0" w:space="0" w:color="auto"/>
        <w:right w:val="none" w:sz="0" w:space="0" w:color="auto"/>
      </w:divBdr>
    </w:div>
    <w:div w:id="342249296">
      <w:bodyDiv w:val="1"/>
      <w:marLeft w:val="0"/>
      <w:marRight w:val="0"/>
      <w:marTop w:val="0"/>
      <w:marBottom w:val="0"/>
      <w:divBdr>
        <w:top w:val="none" w:sz="0" w:space="0" w:color="auto"/>
        <w:left w:val="none" w:sz="0" w:space="0" w:color="auto"/>
        <w:bottom w:val="none" w:sz="0" w:space="0" w:color="auto"/>
        <w:right w:val="none" w:sz="0" w:space="0" w:color="auto"/>
      </w:divBdr>
    </w:div>
    <w:div w:id="370543745">
      <w:bodyDiv w:val="1"/>
      <w:marLeft w:val="0"/>
      <w:marRight w:val="0"/>
      <w:marTop w:val="0"/>
      <w:marBottom w:val="0"/>
      <w:divBdr>
        <w:top w:val="none" w:sz="0" w:space="0" w:color="auto"/>
        <w:left w:val="none" w:sz="0" w:space="0" w:color="auto"/>
        <w:bottom w:val="none" w:sz="0" w:space="0" w:color="auto"/>
        <w:right w:val="none" w:sz="0" w:space="0" w:color="auto"/>
      </w:divBdr>
    </w:div>
    <w:div w:id="377820323">
      <w:bodyDiv w:val="1"/>
      <w:marLeft w:val="0"/>
      <w:marRight w:val="0"/>
      <w:marTop w:val="0"/>
      <w:marBottom w:val="0"/>
      <w:divBdr>
        <w:top w:val="none" w:sz="0" w:space="0" w:color="auto"/>
        <w:left w:val="none" w:sz="0" w:space="0" w:color="auto"/>
        <w:bottom w:val="none" w:sz="0" w:space="0" w:color="auto"/>
        <w:right w:val="none" w:sz="0" w:space="0" w:color="auto"/>
      </w:divBdr>
    </w:div>
    <w:div w:id="386759504">
      <w:bodyDiv w:val="1"/>
      <w:marLeft w:val="0"/>
      <w:marRight w:val="0"/>
      <w:marTop w:val="0"/>
      <w:marBottom w:val="0"/>
      <w:divBdr>
        <w:top w:val="none" w:sz="0" w:space="0" w:color="auto"/>
        <w:left w:val="none" w:sz="0" w:space="0" w:color="auto"/>
        <w:bottom w:val="none" w:sz="0" w:space="0" w:color="auto"/>
        <w:right w:val="none" w:sz="0" w:space="0" w:color="auto"/>
      </w:divBdr>
    </w:div>
    <w:div w:id="391272742">
      <w:bodyDiv w:val="1"/>
      <w:marLeft w:val="0"/>
      <w:marRight w:val="0"/>
      <w:marTop w:val="0"/>
      <w:marBottom w:val="0"/>
      <w:divBdr>
        <w:top w:val="none" w:sz="0" w:space="0" w:color="auto"/>
        <w:left w:val="none" w:sz="0" w:space="0" w:color="auto"/>
        <w:bottom w:val="none" w:sz="0" w:space="0" w:color="auto"/>
        <w:right w:val="none" w:sz="0" w:space="0" w:color="auto"/>
      </w:divBdr>
    </w:div>
    <w:div w:id="404576380">
      <w:bodyDiv w:val="1"/>
      <w:marLeft w:val="0"/>
      <w:marRight w:val="0"/>
      <w:marTop w:val="0"/>
      <w:marBottom w:val="0"/>
      <w:divBdr>
        <w:top w:val="none" w:sz="0" w:space="0" w:color="auto"/>
        <w:left w:val="none" w:sz="0" w:space="0" w:color="auto"/>
        <w:bottom w:val="none" w:sz="0" w:space="0" w:color="auto"/>
        <w:right w:val="none" w:sz="0" w:space="0" w:color="auto"/>
      </w:divBdr>
    </w:div>
    <w:div w:id="406000997">
      <w:bodyDiv w:val="1"/>
      <w:marLeft w:val="0"/>
      <w:marRight w:val="0"/>
      <w:marTop w:val="0"/>
      <w:marBottom w:val="0"/>
      <w:divBdr>
        <w:top w:val="none" w:sz="0" w:space="0" w:color="auto"/>
        <w:left w:val="none" w:sz="0" w:space="0" w:color="auto"/>
        <w:bottom w:val="none" w:sz="0" w:space="0" w:color="auto"/>
        <w:right w:val="none" w:sz="0" w:space="0" w:color="auto"/>
      </w:divBdr>
    </w:div>
    <w:div w:id="408308936">
      <w:bodyDiv w:val="1"/>
      <w:marLeft w:val="0"/>
      <w:marRight w:val="0"/>
      <w:marTop w:val="0"/>
      <w:marBottom w:val="0"/>
      <w:divBdr>
        <w:top w:val="none" w:sz="0" w:space="0" w:color="auto"/>
        <w:left w:val="none" w:sz="0" w:space="0" w:color="auto"/>
        <w:bottom w:val="none" w:sz="0" w:space="0" w:color="auto"/>
        <w:right w:val="none" w:sz="0" w:space="0" w:color="auto"/>
      </w:divBdr>
    </w:div>
    <w:div w:id="409036048">
      <w:bodyDiv w:val="1"/>
      <w:marLeft w:val="0"/>
      <w:marRight w:val="0"/>
      <w:marTop w:val="0"/>
      <w:marBottom w:val="0"/>
      <w:divBdr>
        <w:top w:val="none" w:sz="0" w:space="0" w:color="auto"/>
        <w:left w:val="none" w:sz="0" w:space="0" w:color="auto"/>
        <w:bottom w:val="none" w:sz="0" w:space="0" w:color="auto"/>
        <w:right w:val="none" w:sz="0" w:space="0" w:color="auto"/>
      </w:divBdr>
    </w:div>
    <w:div w:id="416829058">
      <w:bodyDiv w:val="1"/>
      <w:marLeft w:val="0"/>
      <w:marRight w:val="0"/>
      <w:marTop w:val="0"/>
      <w:marBottom w:val="0"/>
      <w:divBdr>
        <w:top w:val="none" w:sz="0" w:space="0" w:color="auto"/>
        <w:left w:val="none" w:sz="0" w:space="0" w:color="auto"/>
        <w:bottom w:val="none" w:sz="0" w:space="0" w:color="auto"/>
        <w:right w:val="none" w:sz="0" w:space="0" w:color="auto"/>
      </w:divBdr>
    </w:div>
    <w:div w:id="418449125">
      <w:bodyDiv w:val="1"/>
      <w:marLeft w:val="0"/>
      <w:marRight w:val="0"/>
      <w:marTop w:val="0"/>
      <w:marBottom w:val="0"/>
      <w:divBdr>
        <w:top w:val="none" w:sz="0" w:space="0" w:color="auto"/>
        <w:left w:val="none" w:sz="0" w:space="0" w:color="auto"/>
        <w:bottom w:val="none" w:sz="0" w:space="0" w:color="auto"/>
        <w:right w:val="none" w:sz="0" w:space="0" w:color="auto"/>
      </w:divBdr>
    </w:div>
    <w:div w:id="426849069">
      <w:bodyDiv w:val="1"/>
      <w:marLeft w:val="0"/>
      <w:marRight w:val="0"/>
      <w:marTop w:val="0"/>
      <w:marBottom w:val="0"/>
      <w:divBdr>
        <w:top w:val="none" w:sz="0" w:space="0" w:color="auto"/>
        <w:left w:val="none" w:sz="0" w:space="0" w:color="auto"/>
        <w:bottom w:val="none" w:sz="0" w:space="0" w:color="auto"/>
        <w:right w:val="none" w:sz="0" w:space="0" w:color="auto"/>
      </w:divBdr>
    </w:div>
    <w:div w:id="430509851">
      <w:bodyDiv w:val="1"/>
      <w:marLeft w:val="0"/>
      <w:marRight w:val="0"/>
      <w:marTop w:val="0"/>
      <w:marBottom w:val="0"/>
      <w:divBdr>
        <w:top w:val="none" w:sz="0" w:space="0" w:color="auto"/>
        <w:left w:val="none" w:sz="0" w:space="0" w:color="auto"/>
        <w:bottom w:val="none" w:sz="0" w:space="0" w:color="auto"/>
        <w:right w:val="none" w:sz="0" w:space="0" w:color="auto"/>
      </w:divBdr>
    </w:div>
    <w:div w:id="431970520">
      <w:bodyDiv w:val="1"/>
      <w:marLeft w:val="0"/>
      <w:marRight w:val="0"/>
      <w:marTop w:val="0"/>
      <w:marBottom w:val="0"/>
      <w:divBdr>
        <w:top w:val="none" w:sz="0" w:space="0" w:color="auto"/>
        <w:left w:val="none" w:sz="0" w:space="0" w:color="auto"/>
        <w:bottom w:val="none" w:sz="0" w:space="0" w:color="auto"/>
        <w:right w:val="none" w:sz="0" w:space="0" w:color="auto"/>
      </w:divBdr>
    </w:div>
    <w:div w:id="440298586">
      <w:bodyDiv w:val="1"/>
      <w:marLeft w:val="0"/>
      <w:marRight w:val="0"/>
      <w:marTop w:val="0"/>
      <w:marBottom w:val="0"/>
      <w:divBdr>
        <w:top w:val="none" w:sz="0" w:space="0" w:color="auto"/>
        <w:left w:val="none" w:sz="0" w:space="0" w:color="auto"/>
        <w:bottom w:val="none" w:sz="0" w:space="0" w:color="auto"/>
        <w:right w:val="none" w:sz="0" w:space="0" w:color="auto"/>
      </w:divBdr>
    </w:div>
    <w:div w:id="445076297">
      <w:bodyDiv w:val="1"/>
      <w:marLeft w:val="0"/>
      <w:marRight w:val="0"/>
      <w:marTop w:val="0"/>
      <w:marBottom w:val="0"/>
      <w:divBdr>
        <w:top w:val="none" w:sz="0" w:space="0" w:color="auto"/>
        <w:left w:val="none" w:sz="0" w:space="0" w:color="auto"/>
        <w:bottom w:val="none" w:sz="0" w:space="0" w:color="auto"/>
        <w:right w:val="none" w:sz="0" w:space="0" w:color="auto"/>
      </w:divBdr>
    </w:div>
    <w:div w:id="451635008">
      <w:bodyDiv w:val="1"/>
      <w:marLeft w:val="0"/>
      <w:marRight w:val="0"/>
      <w:marTop w:val="0"/>
      <w:marBottom w:val="0"/>
      <w:divBdr>
        <w:top w:val="none" w:sz="0" w:space="0" w:color="auto"/>
        <w:left w:val="none" w:sz="0" w:space="0" w:color="auto"/>
        <w:bottom w:val="none" w:sz="0" w:space="0" w:color="auto"/>
        <w:right w:val="none" w:sz="0" w:space="0" w:color="auto"/>
      </w:divBdr>
    </w:div>
    <w:div w:id="463734788">
      <w:bodyDiv w:val="1"/>
      <w:marLeft w:val="0"/>
      <w:marRight w:val="0"/>
      <w:marTop w:val="0"/>
      <w:marBottom w:val="0"/>
      <w:divBdr>
        <w:top w:val="none" w:sz="0" w:space="0" w:color="auto"/>
        <w:left w:val="none" w:sz="0" w:space="0" w:color="auto"/>
        <w:bottom w:val="none" w:sz="0" w:space="0" w:color="auto"/>
        <w:right w:val="none" w:sz="0" w:space="0" w:color="auto"/>
      </w:divBdr>
    </w:div>
    <w:div w:id="496072873">
      <w:bodyDiv w:val="1"/>
      <w:marLeft w:val="0"/>
      <w:marRight w:val="0"/>
      <w:marTop w:val="0"/>
      <w:marBottom w:val="0"/>
      <w:divBdr>
        <w:top w:val="none" w:sz="0" w:space="0" w:color="auto"/>
        <w:left w:val="none" w:sz="0" w:space="0" w:color="auto"/>
        <w:bottom w:val="none" w:sz="0" w:space="0" w:color="auto"/>
        <w:right w:val="none" w:sz="0" w:space="0" w:color="auto"/>
      </w:divBdr>
    </w:div>
    <w:div w:id="497579954">
      <w:bodyDiv w:val="1"/>
      <w:marLeft w:val="0"/>
      <w:marRight w:val="0"/>
      <w:marTop w:val="0"/>
      <w:marBottom w:val="0"/>
      <w:divBdr>
        <w:top w:val="none" w:sz="0" w:space="0" w:color="auto"/>
        <w:left w:val="none" w:sz="0" w:space="0" w:color="auto"/>
        <w:bottom w:val="none" w:sz="0" w:space="0" w:color="auto"/>
        <w:right w:val="none" w:sz="0" w:space="0" w:color="auto"/>
      </w:divBdr>
    </w:div>
    <w:div w:id="515005152">
      <w:bodyDiv w:val="1"/>
      <w:marLeft w:val="0"/>
      <w:marRight w:val="0"/>
      <w:marTop w:val="0"/>
      <w:marBottom w:val="0"/>
      <w:divBdr>
        <w:top w:val="none" w:sz="0" w:space="0" w:color="auto"/>
        <w:left w:val="none" w:sz="0" w:space="0" w:color="auto"/>
        <w:bottom w:val="none" w:sz="0" w:space="0" w:color="auto"/>
        <w:right w:val="none" w:sz="0" w:space="0" w:color="auto"/>
      </w:divBdr>
    </w:div>
    <w:div w:id="515198901">
      <w:bodyDiv w:val="1"/>
      <w:marLeft w:val="0"/>
      <w:marRight w:val="0"/>
      <w:marTop w:val="0"/>
      <w:marBottom w:val="0"/>
      <w:divBdr>
        <w:top w:val="none" w:sz="0" w:space="0" w:color="auto"/>
        <w:left w:val="none" w:sz="0" w:space="0" w:color="auto"/>
        <w:bottom w:val="none" w:sz="0" w:space="0" w:color="auto"/>
        <w:right w:val="none" w:sz="0" w:space="0" w:color="auto"/>
      </w:divBdr>
    </w:div>
    <w:div w:id="546993202">
      <w:bodyDiv w:val="1"/>
      <w:marLeft w:val="0"/>
      <w:marRight w:val="0"/>
      <w:marTop w:val="0"/>
      <w:marBottom w:val="0"/>
      <w:divBdr>
        <w:top w:val="none" w:sz="0" w:space="0" w:color="auto"/>
        <w:left w:val="none" w:sz="0" w:space="0" w:color="auto"/>
        <w:bottom w:val="none" w:sz="0" w:space="0" w:color="auto"/>
        <w:right w:val="none" w:sz="0" w:space="0" w:color="auto"/>
      </w:divBdr>
    </w:div>
    <w:div w:id="562638907">
      <w:bodyDiv w:val="1"/>
      <w:marLeft w:val="0"/>
      <w:marRight w:val="0"/>
      <w:marTop w:val="0"/>
      <w:marBottom w:val="0"/>
      <w:divBdr>
        <w:top w:val="none" w:sz="0" w:space="0" w:color="auto"/>
        <w:left w:val="none" w:sz="0" w:space="0" w:color="auto"/>
        <w:bottom w:val="none" w:sz="0" w:space="0" w:color="auto"/>
        <w:right w:val="none" w:sz="0" w:space="0" w:color="auto"/>
      </w:divBdr>
    </w:div>
    <w:div w:id="565189360">
      <w:bodyDiv w:val="1"/>
      <w:marLeft w:val="0"/>
      <w:marRight w:val="0"/>
      <w:marTop w:val="0"/>
      <w:marBottom w:val="0"/>
      <w:divBdr>
        <w:top w:val="none" w:sz="0" w:space="0" w:color="auto"/>
        <w:left w:val="none" w:sz="0" w:space="0" w:color="auto"/>
        <w:bottom w:val="none" w:sz="0" w:space="0" w:color="auto"/>
        <w:right w:val="none" w:sz="0" w:space="0" w:color="auto"/>
      </w:divBdr>
    </w:div>
    <w:div w:id="589200418">
      <w:bodyDiv w:val="1"/>
      <w:marLeft w:val="0"/>
      <w:marRight w:val="0"/>
      <w:marTop w:val="0"/>
      <w:marBottom w:val="0"/>
      <w:divBdr>
        <w:top w:val="none" w:sz="0" w:space="0" w:color="auto"/>
        <w:left w:val="none" w:sz="0" w:space="0" w:color="auto"/>
        <w:bottom w:val="none" w:sz="0" w:space="0" w:color="auto"/>
        <w:right w:val="none" w:sz="0" w:space="0" w:color="auto"/>
      </w:divBdr>
    </w:div>
    <w:div w:id="589966469">
      <w:bodyDiv w:val="1"/>
      <w:marLeft w:val="0"/>
      <w:marRight w:val="0"/>
      <w:marTop w:val="0"/>
      <w:marBottom w:val="0"/>
      <w:divBdr>
        <w:top w:val="none" w:sz="0" w:space="0" w:color="auto"/>
        <w:left w:val="none" w:sz="0" w:space="0" w:color="auto"/>
        <w:bottom w:val="none" w:sz="0" w:space="0" w:color="auto"/>
        <w:right w:val="none" w:sz="0" w:space="0" w:color="auto"/>
      </w:divBdr>
    </w:div>
    <w:div w:id="603537847">
      <w:bodyDiv w:val="1"/>
      <w:marLeft w:val="0"/>
      <w:marRight w:val="0"/>
      <w:marTop w:val="0"/>
      <w:marBottom w:val="0"/>
      <w:divBdr>
        <w:top w:val="none" w:sz="0" w:space="0" w:color="auto"/>
        <w:left w:val="none" w:sz="0" w:space="0" w:color="auto"/>
        <w:bottom w:val="none" w:sz="0" w:space="0" w:color="auto"/>
        <w:right w:val="none" w:sz="0" w:space="0" w:color="auto"/>
      </w:divBdr>
    </w:div>
    <w:div w:id="604264163">
      <w:bodyDiv w:val="1"/>
      <w:marLeft w:val="0"/>
      <w:marRight w:val="0"/>
      <w:marTop w:val="0"/>
      <w:marBottom w:val="0"/>
      <w:divBdr>
        <w:top w:val="none" w:sz="0" w:space="0" w:color="auto"/>
        <w:left w:val="none" w:sz="0" w:space="0" w:color="auto"/>
        <w:bottom w:val="none" w:sz="0" w:space="0" w:color="auto"/>
        <w:right w:val="none" w:sz="0" w:space="0" w:color="auto"/>
      </w:divBdr>
    </w:div>
    <w:div w:id="605506139">
      <w:bodyDiv w:val="1"/>
      <w:marLeft w:val="0"/>
      <w:marRight w:val="0"/>
      <w:marTop w:val="0"/>
      <w:marBottom w:val="0"/>
      <w:divBdr>
        <w:top w:val="none" w:sz="0" w:space="0" w:color="auto"/>
        <w:left w:val="none" w:sz="0" w:space="0" w:color="auto"/>
        <w:bottom w:val="none" w:sz="0" w:space="0" w:color="auto"/>
        <w:right w:val="none" w:sz="0" w:space="0" w:color="auto"/>
      </w:divBdr>
    </w:div>
    <w:div w:id="605966243">
      <w:bodyDiv w:val="1"/>
      <w:marLeft w:val="0"/>
      <w:marRight w:val="0"/>
      <w:marTop w:val="0"/>
      <w:marBottom w:val="0"/>
      <w:divBdr>
        <w:top w:val="none" w:sz="0" w:space="0" w:color="auto"/>
        <w:left w:val="none" w:sz="0" w:space="0" w:color="auto"/>
        <w:bottom w:val="none" w:sz="0" w:space="0" w:color="auto"/>
        <w:right w:val="none" w:sz="0" w:space="0" w:color="auto"/>
      </w:divBdr>
    </w:div>
    <w:div w:id="618684207">
      <w:bodyDiv w:val="1"/>
      <w:marLeft w:val="0"/>
      <w:marRight w:val="0"/>
      <w:marTop w:val="0"/>
      <w:marBottom w:val="0"/>
      <w:divBdr>
        <w:top w:val="none" w:sz="0" w:space="0" w:color="auto"/>
        <w:left w:val="none" w:sz="0" w:space="0" w:color="auto"/>
        <w:bottom w:val="none" w:sz="0" w:space="0" w:color="auto"/>
        <w:right w:val="none" w:sz="0" w:space="0" w:color="auto"/>
      </w:divBdr>
    </w:div>
    <w:div w:id="633826743">
      <w:bodyDiv w:val="1"/>
      <w:marLeft w:val="0"/>
      <w:marRight w:val="0"/>
      <w:marTop w:val="0"/>
      <w:marBottom w:val="0"/>
      <w:divBdr>
        <w:top w:val="none" w:sz="0" w:space="0" w:color="auto"/>
        <w:left w:val="none" w:sz="0" w:space="0" w:color="auto"/>
        <w:bottom w:val="none" w:sz="0" w:space="0" w:color="auto"/>
        <w:right w:val="none" w:sz="0" w:space="0" w:color="auto"/>
      </w:divBdr>
    </w:div>
    <w:div w:id="647788225">
      <w:bodyDiv w:val="1"/>
      <w:marLeft w:val="0"/>
      <w:marRight w:val="0"/>
      <w:marTop w:val="0"/>
      <w:marBottom w:val="0"/>
      <w:divBdr>
        <w:top w:val="none" w:sz="0" w:space="0" w:color="auto"/>
        <w:left w:val="none" w:sz="0" w:space="0" w:color="auto"/>
        <w:bottom w:val="none" w:sz="0" w:space="0" w:color="auto"/>
        <w:right w:val="none" w:sz="0" w:space="0" w:color="auto"/>
      </w:divBdr>
    </w:div>
    <w:div w:id="675158751">
      <w:bodyDiv w:val="1"/>
      <w:marLeft w:val="0"/>
      <w:marRight w:val="0"/>
      <w:marTop w:val="0"/>
      <w:marBottom w:val="0"/>
      <w:divBdr>
        <w:top w:val="none" w:sz="0" w:space="0" w:color="auto"/>
        <w:left w:val="none" w:sz="0" w:space="0" w:color="auto"/>
        <w:bottom w:val="none" w:sz="0" w:space="0" w:color="auto"/>
        <w:right w:val="none" w:sz="0" w:space="0" w:color="auto"/>
      </w:divBdr>
    </w:div>
    <w:div w:id="686640066">
      <w:bodyDiv w:val="1"/>
      <w:marLeft w:val="0"/>
      <w:marRight w:val="0"/>
      <w:marTop w:val="0"/>
      <w:marBottom w:val="0"/>
      <w:divBdr>
        <w:top w:val="none" w:sz="0" w:space="0" w:color="auto"/>
        <w:left w:val="none" w:sz="0" w:space="0" w:color="auto"/>
        <w:bottom w:val="none" w:sz="0" w:space="0" w:color="auto"/>
        <w:right w:val="none" w:sz="0" w:space="0" w:color="auto"/>
      </w:divBdr>
    </w:div>
    <w:div w:id="693381028">
      <w:bodyDiv w:val="1"/>
      <w:marLeft w:val="0"/>
      <w:marRight w:val="0"/>
      <w:marTop w:val="0"/>
      <w:marBottom w:val="0"/>
      <w:divBdr>
        <w:top w:val="none" w:sz="0" w:space="0" w:color="auto"/>
        <w:left w:val="none" w:sz="0" w:space="0" w:color="auto"/>
        <w:bottom w:val="none" w:sz="0" w:space="0" w:color="auto"/>
        <w:right w:val="none" w:sz="0" w:space="0" w:color="auto"/>
      </w:divBdr>
    </w:div>
    <w:div w:id="694039400">
      <w:bodyDiv w:val="1"/>
      <w:marLeft w:val="0"/>
      <w:marRight w:val="0"/>
      <w:marTop w:val="0"/>
      <w:marBottom w:val="0"/>
      <w:divBdr>
        <w:top w:val="none" w:sz="0" w:space="0" w:color="auto"/>
        <w:left w:val="none" w:sz="0" w:space="0" w:color="auto"/>
        <w:bottom w:val="none" w:sz="0" w:space="0" w:color="auto"/>
        <w:right w:val="none" w:sz="0" w:space="0" w:color="auto"/>
      </w:divBdr>
    </w:div>
    <w:div w:id="698551969">
      <w:bodyDiv w:val="1"/>
      <w:marLeft w:val="0"/>
      <w:marRight w:val="0"/>
      <w:marTop w:val="0"/>
      <w:marBottom w:val="0"/>
      <w:divBdr>
        <w:top w:val="none" w:sz="0" w:space="0" w:color="auto"/>
        <w:left w:val="none" w:sz="0" w:space="0" w:color="auto"/>
        <w:bottom w:val="none" w:sz="0" w:space="0" w:color="auto"/>
        <w:right w:val="none" w:sz="0" w:space="0" w:color="auto"/>
      </w:divBdr>
    </w:div>
    <w:div w:id="717120338">
      <w:bodyDiv w:val="1"/>
      <w:marLeft w:val="0"/>
      <w:marRight w:val="0"/>
      <w:marTop w:val="0"/>
      <w:marBottom w:val="0"/>
      <w:divBdr>
        <w:top w:val="none" w:sz="0" w:space="0" w:color="auto"/>
        <w:left w:val="none" w:sz="0" w:space="0" w:color="auto"/>
        <w:bottom w:val="none" w:sz="0" w:space="0" w:color="auto"/>
        <w:right w:val="none" w:sz="0" w:space="0" w:color="auto"/>
      </w:divBdr>
    </w:div>
    <w:div w:id="729888477">
      <w:bodyDiv w:val="1"/>
      <w:marLeft w:val="0"/>
      <w:marRight w:val="0"/>
      <w:marTop w:val="0"/>
      <w:marBottom w:val="0"/>
      <w:divBdr>
        <w:top w:val="none" w:sz="0" w:space="0" w:color="auto"/>
        <w:left w:val="none" w:sz="0" w:space="0" w:color="auto"/>
        <w:bottom w:val="none" w:sz="0" w:space="0" w:color="auto"/>
        <w:right w:val="none" w:sz="0" w:space="0" w:color="auto"/>
      </w:divBdr>
    </w:div>
    <w:div w:id="750349819">
      <w:bodyDiv w:val="1"/>
      <w:marLeft w:val="0"/>
      <w:marRight w:val="0"/>
      <w:marTop w:val="0"/>
      <w:marBottom w:val="0"/>
      <w:divBdr>
        <w:top w:val="none" w:sz="0" w:space="0" w:color="auto"/>
        <w:left w:val="none" w:sz="0" w:space="0" w:color="auto"/>
        <w:bottom w:val="none" w:sz="0" w:space="0" w:color="auto"/>
        <w:right w:val="none" w:sz="0" w:space="0" w:color="auto"/>
      </w:divBdr>
    </w:div>
    <w:div w:id="765729684">
      <w:bodyDiv w:val="1"/>
      <w:marLeft w:val="0"/>
      <w:marRight w:val="0"/>
      <w:marTop w:val="0"/>
      <w:marBottom w:val="0"/>
      <w:divBdr>
        <w:top w:val="none" w:sz="0" w:space="0" w:color="auto"/>
        <w:left w:val="none" w:sz="0" w:space="0" w:color="auto"/>
        <w:bottom w:val="none" w:sz="0" w:space="0" w:color="auto"/>
        <w:right w:val="none" w:sz="0" w:space="0" w:color="auto"/>
      </w:divBdr>
    </w:div>
    <w:div w:id="787509325">
      <w:bodyDiv w:val="1"/>
      <w:marLeft w:val="0"/>
      <w:marRight w:val="0"/>
      <w:marTop w:val="0"/>
      <w:marBottom w:val="0"/>
      <w:divBdr>
        <w:top w:val="none" w:sz="0" w:space="0" w:color="auto"/>
        <w:left w:val="none" w:sz="0" w:space="0" w:color="auto"/>
        <w:bottom w:val="none" w:sz="0" w:space="0" w:color="auto"/>
        <w:right w:val="none" w:sz="0" w:space="0" w:color="auto"/>
      </w:divBdr>
    </w:div>
    <w:div w:id="800803604">
      <w:marLeft w:val="0"/>
      <w:marRight w:val="0"/>
      <w:marTop w:val="0"/>
      <w:marBottom w:val="0"/>
      <w:divBdr>
        <w:top w:val="single" w:sz="24" w:space="0" w:color="FF3300"/>
        <w:left w:val="none" w:sz="0" w:space="0" w:color="auto"/>
        <w:bottom w:val="none" w:sz="0" w:space="0" w:color="auto"/>
        <w:right w:val="none" w:sz="0" w:space="0" w:color="auto"/>
      </w:divBdr>
      <w:divsChild>
        <w:div w:id="800803620">
          <w:marLeft w:val="0"/>
          <w:marRight w:val="0"/>
          <w:marTop w:val="0"/>
          <w:marBottom w:val="180"/>
          <w:divBdr>
            <w:top w:val="none" w:sz="0" w:space="0" w:color="auto"/>
            <w:left w:val="none" w:sz="0" w:space="0" w:color="auto"/>
            <w:bottom w:val="none" w:sz="0" w:space="0" w:color="auto"/>
            <w:right w:val="none" w:sz="0" w:space="0" w:color="auto"/>
          </w:divBdr>
          <w:divsChild>
            <w:div w:id="800803605">
              <w:marLeft w:val="0"/>
              <w:marRight w:val="0"/>
              <w:marTop w:val="0"/>
              <w:marBottom w:val="0"/>
              <w:divBdr>
                <w:top w:val="none" w:sz="0" w:space="0" w:color="auto"/>
                <w:left w:val="none" w:sz="0" w:space="0" w:color="auto"/>
                <w:bottom w:val="none" w:sz="0" w:space="0" w:color="auto"/>
                <w:right w:val="none" w:sz="0" w:space="0" w:color="auto"/>
              </w:divBdr>
              <w:divsChild>
                <w:div w:id="800803609">
                  <w:marLeft w:val="0"/>
                  <w:marRight w:val="0"/>
                  <w:marTop w:val="0"/>
                  <w:marBottom w:val="0"/>
                  <w:divBdr>
                    <w:top w:val="none" w:sz="0" w:space="0" w:color="auto"/>
                    <w:left w:val="none" w:sz="0" w:space="0" w:color="auto"/>
                    <w:bottom w:val="none" w:sz="0" w:space="0" w:color="auto"/>
                    <w:right w:val="none" w:sz="0" w:space="0" w:color="auto"/>
                  </w:divBdr>
                  <w:divsChild>
                    <w:div w:id="800803607">
                      <w:marLeft w:val="0"/>
                      <w:marRight w:val="-5130"/>
                      <w:marTop w:val="0"/>
                      <w:marBottom w:val="0"/>
                      <w:divBdr>
                        <w:top w:val="none" w:sz="0" w:space="0" w:color="auto"/>
                        <w:left w:val="none" w:sz="0" w:space="0" w:color="auto"/>
                        <w:bottom w:val="none" w:sz="0" w:space="0" w:color="auto"/>
                        <w:right w:val="none" w:sz="0" w:space="0" w:color="auto"/>
                      </w:divBdr>
                      <w:divsChild>
                        <w:div w:id="800803606">
                          <w:marLeft w:val="0"/>
                          <w:marRight w:val="0"/>
                          <w:marTop w:val="360"/>
                          <w:marBottom w:val="360"/>
                          <w:divBdr>
                            <w:top w:val="none" w:sz="0" w:space="0" w:color="auto"/>
                            <w:left w:val="none" w:sz="0" w:space="0" w:color="auto"/>
                            <w:bottom w:val="none" w:sz="0" w:space="0" w:color="auto"/>
                            <w:right w:val="none" w:sz="0" w:space="0" w:color="auto"/>
                          </w:divBdr>
                          <w:divsChild>
                            <w:div w:id="8008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803610">
      <w:marLeft w:val="0"/>
      <w:marRight w:val="0"/>
      <w:marTop w:val="0"/>
      <w:marBottom w:val="0"/>
      <w:divBdr>
        <w:top w:val="none" w:sz="0" w:space="0" w:color="auto"/>
        <w:left w:val="none" w:sz="0" w:space="0" w:color="auto"/>
        <w:bottom w:val="none" w:sz="0" w:space="0" w:color="auto"/>
        <w:right w:val="none" w:sz="0" w:space="0" w:color="auto"/>
      </w:divBdr>
      <w:divsChild>
        <w:div w:id="800803619">
          <w:marLeft w:val="720"/>
          <w:marRight w:val="720"/>
          <w:marTop w:val="100"/>
          <w:marBottom w:val="100"/>
          <w:divBdr>
            <w:top w:val="none" w:sz="0" w:space="0" w:color="auto"/>
            <w:left w:val="none" w:sz="0" w:space="0" w:color="auto"/>
            <w:bottom w:val="none" w:sz="0" w:space="0" w:color="auto"/>
            <w:right w:val="none" w:sz="0" w:space="0" w:color="auto"/>
          </w:divBdr>
          <w:divsChild>
            <w:div w:id="8008036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0803612">
      <w:marLeft w:val="0"/>
      <w:marRight w:val="0"/>
      <w:marTop w:val="0"/>
      <w:marBottom w:val="0"/>
      <w:divBdr>
        <w:top w:val="none" w:sz="0" w:space="0" w:color="auto"/>
        <w:left w:val="none" w:sz="0" w:space="0" w:color="auto"/>
        <w:bottom w:val="none" w:sz="0" w:space="0" w:color="auto"/>
        <w:right w:val="none" w:sz="0" w:space="0" w:color="auto"/>
      </w:divBdr>
    </w:div>
    <w:div w:id="800803614">
      <w:marLeft w:val="0"/>
      <w:marRight w:val="0"/>
      <w:marTop w:val="0"/>
      <w:marBottom w:val="0"/>
      <w:divBdr>
        <w:top w:val="none" w:sz="0" w:space="0" w:color="auto"/>
        <w:left w:val="none" w:sz="0" w:space="0" w:color="auto"/>
        <w:bottom w:val="none" w:sz="0" w:space="0" w:color="auto"/>
        <w:right w:val="none" w:sz="0" w:space="0" w:color="auto"/>
      </w:divBdr>
      <w:divsChild>
        <w:div w:id="800803615">
          <w:marLeft w:val="0"/>
          <w:marRight w:val="0"/>
          <w:marTop w:val="0"/>
          <w:marBottom w:val="0"/>
          <w:divBdr>
            <w:top w:val="none" w:sz="0" w:space="0" w:color="auto"/>
            <w:left w:val="none" w:sz="0" w:space="0" w:color="auto"/>
            <w:bottom w:val="none" w:sz="0" w:space="0" w:color="auto"/>
            <w:right w:val="none" w:sz="0" w:space="0" w:color="auto"/>
          </w:divBdr>
          <w:divsChild>
            <w:div w:id="800803613">
              <w:marLeft w:val="0"/>
              <w:marRight w:val="0"/>
              <w:marTop w:val="0"/>
              <w:marBottom w:val="0"/>
              <w:divBdr>
                <w:top w:val="none" w:sz="0" w:space="0" w:color="auto"/>
                <w:left w:val="none" w:sz="0" w:space="0" w:color="auto"/>
                <w:bottom w:val="none" w:sz="0" w:space="0" w:color="auto"/>
                <w:right w:val="none" w:sz="0" w:space="0" w:color="auto"/>
              </w:divBdr>
              <w:divsChild>
                <w:div w:id="800803617">
                  <w:marLeft w:val="225"/>
                  <w:marRight w:val="0"/>
                  <w:marTop w:val="0"/>
                  <w:marBottom w:val="225"/>
                  <w:divBdr>
                    <w:top w:val="none" w:sz="0" w:space="0" w:color="auto"/>
                    <w:left w:val="none" w:sz="0" w:space="0" w:color="auto"/>
                    <w:bottom w:val="none" w:sz="0" w:space="0" w:color="auto"/>
                    <w:right w:val="none" w:sz="0" w:space="0" w:color="auto"/>
                  </w:divBdr>
                  <w:divsChild>
                    <w:div w:id="800803611">
                      <w:marLeft w:val="0"/>
                      <w:marRight w:val="0"/>
                      <w:marTop w:val="0"/>
                      <w:marBottom w:val="0"/>
                      <w:divBdr>
                        <w:top w:val="none" w:sz="0" w:space="0" w:color="auto"/>
                        <w:left w:val="none" w:sz="0" w:space="0" w:color="auto"/>
                        <w:bottom w:val="none" w:sz="0" w:space="0" w:color="auto"/>
                        <w:right w:val="none" w:sz="0" w:space="0" w:color="auto"/>
                      </w:divBdr>
                      <w:divsChild>
                        <w:div w:id="80080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060962">
      <w:bodyDiv w:val="1"/>
      <w:marLeft w:val="0"/>
      <w:marRight w:val="0"/>
      <w:marTop w:val="0"/>
      <w:marBottom w:val="0"/>
      <w:divBdr>
        <w:top w:val="none" w:sz="0" w:space="0" w:color="auto"/>
        <w:left w:val="none" w:sz="0" w:space="0" w:color="auto"/>
        <w:bottom w:val="none" w:sz="0" w:space="0" w:color="auto"/>
        <w:right w:val="none" w:sz="0" w:space="0" w:color="auto"/>
      </w:divBdr>
    </w:div>
    <w:div w:id="817184673">
      <w:bodyDiv w:val="1"/>
      <w:marLeft w:val="0"/>
      <w:marRight w:val="0"/>
      <w:marTop w:val="0"/>
      <w:marBottom w:val="0"/>
      <w:divBdr>
        <w:top w:val="none" w:sz="0" w:space="0" w:color="auto"/>
        <w:left w:val="none" w:sz="0" w:space="0" w:color="auto"/>
        <w:bottom w:val="none" w:sz="0" w:space="0" w:color="auto"/>
        <w:right w:val="none" w:sz="0" w:space="0" w:color="auto"/>
      </w:divBdr>
    </w:div>
    <w:div w:id="817570730">
      <w:bodyDiv w:val="1"/>
      <w:marLeft w:val="0"/>
      <w:marRight w:val="0"/>
      <w:marTop w:val="0"/>
      <w:marBottom w:val="0"/>
      <w:divBdr>
        <w:top w:val="none" w:sz="0" w:space="0" w:color="auto"/>
        <w:left w:val="none" w:sz="0" w:space="0" w:color="auto"/>
        <w:bottom w:val="none" w:sz="0" w:space="0" w:color="auto"/>
        <w:right w:val="none" w:sz="0" w:space="0" w:color="auto"/>
      </w:divBdr>
    </w:div>
    <w:div w:id="827866135">
      <w:bodyDiv w:val="1"/>
      <w:marLeft w:val="0"/>
      <w:marRight w:val="0"/>
      <w:marTop w:val="0"/>
      <w:marBottom w:val="0"/>
      <w:divBdr>
        <w:top w:val="none" w:sz="0" w:space="0" w:color="auto"/>
        <w:left w:val="none" w:sz="0" w:space="0" w:color="auto"/>
        <w:bottom w:val="none" w:sz="0" w:space="0" w:color="auto"/>
        <w:right w:val="none" w:sz="0" w:space="0" w:color="auto"/>
      </w:divBdr>
    </w:div>
    <w:div w:id="830827710">
      <w:bodyDiv w:val="1"/>
      <w:marLeft w:val="0"/>
      <w:marRight w:val="0"/>
      <w:marTop w:val="0"/>
      <w:marBottom w:val="0"/>
      <w:divBdr>
        <w:top w:val="none" w:sz="0" w:space="0" w:color="auto"/>
        <w:left w:val="none" w:sz="0" w:space="0" w:color="auto"/>
        <w:bottom w:val="none" w:sz="0" w:space="0" w:color="auto"/>
        <w:right w:val="none" w:sz="0" w:space="0" w:color="auto"/>
      </w:divBdr>
    </w:div>
    <w:div w:id="854076686">
      <w:bodyDiv w:val="1"/>
      <w:marLeft w:val="0"/>
      <w:marRight w:val="0"/>
      <w:marTop w:val="0"/>
      <w:marBottom w:val="0"/>
      <w:divBdr>
        <w:top w:val="none" w:sz="0" w:space="0" w:color="auto"/>
        <w:left w:val="none" w:sz="0" w:space="0" w:color="auto"/>
        <w:bottom w:val="none" w:sz="0" w:space="0" w:color="auto"/>
        <w:right w:val="none" w:sz="0" w:space="0" w:color="auto"/>
      </w:divBdr>
    </w:div>
    <w:div w:id="858812968">
      <w:bodyDiv w:val="1"/>
      <w:marLeft w:val="0"/>
      <w:marRight w:val="0"/>
      <w:marTop w:val="0"/>
      <w:marBottom w:val="0"/>
      <w:divBdr>
        <w:top w:val="none" w:sz="0" w:space="0" w:color="auto"/>
        <w:left w:val="none" w:sz="0" w:space="0" w:color="auto"/>
        <w:bottom w:val="none" w:sz="0" w:space="0" w:color="auto"/>
        <w:right w:val="none" w:sz="0" w:space="0" w:color="auto"/>
      </w:divBdr>
    </w:div>
    <w:div w:id="864908214">
      <w:bodyDiv w:val="1"/>
      <w:marLeft w:val="0"/>
      <w:marRight w:val="0"/>
      <w:marTop w:val="0"/>
      <w:marBottom w:val="0"/>
      <w:divBdr>
        <w:top w:val="none" w:sz="0" w:space="0" w:color="auto"/>
        <w:left w:val="none" w:sz="0" w:space="0" w:color="auto"/>
        <w:bottom w:val="none" w:sz="0" w:space="0" w:color="auto"/>
        <w:right w:val="none" w:sz="0" w:space="0" w:color="auto"/>
      </w:divBdr>
    </w:div>
    <w:div w:id="875849291">
      <w:bodyDiv w:val="1"/>
      <w:marLeft w:val="0"/>
      <w:marRight w:val="0"/>
      <w:marTop w:val="0"/>
      <w:marBottom w:val="0"/>
      <w:divBdr>
        <w:top w:val="none" w:sz="0" w:space="0" w:color="auto"/>
        <w:left w:val="none" w:sz="0" w:space="0" w:color="auto"/>
        <w:bottom w:val="none" w:sz="0" w:space="0" w:color="auto"/>
        <w:right w:val="none" w:sz="0" w:space="0" w:color="auto"/>
      </w:divBdr>
    </w:div>
    <w:div w:id="885994219">
      <w:bodyDiv w:val="1"/>
      <w:marLeft w:val="0"/>
      <w:marRight w:val="0"/>
      <w:marTop w:val="0"/>
      <w:marBottom w:val="0"/>
      <w:divBdr>
        <w:top w:val="none" w:sz="0" w:space="0" w:color="auto"/>
        <w:left w:val="none" w:sz="0" w:space="0" w:color="auto"/>
        <w:bottom w:val="none" w:sz="0" w:space="0" w:color="auto"/>
        <w:right w:val="none" w:sz="0" w:space="0" w:color="auto"/>
      </w:divBdr>
    </w:div>
    <w:div w:id="905722510">
      <w:bodyDiv w:val="1"/>
      <w:marLeft w:val="0"/>
      <w:marRight w:val="0"/>
      <w:marTop w:val="0"/>
      <w:marBottom w:val="0"/>
      <w:divBdr>
        <w:top w:val="none" w:sz="0" w:space="0" w:color="auto"/>
        <w:left w:val="none" w:sz="0" w:space="0" w:color="auto"/>
        <w:bottom w:val="none" w:sz="0" w:space="0" w:color="auto"/>
        <w:right w:val="none" w:sz="0" w:space="0" w:color="auto"/>
      </w:divBdr>
    </w:div>
    <w:div w:id="909000638">
      <w:bodyDiv w:val="1"/>
      <w:marLeft w:val="0"/>
      <w:marRight w:val="0"/>
      <w:marTop w:val="0"/>
      <w:marBottom w:val="0"/>
      <w:divBdr>
        <w:top w:val="none" w:sz="0" w:space="0" w:color="auto"/>
        <w:left w:val="none" w:sz="0" w:space="0" w:color="auto"/>
        <w:bottom w:val="none" w:sz="0" w:space="0" w:color="auto"/>
        <w:right w:val="none" w:sz="0" w:space="0" w:color="auto"/>
      </w:divBdr>
    </w:div>
    <w:div w:id="927075244">
      <w:bodyDiv w:val="1"/>
      <w:marLeft w:val="0"/>
      <w:marRight w:val="0"/>
      <w:marTop w:val="0"/>
      <w:marBottom w:val="0"/>
      <w:divBdr>
        <w:top w:val="none" w:sz="0" w:space="0" w:color="auto"/>
        <w:left w:val="none" w:sz="0" w:space="0" w:color="auto"/>
        <w:bottom w:val="none" w:sz="0" w:space="0" w:color="auto"/>
        <w:right w:val="none" w:sz="0" w:space="0" w:color="auto"/>
      </w:divBdr>
    </w:div>
    <w:div w:id="927545928">
      <w:bodyDiv w:val="1"/>
      <w:marLeft w:val="0"/>
      <w:marRight w:val="0"/>
      <w:marTop w:val="0"/>
      <w:marBottom w:val="0"/>
      <w:divBdr>
        <w:top w:val="none" w:sz="0" w:space="0" w:color="auto"/>
        <w:left w:val="none" w:sz="0" w:space="0" w:color="auto"/>
        <w:bottom w:val="none" w:sz="0" w:space="0" w:color="auto"/>
        <w:right w:val="none" w:sz="0" w:space="0" w:color="auto"/>
      </w:divBdr>
    </w:div>
    <w:div w:id="928655314">
      <w:bodyDiv w:val="1"/>
      <w:marLeft w:val="0"/>
      <w:marRight w:val="0"/>
      <w:marTop w:val="0"/>
      <w:marBottom w:val="0"/>
      <w:divBdr>
        <w:top w:val="none" w:sz="0" w:space="0" w:color="auto"/>
        <w:left w:val="none" w:sz="0" w:space="0" w:color="auto"/>
        <w:bottom w:val="none" w:sz="0" w:space="0" w:color="auto"/>
        <w:right w:val="none" w:sz="0" w:space="0" w:color="auto"/>
      </w:divBdr>
    </w:div>
    <w:div w:id="947735967">
      <w:bodyDiv w:val="1"/>
      <w:marLeft w:val="0"/>
      <w:marRight w:val="0"/>
      <w:marTop w:val="0"/>
      <w:marBottom w:val="0"/>
      <w:divBdr>
        <w:top w:val="none" w:sz="0" w:space="0" w:color="auto"/>
        <w:left w:val="none" w:sz="0" w:space="0" w:color="auto"/>
        <w:bottom w:val="none" w:sz="0" w:space="0" w:color="auto"/>
        <w:right w:val="none" w:sz="0" w:space="0" w:color="auto"/>
      </w:divBdr>
    </w:div>
    <w:div w:id="950862016">
      <w:bodyDiv w:val="1"/>
      <w:marLeft w:val="0"/>
      <w:marRight w:val="0"/>
      <w:marTop w:val="0"/>
      <w:marBottom w:val="0"/>
      <w:divBdr>
        <w:top w:val="none" w:sz="0" w:space="0" w:color="auto"/>
        <w:left w:val="none" w:sz="0" w:space="0" w:color="auto"/>
        <w:bottom w:val="none" w:sz="0" w:space="0" w:color="auto"/>
        <w:right w:val="none" w:sz="0" w:space="0" w:color="auto"/>
      </w:divBdr>
    </w:div>
    <w:div w:id="960039691">
      <w:bodyDiv w:val="1"/>
      <w:marLeft w:val="0"/>
      <w:marRight w:val="0"/>
      <w:marTop w:val="0"/>
      <w:marBottom w:val="0"/>
      <w:divBdr>
        <w:top w:val="none" w:sz="0" w:space="0" w:color="auto"/>
        <w:left w:val="none" w:sz="0" w:space="0" w:color="auto"/>
        <w:bottom w:val="none" w:sz="0" w:space="0" w:color="auto"/>
        <w:right w:val="none" w:sz="0" w:space="0" w:color="auto"/>
      </w:divBdr>
    </w:div>
    <w:div w:id="985862863">
      <w:bodyDiv w:val="1"/>
      <w:marLeft w:val="0"/>
      <w:marRight w:val="0"/>
      <w:marTop w:val="0"/>
      <w:marBottom w:val="0"/>
      <w:divBdr>
        <w:top w:val="none" w:sz="0" w:space="0" w:color="auto"/>
        <w:left w:val="none" w:sz="0" w:space="0" w:color="auto"/>
        <w:bottom w:val="none" w:sz="0" w:space="0" w:color="auto"/>
        <w:right w:val="none" w:sz="0" w:space="0" w:color="auto"/>
      </w:divBdr>
    </w:div>
    <w:div w:id="998382208">
      <w:bodyDiv w:val="1"/>
      <w:marLeft w:val="0"/>
      <w:marRight w:val="0"/>
      <w:marTop w:val="0"/>
      <w:marBottom w:val="0"/>
      <w:divBdr>
        <w:top w:val="none" w:sz="0" w:space="0" w:color="auto"/>
        <w:left w:val="none" w:sz="0" w:space="0" w:color="auto"/>
        <w:bottom w:val="none" w:sz="0" w:space="0" w:color="auto"/>
        <w:right w:val="none" w:sz="0" w:space="0" w:color="auto"/>
      </w:divBdr>
    </w:div>
    <w:div w:id="1006589127">
      <w:bodyDiv w:val="1"/>
      <w:marLeft w:val="0"/>
      <w:marRight w:val="0"/>
      <w:marTop w:val="0"/>
      <w:marBottom w:val="0"/>
      <w:divBdr>
        <w:top w:val="none" w:sz="0" w:space="0" w:color="auto"/>
        <w:left w:val="none" w:sz="0" w:space="0" w:color="auto"/>
        <w:bottom w:val="none" w:sz="0" w:space="0" w:color="auto"/>
        <w:right w:val="none" w:sz="0" w:space="0" w:color="auto"/>
      </w:divBdr>
    </w:div>
    <w:div w:id="1020744790">
      <w:bodyDiv w:val="1"/>
      <w:marLeft w:val="0"/>
      <w:marRight w:val="0"/>
      <w:marTop w:val="0"/>
      <w:marBottom w:val="0"/>
      <w:divBdr>
        <w:top w:val="none" w:sz="0" w:space="0" w:color="auto"/>
        <w:left w:val="none" w:sz="0" w:space="0" w:color="auto"/>
        <w:bottom w:val="none" w:sz="0" w:space="0" w:color="auto"/>
        <w:right w:val="none" w:sz="0" w:space="0" w:color="auto"/>
      </w:divBdr>
    </w:div>
    <w:div w:id="1023290446">
      <w:bodyDiv w:val="1"/>
      <w:marLeft w:val="0"/>
      <w:marRight w:val="0"/>
      <w:marTop w:val="0"/>
      <w:marBottom w:val="0"/>
      <w:divBdr>
        <w:top w:val="none" w:sz="0" w:space="0" w:color="auto"/>
        <w:left w:val="none" w:sz="0" w:space="0" w:color="auto"/>
        <w:bottom w:val="none" w:sz="0" w:space="0" w:color="auto"/>
        <w:right w:val="none" w:sz="0" w:space="0" w:color="auto"/>
      </w:divBdr>
    </w:div>
    <w:div w:id="1025179767">
      <w:bodyDiv w:val="1"/>
      <w:marLeft w:val="0"/>
      <w:marRight w:val="0"/>
      <w:marTop w:val="0"/>
      <w:marBottom w:val="0"/>
      <w:divBdr>
        <w:top w:val="none" w:sz="0" w:space="0" w:color="auto"/>
        <w:left w:val="none" w:sz="0" w:space="0" w:color="auto"/>
        <w:bottom w:val="none" w:sz="0" w:space="0" w:color="auto"/>
        <w:right w:val="none" w:sz="0" w:space="0" w:color="auto"/>
      </w:divBdr>
    </w:div>
    <w:div w:id="1028292061">
      <w:bodyDiv w:val="1"/>
      <w:marLeft w:val="0"/>
      <w:marRight w:val="0"/>
      <w:marTop w:val="0"/>
      <w:marBottom w:val="0"/>
      <w:divBdr>
        <w:top w:val="none" w:sz="0" w:space="0" w:color="auto"/>
        <w:left w:val="none" w:sz="0" w:space="0" w:color="auto"/>
        <w:bottom w:val="none" w:sz="0" w:space="0" w:color="auto"/>
        <w:right w:val="none" w:sz="0" w:space="0" w:color="auto"/>
      </w:divBdr>
    </w:div>
    <w:div w:id="1049115319">
      <w:bodyDiv w:val="1"/>
      <w:marLeft w:val="0"/>
      <w:marRight w:val="0"/>
      <w:marTop w:val="0"/>
      <w:marBottom w:val="0"/>
      <w:divBdr>
        <w:top w:val="none" w:sz="0" w:space="0" w:color="auto"/>
        <w:left w:val="none" w:sz="0" w:space="0" w:color="auto"/>
        <w:bottom w:val="none" w:sz="0" w:space="0" w:color="auto"/>
        <w:right w:val="none" w:sz="0" w:space="0" w:color="auto"/>
      </w:divBdr>
    </w:div>
    <w:div w:id="1050307876">
      <w:bodyDiv w:val="1"/>
      <w:marLeft w:val="0"/>
      <w:marRight w:val="0"/>
      <w:marTop w:val="0"/>
      <w:marBottom w:val="0"/>
      <w:divBdr>
        <w:top w:val="none" w:sz="0" w:space="0" w:color="auto"/>
        <w:left w:val="none" w:sz="0" w:space="0" w:color="auto"/>
        <w:bottom w:val="none" w:sz="0" w:space="0" w:color="auto"/>
        <w:right w:val="none" w:sz="0" w:space="0" w:color="auto"/>
      </w:divBdr>
    </w:div>
    <w:div w:id="1052075678">
      <w:bodyDiv w:val="1"/>
      <w:marLeft w:val="0"/>
      <w:marRight w:val="0"/>
      <w:marTop w:val="0"/>
      <w:marBottom w:val="0"/>
      <w:divBdr>
        <w:top w:val="none" w:sz="0" w:space="0" w:color="auto"/>
        <w:left w:val="none" w:sz="0" w:space="0" w:color="auto"/>
        <w:bottom w:val="none" w:sz="0" w:space="0" w:color="auto"/>
        <w:right w:val="none" w:sz="0" w:space="0" w:color="auto"/>
      </w:divBdr>
    </w:div>
    <w:div w:id="1057360873">
      <w:bodyDiv w:val="1"/>
      <w:marLeft w:val="0"/>
      <w:marRight w:val="0"/>
      <w:marTop w:val="0"/>
      <w:marBottom w:val="0"/>
      <w:divBdr>
        <w:top w:val="none" w:sz="0" w:space="0" w:color="auto"/>
        <w:left w:val="none" w:sz="0" w:space="0" w:color="auto"/>
        <w:bottom w:val="none" w:sz="0" w:space="0" w:color="auto"/>
        <w:right w:val="none" w:sz="0" w:space="0" w:color="auto"/>
      </w:divBdr>
    </w:div>
    <w:div w:id="1067647854">
      <w:bodyDiv w:val="1"/>
      <w:marLeft w:val="0"/>
      <w:marRight w:val="0"/>
      <w:marTop w:val="0"/>
      <w:marBottom w:val="0"/>
      <w:divBdr>
        <w:top w:val="none" w:sz="0" w:space="0" w:color="auto"/>
        <w:left w:val="none" w:sz="0" w:space="0" w:color="auto"/>
        <w:bottom w:val="none" w:sz="0" w:space="0" w:color="auto"/>
        <w:right w:val="none" w:sz="0" w:space="0" w:color="auto"/>
      </w:divBdr>
    </w:div>
    <w:div w:id="1076630921">
      <w:bodyDiv w:val="1"/>
      <w:marLeft w:val="0"/>
      <w:marRight w:val="0"/>
      <w:marTop w:val="0"/>
      <w:marBottom w:val="0"/>
      <w:divBdr>
        <w:top w:val="none" w:sz="0" w:space="0" w:color="auto"/>
        <w:left w:val="none" w:sz="0" w:space="0" w:color="auto"/>
        <w:bottom w:val="none" w:sz="0" w:space="0" w:color="auto"/>
        <w:right w:val="none" w:sz="0" w:space="0" w:color="auto"/>
      </w:divBdr>
    </w:div>
    <w:div w:id="1088697630">
      <w:bodyDiv w:val="1"/>
      <w:marLeft w:val="0"/>
      <w:marRight w:val="0"/>
      <w:marTop w:val="0"/>
      <w:marBottom w:val="0"/>
      <w:divBdr>
        <w:top w:val="none" w:sz="0" w:space="0" w:color="auto"/>
        <w:left w:val="none" w:sz="0" w:space="0" w:color="auto"/>
        <w:bottom w:val="none" w:sz="0" w:space="0" w:color="auto"/>
        <w:right w:val="none" w:sz="0" w:space="0" w:color="auto"/>
      </w:divBdr>
    </w:div>
    <w:div w:id="1099526271">
      <w:bodyDiv w:val="1"/>
      <w:marLeft w:val="0"/>
      <w:marRight w:val="0"/>
      <w:marTop w:val="0"/>
      <w:marBottom w:val="0"/>
      <w:divBdr>
        <w:top w:val="none" w:sz="0" w:space="0" w:color="auto"/>
        <w:left w:val="none" w:sz="0" w:space="0" w:color="auto"/>
        <w:bottom w:val="none" w:sz="0" w:space="0" w:color="auto"/>
        <w:right w:val="none" w:sz="0" w:space="0" w:color="auto"/>
      </w:divBdr>
    </w:div>
    <w:div w:id="1106656905">
      <w:bodyDiv w:val="1"/>
      <w:marLeft w:val="0"/>
      <w:marRight w:val="0"/>
      <w:marTop w:val="0"/>
      <w:marBottom w:val="0"/>
      <w:divBdr>
        <w:top w:val="none" w:sz="0" w:space="0" w:color="auto"/>
        <w:left w:val="none" w:sz="0" w:space="0" w:color="auto"/>
        <w:bottom w:val="none" w:sz="0" w:space="0" w:color="auto"/>
        <w:right w:val="none" w:sz="0" w:space="0" w:color="auto"/>
      </w:divBdr>
    </w:div>
    <w:div w:id="1113279926">
      <w:bodyDiv w:val="1"/>
      <w:marLeft w:val="0"/>
      <w:marRight w:val="0"/>
      <w:marTop w:val="0"/>
      <w:marBottom w:val="0"/>
      <w:divBdr>
        <w:top w:val="none" w:sz="0" w:space="0" w:color="auto"/>
        <w:left w:val="none" w:sz="0" w:space="0" w:color="auto"/>
        <w:bottom w:val="none" w:sz="0" w:space="0" w:color="auto"/>
        <w:right w:val="none" w:sz="0" w:space="0" w:color="auto"/>
      </w:divBdr>
    </w:div>
    <w:div w:id="1114977000">
      <w:bodyDiv w:val="1"/>
      <w:marLeft w:val="0"/>
      <w:marRight w:val="0"/>
      <w:marTop w:val="0"/>
      <w:marBottom w:val="0"/>
      <w:divBdr>
        <w:top w:val="none" w:sz="0" w:space="0" w:color="auto"/>
        <w:left w:val="none" w:sz="0" w:space="0" w:color="auto"/>
        <w:bottom w:val="none" w:sz="0" w:space="0" w:color="auto"/>
        <w:right w:val="none" w:sz="0" w:space="0" w:color="auto"/>
      </w:divBdr>
    </w:div>
    <w:div w:id="1148475928">
      <w:bodyDiv w:val="1"/>
      <w:marLeft w:val="0"/>
      <w:marRight w:val="0"/>
      <w:marTop w:val="0"/>
      <w:marBottom w:val="0"/>
      <w:divBdr>
        <w:top w:val="none" w:sz="0" w:space="0" w:color="auto"/>
        <w:left w:val="none" w:sz="0" w:space="0" w:color="auto"/>
        <w:bottom w:val="none" w:sz="0" w:space="0" w:color="auto"/>
        <w:right w:val="none" w:sz="0" w:space="0" w:color="auto"/>
      </w:divBdr>
    </w:div>
    <w:div w:id="1150636263">
      <w:bodyDiv w:val="1"/>
      <w:marLeft w:val="0"/>
      <w:marRight w:val="0"/>
      <w:marTop w:val="0"/>
      <w:marBottom w:val="0"/>
      <w:divBdr>
        <w:top w:val="none" w:sz="0" w:space="0" w:color="auto"/>
        <w:left w:val="none" w:sz="0" w:space="0" w:color="auto"/>
        <w:bottom w:val="none" w:sz="0" w:space="0" w:color="auto"/>
        <w:right w:val="none" w:sz="0" w:space="0" w:color="auto"/>
      </w:divBdr>
    </w:div>
    <w:div w:id="1162508050">
      <w:bodyDiv w:val="1"/>
      <w:marLeft w:val="0"/>
      <w:marRight w:val="0"/>
      <w:marTop w:val="0"/>
      <w:marBottom w:val="0"/>
      <w:divBdr>
        <w:top w:val="none" w:sz="0" w:space="0" w:color="auto"/>
        <w:left w:val="none" w:sz="0" w:space="0" w:color="auto"/>
        <w:bottom w:val="none" w:sz="0" w:space="0" w:color="auto"/>
        <w:right w:val="none" w:sz="0" w:space="0" w:color="auto"/>
      </w:divBdr>
    </w:div>
    <w:div w:id="1167864409">
      <w:bodyDiv w:val="1"/>
      <w:marLeft w:val="0"/>
      <w:marRight w:val="0"/>
      <w:marTop w:val="0"/>
      <w:marBottom w:val="0"/>
      <w:divBdr>
        <w:top w:val="none" w:sz="0" w:space="0" w:color="auto"/>
        <w:left w:val="none" w:sz="0" w:space="0" w:color="auto"/>
        <w:bottom w:val="none" w:sz="0" w:space="0" w:color="auto"/>
        <w:right w:val="none" w:sz="0" w:space="0" w:color="auto"/>
      </w:divBdr>
    </w:div>
    <w:div w:id="1168863565">
      <w:bodyDiv w:val="1"/>
      <w:marLeft w:val="0"/>
      <w:marRight w:val="0"/>
      <w:marTop w:val="0"/>
      <w:marBottom w:val="0"/>
      <w:divBdr>
        <w:top w:val="none" w:sz="0" w:space="0" w:color="auto"/>
        <w:left w:val="none" w:sz="0" w:space="0" w:color="auto"/>
        <w:bottom w:val="none" w:sz="0" w:space="0" w:color="auto"/>
        <w:right w:val="none" w:sz="0" w:space="0" w:color="auto"/>
      </w:divBdr>
    </w:div>
    <w:div w:id="1170372491">
      <w:bodyDiv w:val="1"/>
      <w:marLeft w:val="0"/>
      <w:marRight w:val="0"/>
      <w:marTop w:val="0"/>
      <w:marBottom w:val="0"/>
      <w:divBdr>
        <w:top w:val="none" w:sz="0" w:space="0" w:color="auto"/>
        <w:left w:val="none" w:sz="0" w:space="0" w:color="auto"/>
        <w:bottom w:val="none" w:sz="0" w:space="0" w:color="auto"/>
        <w:right w:val="none" w:sz="0" w:space="0" w:color="auto"/>
      </w:divBdr>
    </w:div>
    <w:div w:id="1177420978">
      <w:bodyDiv w:val="1"/>
      <w:marLeft w:val="0"/>
      <w:marRight w:val="0"/>
      <w:marTop w:val="0"/>
      <w:marBottom w:val="0"/>
      <w:divBdr>
        <w:top w:val="none" w:sz="0" w:space="0" w:color="auto"/>
        <w:left w:val="none" w:sz="0" w:space="0" w:color="auto"/>
        <w:bottom w:val="none" w:sz="0" w:space="0" w:color="auto"/>
        <w:right w:val="none" w:sz="0" w:space="0" w:color="auto"/>
      </w:divBdr>
    </w:div>
    <w:div w:id="1178540900">
      <w:bodyDiv w:val="1"/>
      <w:marLeft w:val="0"/>
      <w:marRight w:val="0"/>
      <w:marTop w:val="0"/>
      <w:marBottom w:val="0"/>
      <w:divBdr>
        <w:top w:val="none" w:sz="0" w:space="0" w:color="auto"/>
        <w:left w:val="none" w:sz="0" w:space="0" w:color="auto"/>
        <w:bottom w:val="none" w:sz="0" w:space="0" w:color="auto"/>
        <w:right w:val="none" w:sz="0" w:space="0" w:color="auto"/>
      </w:divBdr>
    </w:div>
    <w:div w:id="1179201727">
      <w:bodyDiv w:val="1"/>
      <w:marLeft w:val="0"/>
      <w:marRight w:val="0"/>
      <w:marTop w:val="0"/>
      <w:marBottom w:val="0"/>
      <w:divBdr>
        <w:top w:val="none" w:sz="0" w:space="0" w:color="auto"/>
        <w:left w:val="none" w:sz="0" w:space="0" w:color="auto"/>
        <w:bottom w:val="none" w:sz="0" w:space="0" w:color="auto"/>
        <w:right w:val="none" w:sz="0" w:space="0" w:color="auto"/>
      </w:divBdr>
    </w:div>
    <w:div w:id="1184396830">
      <w:bodyDiv w:val="1"/>
      <w:marLeft w:val="0"/>
      <w:marRight w:val="0"/>
      <w:marTop w:val="0"/>
      <w:marBottom w:val="0"/>
      <w:divBdr>
        <w:top w:val="none" w:sz="0" w:space="0" w:color="auto"/>
        <w:left w:val="none" w:sz="0" w:space="0" w:color="auto"/>
        <w:bottom w:val="none" w:sz="0" w:space="0" w:color="auto"/>
        <w:right w:val="none" w:sz="0" w:space="0" w:color="auto"/>
      </w:divBdr>
    </w:div>
    <w:div w:id="1195265088">
      <w:bodyDiv w:val="1"/>
      <w:marLeft w:val="0"/>
      <w:marRight w:val="0"/>
      <w:marTop w:val="0"/>
      <w:marBottom w:val="0"/>
      <w:divBdr>
        <w:top w:val="none" w:sz="0" w:space="0" w:color="auto"/>
        <w:left w:val="none" w:sz="0" w:space="0" w:color="auto"/>
        <w:bottom w:val="none" w:sz="0" w:space="0" w:color="auto"/>
        <w:right w:val="none" w:sz="0" w:space="0" w:color="auto"/>
      </w:divBdr>
    </w:div>
    <w:div w:id="1198356198">
      <w:bodyDiv w:val="1"/>
      <w:marLeft w:val="0"/>
      <w:marRight w:val="0"/>
      <w:marTop w:val="0"/>
      <w:marBottom w:val="0"/>
      <w:divBdr>
        <w:top w:val="none" w:sz="0" w:space="0" w:color="auto"/>
        <w:left w:val="none" w:sz="0" w:space="0" w:color="auto"/>
        <w:bottom w:val="none" w:sz="0" w:space="0" w:color="auto"/>
        <w:right w:val="none" w:sz="0" w:space="0" w:color="auto"/>
      </w:divBdr>
    </w:div>
    <w:div w:id="1201940590">
      <w:bodyDiv w:val="1"/>
      <w:marLeft w:val="0"/>
      <w:marRight w:val="0"/>
      <w:marTop w:val="0"/>
      <w:marBottom w:val="0"/>
      <w:divBdr>
        <w:top w:val="none" w:sz="0" w:space="0" w:color="auto"/>
        <w:left w:val="none" w:sz="0" w:space="0" w:color="auto"/>
        <w:bottom w:val="none" w:sz="0" w:space="0" w:color="auto"/>
        <w:right w:val="none" w:sz="0" w:space="0" w:color="auto"/>
      </w:divBdr>
    </w:div>
    <w:div w:id="1205944844">
      <w:bodyDiv w:val="1"/>
      <w:marLeft w:val="0"/>
      <w:marRight w:val="0"/>
      <w:marTop w:val="0"/>
      <w:marBottom w:val="0"/>
      <w:divBdr>
        <w:top w:val="none" w:sz="0" w:space="0" w:color="auto"/>
        <w:left w:val="none" w:sz="0" w:space="0" w:color="auto"/>
        <w:bottom w:val="none" w:sz="0" w:space="0" w:color="auto"/>
        <w:right w:val="none" w:sz="0" w:space="0" w:color="auto"/>
      </w:divBdr>
    </w:div>
    <w:div w:id="1215389827">
      <w:bodyDiv w:val="1"/>
      <w:marLeft w:val="0"/>
      <w:marRight w:val="0"/>
      <w:marTop w:val="0"/>
      <w:marBottom w:val="0"/>
      <w:divBdr>
        <w:top w:val="none" w:sz="0" w:space="0" w:color="auto"/>
        <w:left w:val="none" w:sz="0" w:space="0" w:color="auto"/>
        <w:bottom w:val="none" w:sz="0" w:space="0" w:color="auto"/>
        <w:right w:val="none" w:sz="0" w:space="0" w:color="auto"/>
      </w:divBdr>
    </w:div>
    <w:div w:id="1223105366">
      <w:bodyDiv w:val="1"/>
      <w:marLeft w:val="0"/>
      <w:marRight w:val="0"/>
      <w:marTop w:val="0"/>
      <w:marBottom w:val="0"/>
      <w:divBdr>
        <w:top w:val="none" w:sz="0" w:space="0" w:color="auto"/>
        <w:left w:val="none" w:sz="0" w:space="0" w:color="auto"/>
        <w:bottom w:val="none" w:sz="0" w:space="0" w:color="auto"/>
        <w:right w:val="none" w:sz="0" w:space="0" w:color="auto"/>
      </w:divBdr>
    </w:div>
    <w:div w:id="1238786352">
      <w:bodyDiv w:val="1"/>
      <w:marLeft w:val="0"/>
      <w:marRight w:val="0"/>
      <w:marTop w:val="0"/>
      <w:marBottom w:val="0"/>
      <w:divBdr>
        <w:top w:val="none" w:sz="0" w:space="0" w:color="auto"/>
        <w:left w:val="none" w:sz="0" w:space="0" w:color="auto"/>
        <w:bottom w:val="none" w:sz="0" w:space="0" w:color="auto"/>
        <w:right w:val="none" w:sz="0" w:space="0" w:color="auto"/>
      </w:divBdr>
    </w:div>
    <w:div w:id="1256480393">
      <w:bodyDiv w:val="1"/>
      <w:marLeft w:val="0"/>
      <w:marRight w:val="0"/>
      <w:marTop w:val="0"/>
      <w:marBottom w:val="0"/>
      <w:divBdr>
        <w:top w:val="none" w:sz="0" w:space="0" w:color="auto"/>
        <w:left w:val="none" w:sz="0" w:space="0" w:color="auto"/>
        <w:bottom w:val="none" w:sz="0" w:space="0" w:color="auto"/>
        <w:right w:val="none" w:sz="0" w:space="0" w:color="auto"/>
      </w:divBdr>
    </w:div>
    <w:div w:id="1262688419">
      <w:bodyDiv w:val="1"/>
      <w:marLeft w:val="0"/>
      <w:marRight w:val="0"/>
      <w:marTop w:val="0"/>
      <w:marBottom w:val="0"/>
      <w:divBdr>
        <w:top w:val="none" w:sz="0" w:space="0" w:color="auto"/>
        <w:left w:val="none" w:sz="0" w:space="0" w:color="auto"/>
        <w:bottom w:val="none" w:sz="0" w:space="0" w:color="auto"/>
        <w:right w:val="none" w:sz="0" w:space="0" w:color="auto"/>
      </w:divBdr>
    </w:div>
    <w:div w:id="1266377522">
      <w:bodyDiv w:val="1"/>
      <w:marLeft w:val="0"/>
      <w:marRight w:val="0"/>
      <w:marTop w:val="0"/>
      <w:marBottom w:val="0"/>
      <w:divBdr>
        <w:top w:val="none" w:sz="0" w:space="0" w:color="auto"/>
        <w:left w:val="none" w:sz="0" w:space="0" w:color="auto"/>
        <w:bottom w:val="none" w:sz="0" w:space="0" w:color="auto"/>
        <w:right w:val="none" w:sz="0" w:space="0" w:color="auto"/>
      </w:divBdr>
    </w:div>
    <w:div w:id="1271549825">
      <w:bodyDiv w:val="1"/>
      <w:marLeft w:val="0"/>
      <w:marRight w:val="0"/>
      <w:marTop w:val="0"/>
      <w:marBottom w:val="0"/>
      <w:divBdr>
        <w:top w:val="none" w:sz="0" w:space="0" w:color="auto"/>
        <w:left w:val="none" w:sz="0" w:space="0" w:color="auto"/>
        <w:bottom w:val="none" w:sz="0" w:space="0" w:color="auto"/>
        <w:right w:val="none" w:sz="0" w:space="0" w:color="auto"/>
      </w:divBdr>
    </w:div>
    <w:div w:id="1279751466">
      <w:bodyDiv w:val="1"/>
      <w:marLeft w:val="0"/>
      <w:marRight w:val="0"/>
      <w:marTop w:val="0"/>
      <w:marBottom w:val="0"/>
      <w:divBdr>
        <w:top w:val="none" w:sz="0" w:space="0" w:color="auto"/>
        <w:left w:val="none" w:sz="0" w:space="0" w:color="auto"/>
        <w:bottom w:val="none" w:sz="0" w:space="0" w:color="auto"/>
        <w:right w:val="none" w:sz="0" w:space="0" w:color="auto"/>
      </w:divBdr>
    </w:div>
    <w:div w:id="1282607723">
      <w:bodyDiv w:val="1"/>
      <w:marLeft w:val="0"/>
      <w:marRight w:val="0"/>
      <w:marTop w:val="0"/>
      <w:marBottom w:val="0"/>
      <w:divBdr>
        <w:top w:val="none" w:sz="0" w:space="0" w:color="auto"/>
        <w:left w:val="none" w:sz="0" w:space="0" w:color="auto"/>
        <w:bottom w:val="none" w:sz="0" w:space="0" w:color="auto"/>
        <w:right w:val="none" w:sz="0" w:space="0" w:color="auto"/>
      </w:divBdr>
    </w:div>
    <w:div w:id="1284385736">
      <w:bodyDiv w:val="1"/>
      <w:marLeft w:val="0"/>
      <w:marRight w:val="0"/>
      <w:marTop w:val="0"/>
      <w:marBottom w:val="0"/>
      <w:divBdr>
        <w:top w:val="none" w:sz="0" w:space="0" w:color="auto"/>
        <w:left w:val="none" w:sz="0" w:space="0" w:color="auto"/>
        <w:bottom w:val="none" w:sz="0" w:space="0" w:color="auto"/>
        <w:right w:val="none" w:sz="0" w:space="0" w:color="auto"/>
      </w:divBdr>
    </w:div>
    <w:div w:id="1284800248">
      <w:bodyDiv w:val="1"/>
      <w:marLeft w:val="0"/>
      <w:marRight w:val="0"/>
      <w:marTop w:val="0"/>
      <w:marBottom w:val="0"/>
      <w:divBdr>
        <w:top w:val="none" w:sz="0" w:space="0" w:color="auto"/>
        <w:left w:val="none" w:sz="0" w:space="0" w:color="auto"/>
        <w:bottom w:val="none" w:sz="0" w:space="0" w:color="auto"/>
        <w:right w:val="none" w:sz="0" w:space="0" w:color="auto"/>
      </w:divBdr>
    </w:div>
    <w:div w:id="1298416607">
      <w:bodyDiv w:val="1"/>
      <w:marLeft w:val="0"/>
      <w:marRight w:val="0"/>
      <w:marTop w:val="0"/>
      <w:marBottom w:val="0"/>
      <w:divBdr>
        <w:top w:val="none" w:sz="0" w:space="0" w:color="auto"/>
        <w:left w:val="none" w:sz="0" w:space="0" w:color="auto"/>
        <w:bottom w:val="none" w:sz="0" w:space="0" w:color="auto"/>
        <w:right w:val="none" w:sz="0" w:space="0" w:color="auto"/>
      </w:divBdr>
    </w:div>
    <w:div w:id="1302231423">
      <w:bodyDiv w:val="1"/>
      <w:marLeft w:val="0"/>
      <w:marRight w:val="0"/>
      <w:marTop w:val="0"/>
      <w:marBottom w:val="0"/>
      <w:divBdr>
        <w:top w:val="none" w:sz="0" w:space="0" w:color="auto"/>
        <w:left w:val="none" w:sz="0" w:space="0" w:color="auto"/>
        <w:bottom w:val="none" w:sz="0" w:space="0" w:color="auto"/>
        <w:right w:val="none" w:sz="0" w:space="0" w:color="auto"/>
      </w:divBdr>
    </w:div>
    <w:div w:id="1326779649">
      <w:bodyDiv w:val="1"/>
      <w:marLeft w:val="0"/>
      <w:marRight w:val="0"/>
      <w:marTop w:val="0"/>
      <w:marBottom w:val="0"/>
      <w:divBdr>
        <w:top w:val="none" w:sz="0" w:space="0" w:color="auto"/>
        <w:left w:val="none" w:sz="0" w:space="0" w:color="auto"/>
        <w:bottom w:val="none" w:sz="0" w:space="0" w:color="auto"/>
        <w:right w:val="none" w:sz="0" w:space="0" w:color="auto"/>
      </w:divBdr>
    </w:div>
    <w:div w:id="1336222500">
      <w:bodyDiv w:val="1"/>
      <w:marLeft w:val="0"/>
      <w:marRight w:val="0"/>
      <w:marTop w:val="0"/>
      <w:marBottom w:val="0"/>
      <w:divBdr>
        <w:top w:val="none" w:sz="0" w:space="0" w:color="auto"/>
        <w:left w:val="none" w:sz="0" w:space="0" w:color="auto"/>
        <w:bottom w:val="none" w:sz="0" w:space="0" w:color="auto"/>
        <w:right w:val="none" w:sz="0" w:space="0" w:color="auto"/>
      </w:divBdr>
    </w:div>
    <w:div w:id="1358119464">
      <w:bodyDiv w:val="1"/>
      <w:marLeft w:val="0"/>
      <w:marRight w:val="0"/>
      <w:marTop w:val="0"/>
      <w:marBottom w:val="0"/>
      <w:divBdr>
        <w:top w:val="none" w:sz="0" w:space="0" w:color="auto"/>
        <w:left w:val="none" w:sz="0" w:space="0" w:color="auto"/>
        <w:bottom w:val="none" w:sz="0" w:space="0" w:color="auto"/>
        <w:right w:val="none" w:sz="0" w:space="0" w:color="auto"/>
      </w:divBdr>
    </w:div>
    <w:div w:id="1361277441">
      <w:bodyDiv w:val="1"/>
      <w:marLeft w:val="0"/>
      <w:marRight w:val="0"/>
      <w:marTop w:val="0"/>
      <w:marBottom w:val="0"/>
      <w:divBdr>
        <w:top w:val="none" w:sz="0" w:space="0" w:color="auto"/>
        <w:left w:val="none" w:sz="0" w:space="0" w:color="auto"/>
        <w:bottom w:val="none" w:sz="0" w:space="0" w:color="auto"/>
        <w:right w:val="none" w:sz="0" w:space="0" w:color="auto"/>
      </w:divBdr>
    </w:div>
    <w:div w:id="1365444228">
      <w:bodyDiv w:val="1"/>
      <w:marLeft w:val="0"/>
      <w:marRight w:val="0"/>
      <w:marTop w:val="0"/>
      <w:marBottom w:val="0"/>
      <w:divBdr>
        <w:top w:val="none" w:sz="0" w:space="0" w:color="auto"/>
        <w:left w:val="none" w:sz="0" w:space="0" w:color="auto"/>
        <w:bottom w:val="none" w:sz="0" w:space="0" w:color="auto"/>
        <w:right w:val="none" w:sz="0" w:space="0" w:color="auto"/>
      </w:divBdr>
    </w:div>
    <w:div w:id="1373849713">
      <w:bodyDiv w:val="1"/>
      <w:marLeft w:val="0"/>
      <w:marRight w:val="0"/>
      <w:marTop w:val="0"/>
      <w:marBottom w:val="0"/>
      <w:divBdr>
        <w:top w:val="none" w:sz="0" w:space="0" w:color="auto"/>
        <w:left w:val="none" w:sz="0" w:space="0" w:color="auto"/>
        <w:bottom w:val="none" w:sz="0" w:space="0" w:color="auto"/>
        <w:right w:val="none" w:sz="0" w:space="0" w:color="auto"/>
      </w:divBdr>
    </w:div>
    <w:div w:id="1379352177">
      <w:bodyDiv w:val="1"/>
      <w:marLeft w:val="0"/>
      <w:marRight w:val="0"/>
      <w:marTop w:val="0"/>
      <w:marBottom w:val="0"/>
      <w:divBdr>
        <w:top w:val="none" w:sz="0" w:space="0" w:color="auto"/>
        <w:left w:val="none" w:sz="0" w:space="0" w:color="auto"/>
        <w:bottom w:val="none" w:sz="0" w:space="0" w:color="auto"/>
        <w:right w:val="none" w:sz="0" w:space="0" w:color="auto"/>
      </w:divBdr>
    </w:div>
    <w:div w:id="1408187380">
      <w:bodyDiv w:val="1"/>
      <w:marLeft w:val="0"/>
      <w:marRight w:val="0"/>
      <w:marTop w:val="0"/>
      <w:marBottom w:val="0"/>
      <w:divBdr>
        <w:top w:val="none" w:sz="0" w:space="0" w:color="auto"/>
        <w:left w:val="none" w:sz="0" w:space="0" w:color="auto"/>
        <w:bottom w:val="none" w:sz="0" w:space="0" w:color="auto"/>
        <w:right w:val="none" w:sz="0" w:space="0" w:color="auto"/>
      </w:divBdr>
    </w:div>
    <w:div w:id="1408959798">
      <w:bodyDiv w:val="1"/>
      <w:marLeft w:val="0"/>
      <w:marRight w:val="0"/>
      <w:marTop w:val="0"/>
      <w:marBottom w:val="0"/>
      <w:divBdr>
        <w:top w:val="none" w:sz="0" w:space="0" w:color="auto"/>
        <w:left w:val="none" w:sz="0" w:space="0" w:color="auto"/>
        <w:bottom w:val="none" w:sz="0" w:space="0" w:color="auto"/>
        <w:right w:val="none" w:sz="0" w:space="0" w:color="auto"/>
      </w:divBdr>
    </w:div>
    <w:div w:id="1417559410">
      <w:bodyDiv w:val="1"/>
      <w:marLeft w:val="0"/>
      <w:marRight w:val="0"/>
      <w:marTop w:val="0"/>
      <w:marBottom w:val="0"/>
      <w:divBdr>
        <w:top w:val="none" w:sz="0" w:space="0" w:color="auto"/>
        <w:left w:val="none" w:sz="0" w:space="0" w:color="auto"/>
        <w:bottom w:val="none" w:sz="0" w:space="0" w:color="auto"/>
        <w:right w:val="none" w:sz="0" w:space="0" w:color="auto"/>
      </w:divBdr>
    </w:div>
    <w:div w:id="1419057681">
      <w:bodyDiv w:val="1"/>
      <w:marLeft w:val="0"/>
      <w:marRight w:val="0"/>
      <w:marTop w:val="0"/>
      <w:marBottom w:val="0"/>
      <w:divBdr>
        <w:top w:val="none" w:sz="0" w:space="0" w:color="auto"/>
        <w:left w:val="none" w:sz="0" w:space="0" w:color="auto"/>
        <w:bottom w:val="none" w:sz="0" w:space="0" w:color="auto"/>
        <w:right w:val="none" w:sz="0" w:space="0" w:color="auto"/>
      </w:divBdr>
    </w:div>
    <w:div w:id="1426876597">
      <w:bodyDiv w:val="1"/>
      <w:marLeft w:val="0"/>
      <w:marRight w:val="0"/>
      <w:marTop w:val="0"/>
      <w:marBottom w:val="0"/>
      <w:divBdr>
        <w:top w:val="none" w:sz="0" w:space="0" w:color="auto"/>
        <w:left w:val="none" w:sz="0" w:space="0" w:color="auto"/>
        <w:bottom w:val="none" w:sz="0" w:space="0" w:color="auto"/>
        <w:right w:val="none" w:sz="0" w:space="0" w:color="auto"/>
      </w:divBdr>
    </w:div>
    <w:div w:id="1432124725">
      <w:bodyDiv w:val="1"/>
      <w:marLeft w:val="0"/>
      <w:marRight w:val="0"/>
      <w:marTop w:val="0"/>
      <w:marBottom w:val="0"/>
      <w:divBdr>
        <w:top w:val="none" w:sz="0" w:space="0" w:color="auto"/>
        <w:left w:val="none" w:sz="0" w:space="0" w:color="auto"/>
        <w:bottom w:val="none" w:sz="0" w:space="0" w:color="auto"/>
        <w:right w:val="none" w:sz="0" w:space="0" w:color="auto"/>
      </w:divBdr>
    </w:div>
    <w:div w:id="1437171705">
      <w:bodyDiv w:val="1"/>
      <w:marLeft w:val="0"/>
      <w:marRight w:val="0"/>
      <w:marTop w:val="0"/>
      <w:marBottom w:val="0"/>
      <w:divBdr>
        <w:top w:val="none" w:sz="0" w:space="0" w:color="auto"/>
        <w:left w:val="none" w:sz="0" w:space="0" w:color="auto"/>
        <w:bottom w:val="none" w:sz="0" w:space="0" w:color="auto"/>
        <w:right w:val="none" w:sz="0" w:space="0" w:color="auto"/>
      </w:divBdr>
    </w:div>
    <w:div w:id="1452551026">
      <w:bodyDiv w:val="1"/>
      <w:marLeft w:val="0"/>
      <w:marRight w:val="0"/>
      <w:marTop w:val="0"/>
      <w:marBottom w:val="0"/>
      <w:divBdr>
        <w:top w:val="none" w:sz="0" w:space="0" w:color="auto"/>
        <w:left w:val="none" w:sz="0" w:space="0" w:color="auto"/>
        <w:bottom w:val="none" w:sz="0" w:space="0" w:color="auto"/>
        <w:right w:val="none" w:sz="0" w:space="0" w:color="auto"/>
      </w:divBdr>
    </w:div>
    <w:div w:id="1455714871">
      <w:bodyDiv w:val="1"/>
      <w:marLeft w:val="0"/>
      <w:marRight w:val="0"/>
      <w:marTop w:val="0"/>
      <w:marBottom w:val="0"/>
      <w:divBdr>
        <w:top w:val="none" w:sz="0" w:space="0" w:color="auto"/>
        <w:left w:val="none" w:sz="0" w:space="0" w:color="auto"/>
        <w:bottom w:val="none" w:sz="0" w:space="0" w:color="auto"/>
        <w:right w:val="none" w:sz="0" w:space="0" w:color="auto"/>
      </w:divBdr>
    </w:div>
    <w:div w:id="1468937844">
      <w:bodyDiv w:val="1"/>
      <w:marLeft w:val="0"/>
      <w:marRight w:val="0"/>
      <w:marTop w:val="0"/>
      <w:marBottom w:val="0"/>
      <w:divBdr>
        <w:top w:val="none" w:sz="0" w:space="0" w:color="auto"/>
        <w:left w:val="none" w:sz="0" w:space="0" w:color="auto"/>
        <w:bottom w:val="none" w:sz="0" w:space="0" w:color="auto"/>
        <w:right w:val="none" w:sz="0" w:space="0" w:color="auto"/>
      </w:divBdr>
    </w:div>
    <w:div w:id="1477379054">
      <w:bodyDiv w:val="1"/>
      <w:marLeft w:val="0"/>
      <w:marRight w:val="0"/>
      <w:marTop w:val="0"/>
      <w:marBottom w:val="0"/>
      <w:divBdr>
        <w:top w:val="none" w:sz="0" w:space="0" w:color="auto"/>
        <w:left w:val="none" w:sz="0" w:space="0" w:color="auto"/>
        <w:bottom w:val="none" w:sz="0" w:space="0" w:color="auto"/>
        <w:right w:val="none" w:sz="0" w:space="0" w:color="auto"/>
      </w:divBdr>
    </w:div>
    <w:div w:id="1486049594">
      <w:bodyDiv w:val="1"/>
      <w:marLeft w:val="0"/>
      <w:marRight w:val="0"/>
      <w:marTop w:val="0"/>
      <w:marBottom w:val="0"/>
      <w:divBdr>
        <w:top w:val="none" w:sz="0" w:space="0" w:color="auto"/>
        <w:left w:val="none" w:sz="0" w:space="0" w:color="auto"/>
        <w:bottom w:val="none" w:sz="0" w:space="0" w:color="auto"/>
        <w:right w:val="none" w:sz="0" w:space="0" w:color="auto"/>
      </w:divBdr>
    </w:div>
    <w:div w:id="1492411225">
      <w:bodyDiv w:val="1"/>
      <w:marLeft w:val="0"/>
      <w:marRight w:val="0"/>
      <w:marTop w:val="0"/>
      <w:marBottom w:val="0"/>
      <w:divBdr>
        <w:top w:val="none" w:sz="0" w:space="0" w:color="auto"/>
        <w:left w:val="none" w:sz="0" w:space="0" w:color="auto"/>
        <w:bottom w:val="none" w:sz="0" w:space="0" w:color="auto"/>
        <w:right w:val="none" w:sz="0" w:space="0" w:color="auto"/>
      </w:divBdr>
    </w:div>
    <w:div w:id="1506171761">
      <w:bodyDiv w:val="1"/>
      <w:marLeft w:val="0"/>
      <w:marRight w:val="0"/>
      <w:marTop w:val="0"/>
      <w:marBottom w:val="0"/>
      <w:divBdr>
        <w:top w:val="none" w:sz="0" w:space="0" w:color="auto"/>
        <w:left w:val="none" w:sz="0" w:space="0" w:color="auto"/>
        <w:bottom w:val="none" w:sz="0" w:space="0" w:color="auto"/>
        <w:right w:val="none" w:sz="0" w:space="0" w:color="auto"/>
      </w:divBdr>
    </w:div>
    <w:div w:id="1517036223">
      <w:bodyDiv w:val="1"/>
      <w:marLeft w:val="0"/>
      <w:marRight w:val="0"/>
      <w:marTop w:val="0"/>
      <w:marBottom w:val="0"/>
      <w:divBdr>
        <w:top w:val="none" w:sz="0" w:space="0" w:color="auto"/>
        <w:left w:val="none" w:sz="0" w:space="0" w:color="auto"/>
        <w:bottom w:val="none" w:sz="0" w:space="0" w:color="auto"/>
        <w:right w:val="none" w:sz="0" w:space="0" w:color="auto"/>
      </w:divBdr>
    </w:div>
    <w:div w:id="1530218637">
      <w:bodyDiv w:val="1"/>
      <w:marLeft w:val="0"/>
      <w:marRight w:val="0"/>
      <w:marTop w:val="0"/>
      <w:marBottom w:val="0"/>
      <w:divBdr>
        <w:top w:val="none" w:sz="0" w:space="0" w:color="auto"/>
        <w:left w:val="none" w:sz="0" w:space="0" w:color="auto"/>
        <w:bottom w:val="none" w:sz="0" w:space="0" w:color="auto"/>
        <w:right w:val="none" w:sz="0" w:space="0" w:color="auto"/>
      </w:divBdr>
    </w:div>
    <w:div w:id="1530489781">
      <w:bodyDiv w:val="1"/>
      <w:marLeft w:val="0"/>
      <w:marRight w:val="0"/>
      <w:marTop w:val="0"/>
      <w:marBottom w:val="0"/>
      <w:divBdr>
        <w:top w:val="none" w:sz="0" w:space="0" w:color="auto"/>
        <w:left w:val="none" w:sz="0" w:space="0" w:color="auto"/>
        <w:bottom w:val="none" w:sz="0" w:space="0" w:color="auto"/>
        <w:right w:val="none" w:sz="0" w:space="0" w:color="auto"/>
      </w:divBdr>
    </w:div>
    <w:div w:id="1536851648">
      <w:bodyDiv w:val="1"/>
      <w:marLeft w:val="0"/>
      <w:marRight w:val="0"/>
      <w:marTop w:val="0"/>
      <w:marBottom w:val="0"/>
      <w:divBdr>
        <w:top w:val="none" w:sz="0" w:space="0" w:color="auto"/>
        <w:left w:val="none" w:sz="0" w:space="0" w:color="auto"/>
        <w:bottom w:val="none" w:sz="0" w:space="0" w:color="auto"/>
        <w:right w:val="none" w:sz="0" w:space="0" w:color="auto"/>
      </w:divBdr>
    </w:div>
    <w:div w:id="1543328215">
      <w:bodyDiv w:val="1"/>
      <w:marLeft w:val="0"/>
      <w:marRight w:val="0"/>
      <w:marTop w:val="0"/>
      <w:marBottom w:val="0"/>
      <w:divBdr>
        <w:top w:val="none" w:sz="0" w:space="0" w:color="auto"/>
        <w:left w:val="none" w:sz="0" w:space="0" w:color="auto"/>
        <w:bottom w:val="none" w:sz="0" w:space="0" w:color="auto"/>
        <w:right w:val="none" w:sz="0" w:space="0" w:color="auto"/>
      </w:divBdr>
    </w:div>
    <w:div w:id="1561790086">
      <w:bodyDiv w:val="1"/>
      <w:marLeft w:val="0"/>
      <w:marRight w:val="0"/>
      <w:marTop w:val="0"/>
      <w:marBottom w:val="0"/>
      <w:divBdr>
        <w:top w:val="none" w:sz="0" w:space="0" w:color="auto"/>
        <w:left w:val="none" w:sz="0" w:space="0" w:color="auto"/>
        <w:bottom w:val="none" w:sz="0" w:space="0" w:color="auto"/>
        <w:right w:val="none" w:sz="0" w:space="0" w:color="auto"/>
      </w:divBdr>
    </w:div>
    <w:div w:id="1586569606">
      <w:bodyDiv w:val="1"/>
      <w:marLeft w:val="0"/>
      <w:marRight w:val="0"/>
      <w:marTop w:val="0"/>
      <w:marBottom w:val="0"/>
      <w:divBdr>
        <w:top w:val="none" w:sz="0" w:space="0" w:color="auto"/>
        <w:left w:val="none" w:sz="0" w:space="0" w:color="auto"/>
        <w:bottom w:val="none" w:sz="0" w:space="0" w:color="auto"/>
        <w:right w:val="none" w:sz="0" w:space="0" w:color="auto"/>
      </w:divBdr>
    </w:div>
    <w:div w:id="1590692938">
      <w:bodyDiv w:val="1"/>
      <w:marLeft w:val="0"/>
      <w:marRight w:val="0"/>
      <w:marTop w:val="0"/>
      <w:marBottom w:val="0"/>
      <w:divBdr>
        <w:top w:val="none" w:sz="0" w:space="0" w:color="auto"/>
        <w:left w:val="none" w:sz="0" w:space="0" w:color="auto"/>
        <w:bottom w:val="none" w:sz="0" w:space="0" w:color="auto"/>
        <w:right w:val="none" w:sz="0" w:space="0" w:color="auto"/>
      </w:divBdr>
    </w:div>
    <w:div w:id="1594168577">
      <w:bodyDiv w:val="1"/>
      <w:marLeft w:val="0"/>
      <w:marRight w:val="0"/>
      <w:marTop w:val="0"/>
      <w:marBottom w:val="0"/>
      <w:divBdr>
        <w:top w:val="none" w:sz="0" w:space="0" w:color="auto"/>
        <w:left w:val="none" w:sz="0" w:space="0" w:color="auto"/>
        <w:bottom w:val="none" w:sz="0" w:space="0" w:color="auto"/>
        <w:right w:val="none" w:sz="0" w:space="0" w:color="auto"/>
      </w:divBdr>
    </w:div>
    <w:div w:id="1601832095">
      <w:bodyDiv w:val="1"/>
      <w:marLeft w:val="0"/>
      <w:marRight w:val="0"/>
      <w:marTop w:val="0"/>
      <w:marBottom w:val="0"/>
      <w:divBdr>
        <w:top w:val="none" w:sz="0" w:space="0" w:color="auto"/>
        <w:left w:val="none" w:sz="0" w:space="0" w:color="auto"/>
        <w:bottom w:val="none" w:sz="0" w:space="0" w:color="auto"/>
        <w:right w:val="none" w:sz="0" w:space="0" w:color="auto"/>
      </w:divBdr>
    </w:div>
    <w:div w:id="1605114043">
      <w:bodyDiv w:val="1"/>
      <w:marLeft w:val="0"/>
      <w:marRight w:val="0"/>
      <w:marTop w:val="0"/>
      <w:marBottom w:val="0"/>
      <w:divBdr>
        <w:top w:val="none" w:sz="0" w:space="0" w:color="auto"/>
        <w:left w:val="none" w:sz="0" w:space="0" w:color="auto"/>
        <w:bottom w:val="none" w:sz="0" w:space="0" w:color="auto"/>
        <w:right w:val="none" w:sz="0" w:space="0" w:color="auto"/>
      </w:divBdr>
    </w:div>
    <w:div w:id="1609042656">
      <w:bodyDiv w:val="1"/>
      <w:marLeft w:val="0"/>
      <w:marRight w:val="0"/>
      <w:marTop w:val="0"/>
      <w:marBottom w:val="0"/>
      <w:divBdr>
        <w:top w:val="none" w:sz="0" w:space="0" w:color="auto"/>
        <w:left w:val="none" w:sz="0" w:space="0" w:color="auto"/>
        <w:bottom w:val="none" w:sz="0" w:space="0" w:color="auto"/>
        <w:right w:val="none" w:sz="0" w:space="0" w:color="auto"/>
      </w:divBdr>
    </w:div>
    <w:div w:id="1612473617">
      <w:bodyDiv w:val="1"/>
      <w:marLeft w:val="0"/>
      <w:marRight w:val="0"/>
      <w:marTop w:val="0"/>
      <w:marBottom w:val="0"/>
      <w:divBdr>
        <w:top w:val="none" w:sz="0" w:space="0" w:color="auto"/>
        <w:left w:val="none" w:sz="0" w:space="0" w:color="auto"/>
        <w:bottom w:val="none" w:sz="0" w:space="0" w:color="auto"/>
        <w:right w:val="none" w:sz="0" w:space="0" w:color="auto"/>
      </w:divBdr>
    </w:div>
    <w:div w:id="1619608637">
      <w:bodyDiv w:val="1"/>
      <w:marLeft w:val="0"/>
      <w:marRight w:val="0"/>
      <w:marTop w:val="0"/>
      <w:marBottom w:val="0"/>
      <w:divBdr>
        <w:top w:val="none" w:sz="0" w:space="0" w:color="auto"/>
        <w:left w:val="none" w:sz="0" w:space="0" w:color="auto"/>
        <w:bottom w:val="none" w:sz="0" w:space="0" w:color="auto"/>
        <w:right w:val="none" w:sz="0" w:space="0" w:color="auto"/>
      </w:divBdr>
    </w:div>
    <w:div w:id="1627663261">
      <w:bodyDiv w:val="1"/>
      <w:marLeft w:val="0"/>
      <w:marRight w:val="0"/>
      <w:marTop w:val="0"/>
      <w:marBottom w:val="0"/>
      <w:divBdr>
        <w:top w:val="none" w:sz="0" w:space="0" w:color="auto"/>
        <w:left w:val="none" w:sz="0" w:space="0" w:color="auto"/>
        <w:bottom w:val="none" w:sz="0" w:space="0" w:color="auto"/>
        <w:right w:val="none" w:sz="0" w:space="0" w:color="auto"/>
      </w:divBdr>
    </w:div>
    <w:div w:id="1633487594">
      <w:bodyDiv w:val="1"/>
      <w:marLeft w:val="0"/>
      <w:marRight w:val="0"/>
      <w:marTop w:val="0"/>
      <w:marBottom w:val="0"/>
      <w:divBdr>
        <w:top w:val="none" w:sz="0" w:space="0" w:color="auto"/>
        <w:left w:val="none" w:sz="0" w:space="0" w:color="auto"/>
        <w:bottom w:val="none" w:sz="0" w:space="0" w:color="auto"/>
        <w:right w:val="none" w:sz="0" w:space="0" w:color="auto"/>
      </w:divBdr>
    </w:div>
    <w:div w:id="1651443626">
      <w:bodyDiv w:val="1"/>
      <w:marLeft w:val="0"/>
      <w:marRight w:val="0"/>
      <w:marTop w:val="0"/>
      <w:marBottom w:val="0"/>
      <w:divBdr>
        <w:top w:val="none" w:sz="0" w:space="0" w:color="auto"/>
        <w:left w:val="none" w:sz="0" w:space="0" w:color="auto"/>
        <w:bottom w:val="none" w:sz="0" w:space="0" w:color="auto"/>
        <w:right w:val="none" w:sz="0" w:space="0" w:color="auto"/>
      </w:divBdr>
    </w:div>
    <w:div w:id="1661806986">
      <w:bodyDiv w:val="1"/>
      <w:marLeft w:val="0"/>
      <w:marRight w:val="0"/>
      <w:marTop w:val="0"/>
      <w:marBottom w:val="0"/>
      <w:divBdr>
        <w:top w:val="none" w:sz="0" w:space="0" w:color="auto"/>
        <w:left w:val="none" w:sz="0" w:space="0" w:color="auto"/>
        <w:bottom w:val="none" w:sz="0" w:space="0" w:color="auto"/>
        <w:right w:val="none" w:sz="0" w:space="0" w:color="auto"/>
      </w:divBdr>
    </w:div>
    <w:div w:id="1666208356">
      <w:bodyDiv w:val="1"/>
      <w:marLeft w:val="0"/>
      <w:marRight w:val="0"/>
      <w:marTop w:val="0"/>
      <w:marBottom w:val="0"/>
      <w:divBdr>
        <w:top w:val="none" w:sz="0" w:space="0" w:color="auto"/>
        <w:left w:val="none" w:sz="0" w:space="0" w:color="auto"/>
        <w:bottom w:val="none" w:sz="0" w:space="0" w:color="auto"/>
        <w:right w:val="none" w:sz="0" w:space="0" w:color="auto"/>
      </w:divBdr>
    </w:div>
    <w:div w:id="1666590753">
      <w:bodyDiv w:val="1"/>
      <w:marLeft w:val="0"/>
      <w:marRight w:val="0"/>
      <w:marTop w:val="0"/>
      <w:marBottom w:val="0"/>
      <w:divBdr>
        <w:top w:val="none" w:sz="0" w:space="0" w:color="auto"/>
        <w:left w:val="none" w:sz="0" w:space="0" w:color="auto"/>
        <w:bottom w:val="none" w:sz="0" w:space="0" w:color="auto"/>
        <w:right w:val="none" w:sz="0" w:space="0" w:color="auto"/>
      </w:divBdr>
    </w:div>
    <w:div w:id="1673490115">
      <w:bodyDiv w:val="1"/>
      <w:marLeft w:val="0"/>
      <w:marRight w:val="0"/>
      <w:marTop w:val="0"/>
      <w:marBottom w:val="0"/>
      <w:divBdr>
        <w:top w:val="none" w:sz="0" w:space="0" w:color="auto"/>
        <w:left w:val="none" w:sz="0" w:space="0" w:color="auto"/>
        <w:bottom w:val="none" w:sz="0" w:space="0" w:color="auto"/>
        <w:right w:val="none" w:sz="0" w:space="0" w:color="auto"/>
      </w:divBdr>
    </w:div>
    <w:div w:id="1678801488">
      <w:bodyDiv w:val="1"/>
      <w:marLeft w:val="0"/>
      <w:marRight w:val="0"/>
      <w:marTop w:val="0"/>
      <w:marBottom w:val="0"/>
      <w:divBdr>
        <w:top w:val="none" w:sz="0" w:space="0" w:color="auto"/>
        <w:left w:val="none" w:sz="0" w:space="0" w:color="auto"/>
        <w:bottom w:val="none" w:sz="0" w:space="0" w:color="auto"/>
        <w:right w:val="none" w:sz="0" w:space="0" w:color="auto"/>
      </w:divBdr>
    </w:div>
    <w:div w:id="1696424228">
      <w:bodyDiv w:val="1"/>
      <w:marLeft w:val="0"/>
      <w:marRight w:val="0"/>
      <w:marTop w:val="0"/>
      <w:marBottom w:val="0"/>
      <w:divBdr>
        <w:top w:val="none" w:sz="0" w:space="0" w:color="auto"/>
        <w:left w:val="none" w:sz="0" w:space="0" w:color="auto"/>
        <w:bottom w:val="none" w:sz="0" w:space="0" w:color="auto"/>
        <w:right w:val="none" w:sz="0" w:space="0" w:color="auto"/>
      </w:divBdr>
    </w:div>
    <w:div w:id="1721054180">
      <w:bodyDiv w:val="1"/>
      <w:marLeft w:val="0"/>
      <w:marRight w:val="0"/>
      <w:marTop w:val="0"/>
      <w:marBottom w:val="0"/>
      <w:divBdr>
        <w:top w:val="none" w:sz="0" w:space="0" w:color="auto"/>
        <w:left w:val="none" w:sz="0" w:space="0" w:color="auto"/>
        <w:bottom w:val="none" w:sz="0" w:space="0" w:color="auto"/>
        <w:right w:val="none" w:sz="0" w:space="0" w:color="auto"/>
      </w:divBdr>
    </w:div>
    <w:div w:id="1726173323">
      <w:bodyDiv w:val="1"/>
      <w:marLeft w:val="0"/>
      <w:marRight w:val="0"/>
      <w:marTop w:val="0"/>
      <w:marBottom w:val="0"/>
      <w:divBdr>
        <w:top w:val="none" w:sz="0" w:space="0" w:color="auto"/>
        <w:left w:val="none" w:sz="0" w:space="0" w:color="auto"/>
        <w:bottom w:val="none" w:sz="0" w:space="0" w:color="auto"/>
        <w:right w:val="none" w:sz="0" w:space="0" w:color="auto"/>
      </w:divBdr>
    </w:div>
    <w:div w:id="1727679629">
      <w:bodyDiv w:val="1"/>
      <w:marLeft w:val="0"/>
      <w:marRight w:val="0"/>
      <w:marTop w:val="0"/>
      <w:marBottom w:val="0"/>
      <w:divBdr>
        <w:top w:val="none" w:sz="0" w:space="0" w:color="auto"/>
        <w:left w:val="none" w:sz="0" w:space="0" w:color="auto"/>
        <w:bottom w:val="none" w:sz="0" w:space="0" w:color="auto"/>
        <w:right w:val="none" w:sz="0" w:space="0" w:color="auto"/>
      </w:divBdr>
    </w:div>
    <w:div w:id="1735540354">
      <w:bodyDiv w:val="1"/>
      <w:marLeft w:val="0"/>
      <w:marRight w:val="0"/>
      <w:marTop w:val="0"/>
      <w:marBottom w:val="0"/>
      <w:divBdr>
        <w:top w:val="none" w:sz="0" w:space="0" w:color="auto"/>
        <w:left w:val="none" w:sz="0" w:space="0" w:color="auto"/>
        <w:bottom w:val="none" w:sz="0" w:space="0" w:color="auto"/>
        <w:right w:val="none" w:sz="0" w:space="0" w:color="auto"/>
      </w:divBdr>
    </w:div>
    <w:div w:id="1739791541">
      <w:bodyDiv w:val="1"/>
      <w:marLeft w:val="0"/>
      <w:marRight w:val="0"/>
      <w:marTop w:val="0"/>
      <w:marBottom w:val="0"/>
      <w:divBdr>
        <w:top w:val="none" w:sz="0" w:space="0" w:color="auto"/>
        <w:left w:val="none" w:sz="0" w:space="0" w:color="auto"/>
        <w:bottom w:val="none" w:sz="0" w:space="0" w:color="auto"/>
        <w:right w:val="none" w:sz="0" w:space="0" w:color="auto"/>
      </w:divBdr>
    </w:div>
    <w:div w:id="1746610126">
      <w:bodyDiv w:val="1"/>
      <w:marLeft w:val="0"/>
      <w:marRight w:val="0"/>
      <w:marTop w:val="0"/>
      <w:marBottom w:val="0"/>
      <w:divBdr>
        <w:top w:val="none" w:sz="0" w:space="0" w:color="auto"/>
        <w:left w:val="none" w:sz="0" w:space="0" w:color="auto"/>
        <w:bottom w:val="none" w:sz="0" w:space="0" w:color="auto"/>
        <w:right w:val="none" w:sz="0" w:space="0" w:color="auto"/>
      </w:divBdr>
    </w:div>
    <w:div w:id="1757241489">
      <w:bodyDiv w:val="1"/>
      <w:marLeft w:val="0"/>
      <w:marRight w:val="0"/>
      <w:marTop w:val="0"/>
      <w:marBottom w:val="0"/>
      <w:divBdr>
        <w:top w:val="none" w:sz="0" w:space="0" w:color="auto"/>
        <w:left w:val="none" w:sz="0" w:space="0" w:color="auto"/>
        <w:bottom w:val="none" w:sz="0" w:space="0" w:color="auto"/>
        <w:right w:val="none" w:sz="0" w:space="0" w:color="auto"/>
      </w:divBdr>
    </w:div>
    <w:div w:id="1760249736">
      <w:bodyDiv w:val="1"/>
      <w:marLeft w:val="0"/>
      <w:marRight w:val="0"/>
      <w:marTop w:val="0"/>
      <w:marBottom w:val="0"/>
      <w:divBdr>
        <w:top w:val="none" w:sz="0" w:space="0" w:color="auto"/>
        <w:left w:val="none" w:sz="0" w:space="0" w:color="auto"/>
        <w:bottom w:val="none" w:sz="0" w:space="0" w:color="auto"/>
        <w:right w:val="none" w:sz="0" w:space="0" w:color="auto"/>
      </w:divBdr>
    </w:div>
    <w:div w:id="1770540102">
      <w:bodyDiv w:val="1"/>
      <w:marLeft w:val="0"/>
      <w:marRight w:val="0"/>
      <w:marTop w:val="0"/>
      <w:marBottom w:val="0"/>
      <w:divBdr>
        <w:top w:val="none" w:sz="0" w:space="0" w:color="auto"/>
        <w:left w:val="none" w:sz="0" w:space="0" w:color="auto"/>
        <w:bottom w:val="none" w:sz="0" w:space="0" w:color="auto"/>
        <w:right w:val="none" w:sz="0" w:space="0" w:color="auto"/>
      </w:divBdr>
    </w:div>
    <w:div w:id="1772823824">
      <w:bodyDiv w:val="1"/>
      <w:marLeft w:val="0"/>
      <w:marRight w:val="0"/>
      <w:marTop w:val="0"/>
      <w:marBottom w:val="0"/>
      <w:divBdr>
        <w:top w:val="none" w:sz="0" w:space="0" w:color="auto"/>
        <w:left w:val="none" w:sz="0" w:space="0" w:color="auto"/>
        <w:bottom w:val="none" w:sz="0" w:space="0" w:color="auto"/>
        <w:right w:val="none" w:sz="0" w:space="0" w:color="auto"/>
      </w:divBdr>
    </w:div>
    <w:div w:id="1772965030">
      <w:bodyDiv w:val="1"/>
      <w:marLeft w:val="0"/>
      <w:marRight w:val="0"/>
      <w:marTop w:val="0"/>
      <w:marBottom w:val="0"/>
      <w:divBdr>
        <w:top w:val="none" w:sz="0" w:space="0" w:color="auto"/>
        <w:left w:val="none" w:sz="0" w:space="0" w:color="auto"/>
        <w:bottom w:val="none" w:sz="0" w:space="0" w:color="auto"/>
        <w:right w:val="none" w:sz="0" w:space="0" w:color="auto"/>
      </w:divBdr>
    </w:div>
    <w:div w:id="1782726162">
      <w:bodyDiv w:val="1"/>
      <w:marLeft w:val="0"/>
      <w:marRight w:val="0"/>
      <w:marTop w:val="0"/>
      <w:marBottom w:val="0"/>
      <w:divBdr>
        <w:top w:val="none" w:sz="0" w:space="0" w:color="auto"/>
        <w:left w:val="none" w:sz="0" w:space="0" w:color="auto"/>
        <w:bottom w:val="none" w:sz="0" w:space="0" w:color="auto"/>
        <w:right w:val="none" w:sz="0" w:space="0" w:color="auto"/>
      </w:divBdr>
    </w:div>
    <w:div w:id="1797215649">
      <w:bodyDiv w:val="1"/>
      <w:marLeft w:val="0"/>
      <w:marRight w:val="0"/>
      <w:marTop w:val="0"/>
      <w:marBottom w:val="0"/>
      <w:divBdr>
        <w:top w:val="none" w:sz="0" w:space="0" w:color="auto"/>
        <w:left w:val="none" w:sz="0" w:space="0" w:color="auto"/>
        <w:bottom w:val="none" w:sz="0" w:space="0" w:color="auto"/>
        <w:right w:val="none" w:sz="0" w:space="0" w:color="auto"/>
      </w:divBdr>
    </w:div>
    <w:div w:id="1812676501">
      <w:bodyDiv w:val="1"/>
      <w:marLeft w:val="0"/>
      <w:marRight w:val="0"/>
      <w:marTop w:val="0"/>
      <w:marBottom w:val="0"/>
      <w:divBdr>
        <w:top w:val="none" w:sz="0" w:space="0" w:color="auto"/>
        <w:left w:val="none" w:sz="0" w:space="0" w:color="auto"/>
        <w:bottom w:val="none" w:sz="0" w:space="0" w:color="auto"/>
        <w:right w:val="none" w:sz="0" w:space="0" w:color="auto"/>
      </w:divBdr>
    </w:div>
    <w:div w:id="1848902800">
      <w:bodyDiv w:val="1"/>
      <w:marLeft w:val="0"/>
      <w:marRight w:val="0"/>
      <w:marTop w:val="0"/>
      <w:marBottom w:val="0"/>
      <w:divBdr>
        <w:top w:val="none" w:sz="0" w:space="0" w:color="auto"/>
        <w:left w:val="none" w:sz="0" w:space="0" w:color="auto"/>
        <w:bottom w:val="none" w:sz="0" w:space="0" w:color="auto"/>
        <w:right w:val="none" w:sz="0" w:space="0" w:color="auto"/>
      </w:divBdr>
    </w:div>
    <w:div w:id="1849903193">
      <w:bodyDiv w:val="1"/>
      <w:marLeft w:val="0"/>
      <w:marRight w:val="0"/>
      <w:marTop w:val="0"/>
      <w:marBottom w:val="0"/>
      <w:divBdr>
        <w:top w:val="none" w:sz="0" w:space="0" w:color="auto"/>
        <w:left w:val="none" w:sz="0" w:space="0" w:color="auto"/>
        <w:bottom w:val="none" w:sz="0" w:space="0" w:color="auto"/>
        <w:right w:val="none" w:sz="0" w:space="0" w:color="auto"/>
      </w:divBdr>
    </w:div>
    <w:div w:id="1854563315">
      <w:bodyDiv w:val="1"/>
      <w:marLeft w:val="0"/>
      <w:marRight w:val="0"/>
      <w:marTop w:val="0"/>
      <w:marBottom w:val="0"/>
      <w:divBdr>
        <w:top w:val="none" w:sz="0" w:space="0" w:color="auto"/>
        <w:left w:val="none" w:sz="0" w:space="0" w:color="auto"/>
        <w:bottom w:val="none" w:sz="0" w:space="0" w:color="auto"/>
        <w:right w:val="none" w:sz="0" w:space="0" w:color="auto"/>
      </w:divBdr>
    </w:div>
    <w:div w:id="1857842723">
      <w:bodyDiv w:val="1"/>
      <w:marLeft w:val="0"/>
      <w:marRight w:val="0"/>
      <w:marTop w:val="0"/>
      <w:marBottom w:val="0"/>
      <w:divBdr>
        <w:top w:val="none" w:sz="0" w:space="0" w:color="auto"/>
        <w:left w:val="none" w:sz="0" w:space="0" w:color="auto"/>
        <w:bottom w:val="none" w:sz="0" w:space="0" w:color="auto"/>
        <w:right w:val="none" w:sz="0" w:space="0" w:color="auto"/>
      </w:divBdr>
    </w:div>
    <w:div w:id="1860243529">
      <w:bodyDiv w:val="1"/>
      <w:marLeft w:val="0"/>
      <w:marRight w:val="0"/>
      <w:marTop w:val="0"/>
      <w:marBottom w:val="0"/>
      <w:divBdr>
        <w:top w:val="none" w:sz="0" w:space="0" w:color="auto"/>
        <w:left w:val="none" w:sz="0" w:space="0" w:color="auto"/>
        <w:bottom w:val="none" w:sz="0" w:space="0" w:color="auto"/>
        <w:right w:val="none" w:sz="0" w:space="0" w:color="auto"/>
      </w:divBdr>
    </w:div>
    <w:div w:id="1864589324">
      <w:bodyDiv w:val="1"/>
      <w:marLeft w:val="0"/>
      <w:marRight w:val="0"/>
      <w:marTop w:val="0"/>
      <w:marBottom w:val="0"/>
      <w:divBdr>
        <w:top w:val="none" w:sz="0" w:space="0" w:color="auto"/>
        <w:left w:val="none" w:sz="0" w:space="0" w:color="auto"/>
        <w:bottom w:val="none" w:sz="0" w:space="0" w:color="auto"/>
        <w:right w:val="none" w:sz="0" w:space="0" w:color="auto"/>
      </w:divBdr>
    </w:div>
    <w:div w:id="1893034321">
      <w:bodyDiv w:val="1"/>
      <w:marLeft w:val="0"/>
      <w:marRight w:val="0"/>
      <w:marTop w:val="0"/>
      <w:marBottom w:val="0"/>
      <w:divBdr>
        <w:top w:val="none" w:sz="0" w:space="0" w:color="auto"/>
        <w:left w:val="none" w:sz="0" w:space="0" w:color="auto"/>
        <w:bottom w:val="none" w:sz="0" w:space="0" w:color="auto"/>
        <w:right w:val="none" w:sz="0" w:space="0" w:color="auto"/>
      </w:divBdr>
    </w:div>
    <w:div w:id="1896963936">
      <w:bodyDiv w:val="1"/>
      <w:marLeft w:val="0"/>
      <w:marRight w:val="0"/>
      <w:marTop w:val="0"/>
      <w:marBottom w:val="0"/>
      <w:divBdr>
        <w:top w:val="none" w:sz="0" w:space="0" w:color="auto"/>
        <w:left w:val="none" w:sz="0" w:space="0" w:color="auto"/>
        <w:bottom w:val="none" w:sz="0" w:space="0" w:color="auto"/>
        <w:right w:val="none" w:sz="0" w:space="0" w:color="auto"/>
      </w:divBdr>
    </w:div>
    <w:div w:id="1901818127">
      <w:bodyDiv w:val="1"/>
      <w:marLeft w:val="0"/>
      <w:marRight w:val="0"/>
      <w:marTop w:val="0"/>
      <w:marBottom w:val="0"/>
      <w:divBdr>
        <w:top w:val="none" w:sz="0" w:space="0" w:color="auto"/>
        <w:left w:val="none" w:sz="0" w:space="0" w:color="auto"/>
        <w:bottom w:val="none" w:sz="0" w:space="0" w:color="auto"/>
        <w:right w:val="none" w:sz="0" w:space="0" w:color="auto"/>
      </w:divBdr>
    </w:div>
    <w:div w:id="1903566356">
      <w:bodyDiv w:val="1"/>
      <w:marLeft w:val="0"/>
      <w:marRight w:val="0"/>
      <w:marTop w:val="0"/>
      <w:marBottom w:val="0"/>
      <w:divBdr>
        <w:top w:val="none" w:sz="0" w:space="0" w:color="auto"/>
        <w:left w:val="none" w:sz="0" w:space="0" w:color="auto"/>
        <w:bottom w:val="none" w:sz="0" w:space="0" w:color="auto"/>
        <w:right w:val="none" w:sz="0" w:space="0" w:color="auto"/>
      </w:divBdr>
    </w:div>
    <w:div w:id="1911382485">
      <w:bodyDiv w:val="1"/>
      <w:marLeft w:val="0"/>
      <w:marRight w:val="0"/>
      <w:marTop w:val="0"/>
      <w:marBottom w:val="0"/>
      <w:divBdr>
        <w:top w:val="none" w:sz="0" w:space="0" w:color="auto"/>
        <w:left w:val="none" w:sz="0" w:space="0" w:color="auto"/>
        <w:bottom w:val="none" w:sz="0" w:space="0" w:color="auto"/>
        <w:right w:val="none" w:sz="0" w:space="0" w:color="auto"/>
      </w:divBdr>
    </w:div>
    <w:div w:id="1917206637">
      <w:bodyDiv w:val="1"/>
      <w:marLeft w:val="0"/>
      <w:marRight w:val="0"/>
      <w:marTop w:val="0"/>
      <w:marBottom w:val="0"/>
      <w:divBdr>
        <w:top w:val="none" w:sz="0" w:space="0" w:color="auto"/>
        <w:left w:val="none" w:sz="0" w:space="0" w:color="auto"/>
        <w:bottom w:val="none" w:sz="0" w:space="0" w:color="auto"/>
        <w:right w:val="none" w:sz="0" w:space="0" w:color="auto"/>
      </w:divBdr>
    </w:div>
    <w:div w:id="1932353298">
      <w:bodyDiv w:val="1"/>
      <w:marLeft w:val="0"/>
      <w:marRight w:val="0"/>
      <w:marTop w:val="0"/>
      <w:marBottom w:val="0"/>
      <w:divBdr>
        <w:top w:val="none" w:sz="0" w:space="0" w:color="auto"/>
        <w:left w:val="none" w:sz="0" w:space="0" w:color="auto"/>
        <w:bottom w:val="none" w:sz="0" w:space="0" w:color="auto"/>
        <w:right w:val="none" w:sz="0" w:space="0" w:color="auto"/>
      </w:divBdr>
    </w:div>
    <w:div w:id="1942296661">
      <w:bodyDiv w:val="1"/>
      <w:marLeft w:val="0"/>
      <w:marRight w:val="0"/>
      <w:marTop w:val="0"/>
      <w:marBottom w:val="0"/>
      <w:divBdr>
        <w:top w:val="none" w:sz="0" w:space="0" w:color="auto"/>
        <w:left w:val="none" w:sz="0" w:space="0" w:color="auto"/>
        <w:bottom w:val="none" w:sz="0" w:space="0" w:color="auto"/>
        <w:right w:val="none" w:sz="0" w:space="0" w:color="auto"/>
      </w:divBdr>
    </w:div>
    <w:div w:id="1944262147">
      <w:bodyDiv w:val="1"/>
      <w:marLeft w:val="0"/>
      <w:marRight w:val="0"/>
      <w:marTop w:val="0"/>
      <w:marBottom w:val="0"/>
      <w:divBdr>
        <w:top w:val="none" w:sz="0" w:space="0" w:color="auto"/>
        <w:left w:val="none" w:sz="0" w:space="0" w:color="auto"/>
        <w:bottom w:val="none" w:sz="0" w:space="0" w:color="auto"/>
        <w:right w:val="none" w:sz="0" w:space="0" w:color="auto"/>
      </w:divBdr>
    </w:div>
    <w:div w:id="1952200810">
      <w:bodyDiv w:val="1"/>
      <w:marLeft w:val="0"/>
      <w:marRight w:val="0"/>
      <w:marTop w:val="0"/>
      <w:marBottom w:val="0"/>
      <w:divBdr>
        <w:top w:val="none" w:sz="0" w:space="0" w:color="auto"/>
        <w:left w:val="none" w:sz="0" w:space="0" w:color="auto"/>
        <w:bottom w:val="none" w:sz="0" w:space="0" w:color="auto"/>
        <w:right w:val="none" w:sz="0" w:space="0" w:color="auto"/>
      </w:divBdr>
    </w:div>
    <w:div w:id="1955599198">
      <w:bodyDiv w:val="1"/>
      <w:marLeft w:val="0"/>
      <w:marRight w:val="0"/>
      <w:marTop w:val="0"/>
      <w:marBottom w:val="0"/>
      <w:divBdr>
        <w:top w:val="none" w:sz="0" w:space="0" w:color="auto"/>
        <w:left w:val="none" w:sz="0" w:space="0" w:color="auto"/>
        <w:bottom w:val="none" w:sz="0" w:space="0" w:color="auto"/>
        <w:right w:val="none" w:sz="0" w:space="0" w:color="auto"/>
      </w:divBdr>
    </w:div>
    <w:div w:id="1958557828">
      <w:bodyDiv w:val="1"/>
      <w:marLeft w:val="0"/>
      <w:marRight w:val="0"/>
      <w:marTop w:val="0"/>
      <w:marBottom w:val="0"/>
      <w:divBdr>
        <w:top w:val="none" w:sz="0" w:space="0" w:color="auto"/>
        <w:left w:val="none" w:sz="0" w:space="0" w:color="auto"/>
        <w:bottom w:val="none" w:sz="0" w:space="0" w:color="auto"/>
        <w:right w:val="none" w:sz="0" w:space="0" w:color="auto"/>
      </w:divBdr>
    </w:div>
    <w:div w:id="1976569306">
      <w:bodyDiv w:val="1"/>
      <w:marLeft w:val="0"/>
      <w:marRight w:val="0"/>
      <w:marTop w:val="0"/>
      <w:marBottom w:val="0"/>
      <w:divBdr>
        <w:top w:val="none" w:sz="0" w:space="0" w:color="auto"/>
        <w:left w:val="none" w:sz="0" w:space="0" w:color="auto"/>
        <w:bottom w:val="none" w:sz="0" w:space="0" w:color="auto"/>
        <w:right w:val="none" w:sz="0" w:space="0" w:color="auto"/>
      </w:divBdr>
    </w:div>
    <w:div w:id="1984189748">
      <w:bodyDiv w:val="1"/>
      <w:marLeft w:val="0"/>
      <w:marRight w:val="0"/>
      <w:marTop w:val="0"/>
      <w:marBottom w:val="0"/>
      <w:divBdr>
        <w:top w:val="none" w:sz="0" w:space="0" w:color="auto"/>
        <w:left w:val="none" w:sz="0" w:space="0" w:color="auto"/>
        <w:bottom w:val="none" w:sz="0" w:space="0" w:color="auto"/>
        <w:right w:val="none" w:sz="0" w:space="0" w:color="auto"/>
      </w:divBdr>
    </w:div>
    <w:div w:id="1988166341">
      <w:bodyDiv w:val="1"/>
      <w:marLeft w:val="0"/>
      <w:marRight w:val="0"/>
      <w:marTop w:val="0"/>
      <w:marBottom w:val="0"/>
      <w:divBdr>
        <w:top w:val="none" w:sz="0" w:space="0" w:color="auto"/>
        <w:left w:val="none" w:sz="0" w:space="0" w:color="auto"/>
        <w:bottom w:val="none" w:sz="0" w:space="0" w:color="auto"/>
        <w:right w:val="none" w:sz="0" w:space="0" w:color="auto"/>
      </w:divBdr>
    </w:div>
    <w:div w:id="1994748123">
      <w:bodyDiv w:val="1"/>
      <w:marLeft w:val="0"/>
      <w:marRight w:val="0"/>
      <w:marTop w:val="0"/>
      <w:marBottom w:val="0"/>
      <w:divBdr>
        <w:top w:val="none" w:sz="0" w:space="0" w:color="auto"/>
        <w:left w:val="none" w:sz="0" w:space="0" w:color="auto"/>
        <w:bottom w:val="none" w:sz="0" w:space="0" w:color="auto"/>
        <w:right w:val="none" w:sz="0" w:space="0" w:color="auto"/>
      </w:divBdr>
    </w:div>
    <w:div w:id="1998529660">
      <w:bodyDiv w:val="1"/>
      <w:marLeft w:val="0"/>
      <w:marRight w:val="0"/>
      <w:marTop w:val="0"/>
      <w:marBottom w:val="0"/>
      <w:divBdr>
        <w:top w:val="none" w:sz="0" w:space="0" w:color="auto"/>
        <w:left w:val="none" w:sz="0" w:space="0" w:color="auto"/>
        <w:bottom w:val="none" w:sz="0" w:space="0" w:color="auto"/>
        <w:right w:val="none" w:sz="0" w:space="0" w:color="auto"/>
      </w:divBdr>
    </w:div>
    <w:div w:id="1999377353">
      <w:bodyDiv w:val="1"/>
      <w:marLeft w:val="0"/>
      <w:marRight w:val="0"/>
      <w:marTop w:val="0"/>
      <w:marBottom w:val="0"/>
      <w:divBdr>
        <w:top w:val="none" w:sz="0" w:space="0" w:color="auto"/>
        <w:left w:val="none" w:sz="0" w:space="0" w:color="auto"/>
        <w:bottom w:val="none" w:sz="0" w:space="0" w:color="auto"/>
        <w:right w:val="none" w:sz="0" w:space="0" w:color="auto"/>
      </w:divBdr>
    </w:div>
    <w:div w:id="2000183811">
      <w:bodyDiv w:val="1"/>
      <w:marLeft w:val="0"/>
      <w:marRight w:val="0"/>
      <w:marTop w:val="0"/>
      <w:marBottom w:val="0"/>
      <w:divBdr>
        <w:top w:val="none" w:sz="0" w:space="0" w:color="auto"/>
        <w:left w:val="none" w:sz="0" w:space="0" w:color="auto"/>
        <w:bottom w:val="none" w:sz="0" w:space="0" w:color="auto"/>
        <w:right w:val="none" w:sz="0" w:space="0" w:color="auto"/>
      </w:divBdr>
    </w:div>
    <w:div w:id="2000649076">
      <w:bodyDiv w:val="1"/>
      <w:marLeft w:val="0"/>
      <w:marRight w:val="0"/>
      <w:marTop w:val="0"/>
      <w:marBottom w:val="0"/>
      <w:divBdr>
        <w:top w:val="none" w:sz="0" w:space="0" w:color="auto"/>
        <w:left w:val="none" w:sz="0" w:space="0" w:color="auto"/>
        <w:bottom w:val="none" w:sz="0" w:space="0" w:color="auto"/>
        <w:right w:val="none" w:sz="0" w:space="0" w:color="auto"/>
      </w:divBdr>
    </w:div>
    <w:div w:id="2001421525">
      <w:bodyDiv w:val="1"/>
      <w:marLeft w:val="0"/>
      <w:marRight w:val="0"/>
      <w:marTop w:val="0"/>
      <w:marBottom w:val="0"/>
      <w:divBdr>
        <w:top w:val="none" w:sz="0" w:space="0" w:color="auto"/>
        <w:left w:val="none" w:sz="0" w:space="0" w:color="auto"/>
        <w:bottom w:val="none" w:sz="0" w:space="0" w:color="auto"/>
        <w:right w:val="none" w:sz="0" w:space="0" w:color="auto"/>
      </w:divBdr>
    </w:div>
    <w:div w:id="2012483623">
      <w:bodyDiv w:val="1"/>
      <w:marLeft w:val="0"/>
      <w:marRight w:val="0"/>
      <w:marTop w:val="0"/>
      <w:marBottom w:val="0"/>
      <w:divBdr>
        <w:top w:val="none" w:sz="0" w:space="0" w:color="auto"/>
        <w:left w:val="none" w:sz="0" w:space="0" w:color="auto"/>
        <w:bottom w:val="none" w:sz="0" w:space="0" w:color="auto"/>
        <w:right w:val="none" w:sz="0" w:space="0" w:color="auto"/>
      </w:divBdr>
    </w:div>
    <w:div w:id="2013217764">
      <w:bodyDiv w:val="1"/>
      <w:marLeft w:val="0"/>
      <w:marRight w:val="0"/>
      <w:marTop w:val="0"/>
      <w:marBottom w:val="0"/>
      <w:divBdr>
        <w:top w:val="none" w:sz="0" w:space="0" w:color="auto"/>
        <w:left w:val="none" w:sz="0" w:space="0" w:color="auto"/>
        <w:bottom w:val="none" w:sz="0" w:space="0" w:color="auto"/>
        <w:right w:val="none" w:sz="0" w:space="0" w:color="auto"/>
      </w:divBdr>
    </w:div>
    <w:div w:id="2016030352">
      <w:bodyDiv w:val="1"/>
      <w:marLeft w:val="0"/>
      <w:marRight w:val="0"/>
      <w:marTop w:val="0"/>
      <w:marBottom w:val="0"/>
      <w:divBdr>
        <w:top w:val="none" w:sz="0" w:space="0" w:color="auto"/>
        <w:left w:val="none" w:sz="0" w:space="0" w:color="auto"/>
        <w:bottom w:val="none" w:sz="0" w:space="0" w:color="auto"/>
        <w:right w:val="none" w:sz="0" w:space="0" w:color="auto"/>
      </w:divBdr>
    </w:div>
    <w:div w:id="2019429073">
      <w:bodyDiv w:val="1"/>
      <w:marLeft w:val="0"/>
      <w:marRight w:val="0"/>
      <w:marTop w:val="0"/>
      <w:marBottom w:val="0"/>
      <w:divBdr>
        <w:top w:val="none" w:sz="0" w:space="0" w:color="auto"/>
        <w:left w:val="none" w:sz="0" w:space="0" w:color="auto"/>
        <w:bottom w:val="none" w:sz="0" w:space="0" w:color="auto"/>
        <w:right w:val="none" w:sz="0" w:space="0" w:color="auto"/>
      </w:divBdr>
    </w:div>
    <w:div w:id="2031032054">
      <w:bodyDiv w:val="1"/>
      <w:marLeft w:val="0"/>
      <w:marRight w:val="0"/>
      <w:marTop w:val="0"/>
      <w:marBottom w:val="0"/>
      <w:divBdr>
        <w:top w:val="none" w:sz="0" w:space="0" w:color="auto"/>
        <w:left w:val="none" w:sz="0" w:space="0" w:color="auto"/>
        <w:bottom w:val="none" w:sz="0" w:space="0" w:color="auto"/>
        <w:right w:val="none" w:sz="0" w:space="0" w:color="auto"/>
      </w:divBdr>
    </w:div>
    <w:div w:id="2039698402">
      <w:bodyDiv w:val="1"/>
      <w:marLeft w:val="0"/>
      <w:marRight w:val="0"/>
      <w:marTop w:val="0"/>
      <w:marBottom w:val="0"/>
      <w:divBdr>
        <w:top w:val="none" w:sz="0" w:space="0" w:color="auto"/>
        <w:left w:val="none" w:sz="0" w:space="0" w:color="auto"/>
        <w:bottom w:val="none" w:sz="0" w:space="0" w:color="auto"/>
        <w:right w:val="none" w:sz="0" w:space="0" w:color="auto"/>
      </w:divBdr>
    </w:div>
    <w:div w:id="2045396636">
      <w:bodyDiv w:val="1"/>
      <w:marLeft w:val="0"/>
      <w:marRight w:val="0"/>
      <w:marTop w:val="0"/>
      <w:marBottom w:val="0"/>
      <w:divBdr>
        <w:top w:val="none" w:sz="0" w:space="0" w:color="auto"/>
        <w:left w:val="none" w:sz="0" w:space="0" w:color="auto"/>
        <w:bottom w:val="none" w:sz="0" w:space="0" w:color="auto"/>
        <w:right w:val="none" w:sz="0" w:space="0" w:color="auto"/>
      </w:divBdr>
    </w:div>
    <w:div w:id="2059276605">
      <w:bodyDiv w:val="1"/>
      <w:marLeft w:val="0"/>
      <w:marRight w:val="0"/>
      <w:marTop w:val="0"/>
      <w:marBottom w:val="0"/>
      <w:divBdr>
        <w:top w:val="none" w:sz="0" w:space="0" w:color="auto"/>
        <w:left w:val="none" w:sz="0" w:space="0" w:color="auto"/>
        <w:bottom w:val="none" w:sz="0" w:space="0" w:color="auto"/>
        <w:right w:val="none" w:sz="0" w:space="0" w:color="auto"/>
      </w:divBdr>
    </w:div>
    <w:div w:id="2070033531">
      <w:bodyDiv w:val="1"/>
      <w:marLeft w:val="0"/>
      <w:marRight w:val="0"/>
      <w:marTop w:val="0"/>
      <w:marBottom w:val="0"/>
      <w:divBdr>
        <w:top w:val="none" w:sz="0" w:space="0" w:color="auto"/>
        <w:left w:val="none" w:sz="0" w:space="0" w:color="auto"/>
        <w:bottom w:val="none" w:sz="0" w:space="0" w:color="auto"/>
        <w:right w:val="none" w:sz="0" w:space="0" w:color="auto"/>
      </w:divBdr>
    </w:div>
    <w:div w:id="2076539268">
      <w:bodyDiv w:val="1"/>
      <w:marLeft w:val="0"/>
      <w:marRight w:val="0"/>
      <w:marTop w:val="0"/>
      <w:marBottom w:val="0"/>
      <w:divBdr>
        <w:top w:val="none" w:sz="0" w:space="0" w:color="auto"/>
        <w:left w:val="none" w:sz="0" w:space="0" w:color="auto"/>
        <w:bottom w:val="none" w:sz="0" w:space="0" w:color="auto"/>
        <w:right w:val="none" w:sz="0" w:space="0" w:color="auto"/>
      </w:divBdr>
    </w:div>
    <w:div w:id="2083138946">
      <w:bodyDiv w:val="1"/>
      <w:marLeft w:val="0"/>
      <w:marRight w:val="0"/>
      <w:marTop w:val="0"/>
      <w:marBottom w:val="0"/>
      <w:divBdr>
        <w:top w:val="none" w:sz="0" w:space="0" w:color="auto"/>
        <w:left w:val="none" w:sz="0" w:space="0" w:color="auto"/>
        <w:bottom w:val="none" w:sz="0" w:space="0" w:color="auto"/>
        <w:right w:val="none" w:sz="0" w:space="0" w:color="auto"/>
      </w:divBdr>
    </w:div>
    <w:div w:id="2084058380">
      <w:bodyDiv w:val="1"/>
      <w:marLeft w:val="0"/>
      <w:marRight w:val="0"/>
      <w:marTop w:val="0"/>
      <w:marBottom w:val="0"/>
      <w:divBdr>
        <w:top w:val="none" w:sz="0" w:space="0" w:color="auto"/>
        <w:left w:val="none" w:sz="0" w:space="0" w:color="auto"/>
        <w:bottom w:val="none" w:sz="0" w:space="0" w:color="auto"/>
        <w:right w:val="none" w:sz="0" w:space="0" w:color="auto"/>
      </w:divBdr>
    </w:div>
    <w:div w:id="2084835056">
      <w:bodyDiv w:val="1"/>
      <w:marLeft w:val="0"/>
      <w:marRight w:val="0"/>
      <w:marTop w:val="0"/>
      <w:marBottom w:val="0"/>
      <w:divBdr>
        <w:top w:val="none" w:sz="0" w:space="0" w:color="auto"/>
        <w:left w:val="none" w:sz="0" w:space="0" w:color="auto"/>
        <w:bottom w:val="none" w:sz="0" w:space="0" w:color="auto"/>
        <w:right w:val="none" w:sz="0" w:space="0" w:color="auto"/>
      </w:divBdr>
    </w:div>
    <w:div w:id="2087532999">
      <w:bodyDiv w:val="1"/>
      <w:marLeft w:val="0"/>
      <w:marRight w:val="0"/>
      <w:marTop w:val="0"/>
      <w:marBottom w:val="0"/>
      <w:divBdr>
        <w:top w:val="none" w:sz="0" w:space="0" w:color="auto"/>
        <w:left w:val="none" w:sz="0" w:space="0" w:color="auto"/>
        <w:bottom w:val="none" w:sz="0" w:space="0" w:color="auto"/>
        <w:right w:val="none" w:sz="0" w:space="0" w:color="auto"/>
      </w:divBdr>
    </w:div>
    <w:div w:id="2089495387">
      <w:bodyDiv w:val="1"/>
      <w:marLeft w:val="0"/>
      <w:marRight w:val="0"/>
      <w:marTop w:val="0"/>
      <w:marBottom w:val="0"/>
      <w:divBdr>
        <w:top w:val="none" w:sz="0" w:space="0" w:color="auto"/>
        <w:left w:val="none" w:sz="0" w:space="0" w:color="auto"/>
        <w:bottom w:val="none" w:sz="0" w:space="0" w:color="auto"/>
        <w:right w:val="none" w:sz="0" w:space="0" w:color="auto"/>
      </w:divBdr>
    </w:div>
    <w:div w:id="2109348367">
      <w:bodyDiv w:val="1"/>
      <w:marLeft w:val="0"/>
      <w:marRight w:val="0"/>
      <w:marTop w:val="0"/>
      <w:marBottom w:val="0"/>
      <w:divBdr>
        <w:top w:val="none" w:sz="0" w:space="0" w:color="auto"/>
        <w:left w:val="none" w:sz="0" w:space="0" w:color="auto"/>
        <w:bottom w:val="none" w:sz="0" w:space="0" w:color="auto"/>
        <w:right w:val="none" w:sz="0" w:space="0" w:color="auto"/>
      </w:divBdr>
    </w:div>
    <w:div w:id="2119136930">
      <w:bodyDiv w:val="1"/>
      <w:marLeft w:val="0"/>
      <w:marRight w:val="0"/>
      <w:marTop w:val="0"/>
      <w:marBottom w:val="0"/>
      <w:divBdr>
        <w:top w:val="none" w:sz="0" w:space="0" w:color="auto"/>
        <w:left w:val="none" w:sz="0" w:space="0" w:color="auto"/>
        <w:bottom w:val="none" w:sz="0" w:space="0" w:color="auto"/>
        <w:right w:val="none" w:sz="0" w:space="0" w:color="auto"/>
      </w:divBdr>
    </w:div>
    <w:div w:id="2128424481">
      <w:bodyDiv w:val="1"/>
      <w:marLeft w:val="0"/>
      <w:marRight w:val="0"/>
      <w:marTop w:val="0"/>
      <w:marBottom w:val="0"/>
      <w:divBdr>
        <w:top w:val="none" w:sz="0" w:space="0" w:color="auto"/>
        <w:left w:val="none" w:sz="0" w:space="0" w:color="auto"/>
        <w:bottom w:val="none" w:sz="0" w:space="0" w:color="auto"/>
        <w:right w:val="none" w:sz="0" w:space="0" w:color="auto"/>
      </w:divBdr>
    </w:div>
    <w:div w:id="2131624568">
      <w:bodyDiv w:val="1"/>
      <w:marLeft w:val="0"/>
      <w:marRight w:val="0"/>
      <w:marTop w:val="0"/>
      <w:marBottom w:val="0"/>
      <w:divBdr>
        <w:top w:val="none" w:sz="0" w:space="0" w:color="auto"/>
        <w:left w:val="none" w:sz="0" w:space="0" w:color="auto"/>
        <w:bottom w:val="none" w:sz="0" w:space="0" w:color="auto"/>
        <w:right w:val="none" w:sz="0" w:space="0" w:color="auto"/>
      </w:divBdr>
    </w:div>
    <w:div w:id="2141729140">
      <w:bodyDiv w:val="1"/>
      <w:marLeft w:val="0"/>
      <w:marRight w:val="0"/>
      <w:marTop w:val="0"/>
      <w:marBottom w:val="0"/>
      <w:divBdr>
        <w:top w:val="none" w:sz="0" w:space="0" w:color="auto"/>
        <w:left w:val="none" w:sz="0" w:space="0" w:color="auto"/>
        <w:bottom w:val="none" w:sz="0" w:space="0" w:color="auto"/>
        <w:right w:val="none" w:sz="0" w:space="0" w:color="auto"/>
      </w:divBdr>
    </w:div>
    <w:div w:id="214703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diagramData" Target="diagrams/data1.xml"/><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image" Target="media/image36.wmf"/><Relationship Id="rId55" Type="http://schemas.openxmlformats.org/officeDocument/2006/relationships/image" Target="media/image41.png"/><Relationship Id="rId63" Type="http://schemas.microsoft.com/office/2007/relationships/diagramDrawing" Target="diagrams/drawing2.xml"/><Relationship Id="rId68" Type="http://schemas.openxmlformats.org/officeDocument/2006/relationships/image" Target="media/image49.wmf"/><Relationship Id="rId76" Type="http://schemas.openxmlformats.org/officeDocument/2006/relationships/image" Target="media/image57.wmf"/><Relationship Id="rId84" Type="http://schemas.openxmlformats.org/officeDocument/2006/relationships/image" Target="media/image65.png"/><Relationship Id="rId89" Type="http://schemas.openxmlformats.org/officeDocument/2006/relationships/image" Target="media/image70.png"/><Relationship Id="rId97" Type="http://schemas.microsoft.com/office/2007/relationships/diagramDrawing" Target="diagrams/drawing3.xml"/><Relationship Id="rId7" Type="http://schemas.openxmlformats.org/officeDocument/2006/relationships/footnotes" Target="footnotes.xml"/><Relationship Id="rId71" Type="http://schemas.openxmlformats.org/officeDocument/2006/relationships/image" Target="media/image52.wmf"/><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diagramColors" Target="diagrams/colors1.xml"/><Relationship Id="rId40" Type="http://schemas.openxmlformats.org/officeDocument/2006/relationships/image" Target="media/image27.wmf"/><Relationship Id="rId45" Type="http://schemas.openxmlformats.org/officeDocument/2006/relationships/image" Target="media/image31.wmf"/><Relationship Id="rId53" Type="http://schemas.openxmlformats.org/officeDocument/2006/relationships/image" Target="media/image39.wmf"/><Relationship Id="rId58" Type="http://schemas.openxmlformats.org/officeDocument/2006/relationships/image" Target="media/image44.wmf"/><Relationship Id="rId66" Type="http://schemas.openxmlformats.org/officeDocument/2006/relationships/image" Target="media/image47.wmf"/><Relationship Id="rId74" Type="http://schemas.openxmlformats.org/officeDocument/2006/relationships/image" Target="media/image55.wmf"/><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diagramQuickStyle" Target="diagrams/quickStyle2.xml"/><Relationship Id="rId82" Type="http://schemas.openxmlformats.org/officeDocument/2006/relationships/image" Target="media/image63.png"/><Relationship Id="rId90" Type="http://schemas.openxmlformats.org/officeDocument/2006/relationships/footer" Target="footer2.xml"/><Relationship Id="rId95" Type="http://schemas.openxmlformats.org/officeDocument/2006/relationships/diagramQuickStyle" Target="diagrams/quickStyle3.xml"/><Relationship Id="rId19" Type="http://schemas.openxmlformats.org/officeDocument/2006/relationships/image" Target="media/image11.pn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diagramLayout" Target="diagrams/layout1.xml"/><Relationship Id="rId43" Type="http://schemas.openxmlformats.org/officeDocument/2006/relationships/image" Target="media/image29.wmf"/><Relationship Id="rId48" Type="http://schemas.openxmlformats.org/officeDocument/2006/relationships/image" Target="media/image34.png"/><Relationship Id="rId56" Type="http://schemas.openxmlformats.org/officeDocument/2006/relationships/image" Target="media/image42.wmf"/><Relationship Id="rId64" Type="http://schemas.openxmlformats.org/officeDocument/2006/relationships/image" Target="media/image45.wmf"/><Relationship Id="rId69" Type="http://schemas.openxmlformats.org/officeDocument/2006/relationships/image" Target="media/image50.png"/><Relationship Id="rId77" Type="http://schemas.openxmlformats.org/officeDocument/2006/relationships/image" Target="media/image58.wmf"/><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wmf"/><Relationship Id="rId72" Type="http://schemas.openxmlformats.org/officeDocument/2006/relationships/image" Target="media/image53.wmf"/><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diagramData" Target="diagrams/data3.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microsoft.com/office/2007/relationships/diagramDrawing" Target="diagrams/drawing1.xml"/><Relationship Id="rId46" Type="http://schemas.openxmlformats.org/officeDocument/2006/relationships/image" Target="media/image32.wmf"/><Relationship Id="rId59" Type="http://schemas.openxmlformats.org/officeDocument/2006/relationships/diagramData" Target="diagrams/data2.xml"/><Relationship Id="rId67" Type="http://schemas.openxmlformats.org/officeDocument/2006/relationships/image" Target="media/image48.wmf"/><Relationship Id="rId20" Type="http://schemas.openxmlformats.org/officeDocument/2006/relationships/image" Target="media/image12.png"/><Relationship Id="rId41" Type="http://schemas.openxmlformats.org/officeDocument/2006/relationships/hyperlink" Target="http://www.rubiks.com/solving-center/pdf/Rubiks_cube_3x3_solution-en.pdf" TargetMode="External"/><Relationship Id="rId54" Type="http://schemas.openxmlformats.org/officeDocument/2006/relationships/image" Target="media/image40.png"/><Relationship Id="rId62" Type="http://schemas.openxmlformats.org/officeDocument/2006/relationships/diagramColors" Target="diagrams/colors2.xml"/><Relationship Id="rId70" Type="http://schemas.openxmlformats.org/officeDocument/2006/relationships/image" Target="media/image51.png"/><Relationship Id="rId75" Type="http://schemas.openxmlformats.org/officeDocument/2006/relationships/image" Target="media/image56.wmf"/><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1.wmf"/><Relationship Id="rId96"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diagramQuickStyle" Target="diagrams/quickStyle1.xml"/><Relationship Id="rId49" Type="http://schemas.openxmlformats.org/officeDocument/2006/relationships/image" Target="media/image35.wmf"/><Relationship Id="rId57" Type="http://schemas.openxmlformats.org/officeDocument/2006/relationships/image" Target="media/image43.wmf"/><Relationship Id="rId10" Type="http://schemas.openxmlformats.org/officeDocument/2006/relationships/image" Target="media/image2.png"/><Relationship Id="rId31" Type="http://schemas.openxmlformats.org/officeDocument/2006/relationships/image" Target="media/image23.wmf"/><Relationship Id="rId44" Type="http://schemas.openxmlformats.org/officeDocument/2006/relationships/image" Target="media/image30.wmf"/><Relationship Id="rId52" Type="http://schemas.openxmlformats.org/officeDocument/2006/relationships/image" Target="media/image38.png"/><Relationship Id="rId60" Type="http://schemas.openxmlformats.org/officeDocument/2006/relationships/diagramLayout" Target="diagrams/layout2.xml"/><Relationship Id="rId65" Type="http://schemas.openxmlformats.org/officeDocument/2006/relationships/image" Target="media/image46.wmf"/><Relationship Id="rId73" Type="http://schemas.openxmlformats.org/officeDocument/2006/relationships/image" Target="media/image54.wmf"/><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diagramLayout" Target="diagrams/layout3.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Desktop\Lori\Guru\Z_Templates\Instructor_Manu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63D97B-334C-4E81-8C84-D1C9272BB3A3}" type="doc">
      <dgm:prSet loTypeId="urn:microsoft.com/office/officeart/2005/8/layout/matrix2" loCatId="matrix" qsTypeId="urn:microsoft.com/office/officeart/2005/8/quickstyle/simple4" qsCatId="simple" csTypeId="urn:microsoft.com/office/officeart/2005/8/colors/accent1_2" csCatId="accent1" phldr="1"/>
      <dgm:spPr/>
      <dgm:t>
        <a:bodyPr/>
        <a:lstStyle/>
        <a:p>
          <a:endParaRPr lang="en-CA"/>
        </a:p>
      </dgm:t>
    </dgm:pt>
    <dgm:pt modelId="{7B967917-148E-43B7-ABAD-24EE189A78EE}">
      <dgm:prSet phldrT="[Text]"/>
      <dgm:spPr>
        <a:solidFill>
          <a:srgbClr val="00B050"/>
        </a:solidFill>
      </dgm:spPr>
      <dgm:t>
        <a:bodyPr/>
        <a:lstStyle/>
        <a:p>
          <a:r>
            <a:rPr lang="en-US">
              <a:solidFill>
                <a:sysClr val="windowText" lastClr="000000"/>
              </a:solidFill>
            </a:rPr>
            <a:t>Crisis</a:t>
          </a:r>
          <a:endParaRPr lang="en-CA">
            <a:solidFill>
              <a:sysClr val="windowText" lastClr="000000"/>
            </a:solidFill>
          </a:endParaRPr>
        </a:p>
      </dgm:t>
    </dgm:pt>
    <dgm:pt modelId="{478D2FE0-6E8B-4F66-9AB2-68AE804DFCC6}" type="parTrans" cxnId="{811F3E68-5453-443D-B77C-F72CC1604D77}">
      <dgm:prSet/>
      <dgm:spPr/>
      <dgm:t>
        <a:bodyPr/>
        <a:lstStyle/>
        <a:p>
          <a:endParaRPr lang="en-CA">
            <a:solidFill>
              <a:sysClr val="windowText" lastClr="000000"/>
            </a:solidFill>
          </a:endParaRPr>
        </a:p>
      </dgm:t>
    </dgm:pt>
    <dgm:pt modelId="{09DF9378-2052-454E-8452-5A7A7198F539}" type="sibTrans" cxnId="{811F3E68-5453-443D-B77C-F72CC1604D77}">
      <dgm:prSet/>
      <dgm:spPr/>
      <dgm:t>
        <a:bodyPr/>
        <a:lstStyle/>
        <a:p>
          <a:endParaRPr lang="en-CA">
            <a:solidFill>
              <a:sysClr val="windowText" lastClr="000000"/>
            </a:solidFill>
          </a:endParaRPr>
        </a:p>
      </dgm:t>
    </dgm:pt>
    <dgm:pt modelId="{E57588E0-99EF-4580-B53D-3674EADE8567}">
      <dgm:prSet phldrT="[Text]"/>
      <dgm:spPr>
        <a:solidFill>
          <a:srgbClr val="FFFF00"/>
        </a:solidFill>
      </dgm:spPr>
      <dgm:t>
        <a:bodyPr/>
        <a:lstStyle/>
        <a:p>
          <a:r>
            <a:rPr lang="en-CA">
              <a:solidFill>
                <a:sysClr val="windowText" lastClr="000000"/>
              </a:solidFill>
            </a:rPr>
            <a:t>Urgent, But Not Important</a:t>
          </a:r>
        </a:p>
      </dgm:t>
    </dgm:pt>
    <dgm:pt modelId="{60E8A1C2-16A4-4277-95A9-E76EB1121B16}" type="parTrans" cxnId="{ED4A6840-FCE3-4B49-96A6-B730EF203B6C}">
      <dgm:prSet/>
      <dgm:spPr/>
      <dgm:t>
        <a:bodyPr/>
        <a:lstStyle/>
        <a:p>
          <a:endParaRPr lang="en-CA">
            <a:solidFill>
              <a:sysClr val="windowText" lastClr="000000"/>
            </a:solidFill>
          </a:endParaRPr>
        </a:p>
      </dgm:t>
    </dgm:pt>
    <dgm:pt modelId="{788384AF-1297-407E-B0FC-790707A30344}" type="sibTrans" cxnId="{ED4A6840-FCE3-4B49-96A6-B730EF203B6C}">
      <dgm:prSet/>
      <dgm:spPr/>
      <dgm:t>
        <a:bodyPr/>
        <a:lstStyle/>
        <a:p>
          <a:endParaRPr lang="en-CA">
            <a:solidFill>
              <a:sysClr val="windowText" lastClr="000000"/>
            </a:solidFill>
          </a:endParaRPr>
        </a:p>
      </dgm:t>
    </dgm:pt>
    <dgm:pt modelId="{12614265-798D-4D1F-B7CF-375ED0D76799}">
      <dgm:prSet phldrT="[Text]"/>
      <dgm:spPr>
        <a:solidFill>
          <a:srgbClr val="FF0000"/>
        </a:solidFill>
      </dgm:spPr>
      <dgm:t>
        <a:bodyPr/>
        <a:lstStyle/>
        <a:p>
          <a:r>
            <a:rPr lang="en-CA">
              <a:solidFill>
                <a:sysClr val="windowText" lastClr="000000"/>
              </a:solidFill>
            </a:rPr>
            <a:t>Not Urgent and Not Important</a:t>
          </a:r>
        </a:p>
      </dgm:t>
    </dgm:pt>
    <dgm:pt modelId="{73D1F523-F519-443D-B00A-87EB87710333}" type="parTrans" cxnId="{C6AB9782-7BAB-46E8-9C4B-38E54CEAB1A9}">
      <dgm:prSet/>
      <dgm:spPr/>
      <dgm:t>
        <a:bodyPr/>
        <a:lstStyle/>
        <a:p>
          <a:endParaRPr lang="en-CA">
            <a:solidFill>
              <a:sysClr val="windowText" lastClr="000000"/>
            </a:solidFill>
          </a:endParaRPr>
        </a:p>
      </dgm:t>
    </dgm:pt>
    <dgm:pt modelId="{CA7B8AD2-B90D-4B99-A70B-D4D69AB05EAC}" type="sibTrans" cxnId="{C6AB9782-7BAB-46E8-9C4B-38E54CEAB1A9}">
      <dgm:prSet/>
      <dgm:spPr/>
      <dgm:t>
        <a:bodyPr/>
        <a:lstStyle/>
        <a:p>
          <a:endParaRPr lang="en-CA">
            <a:solidFill>
              <a:sysClr val="windowText" lastClr="000000"/>
            </a:solidFill>
          </a:endParaRPr>
        </a:p>
      </dgm:t>
    </dgm:pt>
    <dgm:pt modelId="{D20EF49B-2660-4DC7-AB2C-66136288245B}">
      <dgm:prSet/>
      <dgm:spPr>
        <a:solidFill>
          <a:srgbClr val="00B050"/>
        </a:solidFill>
      </dgm:spPr>
      <dgm:t>
        <a:bodyPr/>
        <a:lstStyle/>
        <a:p>
          <a:r>
            <a:rPr lang="en-US">
              <a:solidFill>
                <a:sysClr val="windowText" lastClr="000000"/>
              </a:solidFill>
            </a:rPr>
            <a:t>Problems</a:t>
          </a:r>
          <a:endParaRPr lang="en-CA">
            <a:solidFill>
              <a:sysClr val="windowText" lastClr="000000"/>
            </a:solidFill>
          </a:endParaRPr>
        </a:p>
      </dgm:t>
    </dgm:pt>
    <dgm:pt modelId="{ECCA5F30-EB84-44A6-9F11-DA6395DBC4E9}" type="parTrans" cxnId="{662E982F-BA1C-4229-B763-72873D079516}">
      <dgm:prSet/>
      <dgm:spPr/>
      <dgm:t>
        <a:bodyPr/>
        <a:lstStyle/>
        <a:p>
          <a:endParaRPr lang="en-CA">
            <a:solidFill>
              <a:sysClr val="windowText" lastClr="000000"/>
            </a:solidFill>
          </a:endParaRPr>
        </a:p>
      </dgm:t>
    </dgm:pt>
    <dgm:pt modelId="{875B23A9-2510-4B8C-9ABD-DB6EA595CBAF}" type="sibTrans" cxnId="{662E982F-BA1C-4229-B763-72873D079516}">
      <dgm:prSet/>
      <dgm:spPr/>
      <dgm:t>
        <a:bodyPr/>
        <a:lstStyle/>
        <a:p>
          <a:endParaRPr lang="en-CA">
            <a:solidFill>
              <a:sysClr val="windowText" lastClr="000000"/>
            </a:solidFill>
          </a:endParaRPr>
        </a:p>
      </dgm:t>
    </dgm:pt>
    <dgm:pt modelId="{648B0558-42B6-41C8-9F60-F55AE2A0DC10}">
      <dgm:prSet/>
      <dgm:spPr>
        <a:solidFill>
          <a:srgbClr val="00B050"/>
        </a:solidFill>
      </dgm:spPr>
      <dgm:t>
        <a:bodyPr/>
        <a:lstStyle/>
        <a:p>
          <a:r>
            <a:rPr lang="en-US">
              <a:solidFill>
                <a:sysClr val="windowText" lastClr="000000"/>
              </a:solidFill>
            </a:rPr>
            <a:t>Deadlines</a:t>
          </a:r>
          <a:endParaRPr lang="en-CA">
            <a:solidFill>
              <a:sysClr val="windowText" lastClr="000000"/>
            </a:solidFill>
          </a:endParaRPr>
        </a:p>
      </dgm:t>
    </dgm:pt>
    <dgm:pt modelId="{05AF388A-645D-4FEF-B9FA-2188878109EA}" type="parTrans" cxnId="{E5683788-18CA-45AD-BBE5-DFE8313AFA5D}">
      <dgm:prSet/>
      <dgm:spPr/>
      <dgm:t>
        <a:bodyPr/>
        <a:lstStyle/>
        <a:p>
          <a:endParaRPr lang="en-CA">
            <a:solidFill>
              <a:sysClr val="windowText" lastClr="000000"/>
            </a:solidFill>
          </a:endParaRPr>
        </a:p>
      </dgm:t>
    </dgm:pt>
    <dgm:pt modelId="{A7C75B55-9762-4BBB-AB1E-BDBAA235AE02}" type="sibTrans" cxnId="{E5683788-18CA-45AD-BBE5-DFE8313AFA5D}">
      <dgm:prSet/>
      <dgm:spPr/>
      <dgm:t>
        <a:bodyPr/>
        <a:lstStyle/>
        <a:p>
          <a:endParaRPr lang="en-CA">
            <a:solidFill>
              <a:sysClr val="windowText" lastClr="000000"/>
            </a:solidFill>
          </a:endParaRPr>
        </a:p>
      </dgm:t>
    </dgm:pt>
    <dgm:pt modelId="{E2B534E1-3B44-4373-B56D-5530289BAD43}">
      <dgm:prSet phldrT="[Text]"/>
      <dgm:spPr>
        <a:solidFill>
          <a:srgbClr val="00B050"/>
        </a:solidFill>
      </dgm:spPr>
      <dgm:t>
        <a:bodyPr/>
        <a:lstStyle/>
        <a:p>
          <a:r>
            <a:rPr lang="en-CA">
              <a:solidFill>
                <a:sysClr val="windowText" lastClr="000000"/>
              </a:solidFill>
            </a:rPr>
            <a:t>Urgent and Important</a:t>
          </a:r>
        </a:p>
      </dgm:t>
    </dgm:pt>
    <dgm:pt modelId="{0EA6AB5F-E7DC-485C-B723-D6A26169255F}" type="parTrans" cxnId="{08E0F91F-CBC2-4C81-9C17-7EB40D2B5BAF}">
      <dgm:prSet/>
      <dgm:spPr/>
      <dgm:t>
        <a:bodyPr/>
        <a:lstStyle/>
        <a:p>
          <a:endParaRPr lang="en-CA">
            <a:solidFill>
              <a:sysClr val="windowText" lastClr="000000"/>
            </a:solidFill>
          </a:endParaRPr>
        </a:p>
      </dgm:t>
    </dgm:pt>
    <dgm:pt modelId="{9F494706-F50E-40D9-962D-1B971D5B78D1}" type="sibTrans" cxnId="{08E0F91F-CBC2-4C81-9C17-7EB40D2B5BAF}">
      <dgm:prSet/>
      <dgm:spPr/>
      <dgm:t>
        <a:bodyPr/>
        <a:lstStyle/>
        <a:p>
          <a:endParaRPr lang="en-CA">
            <a:solidFill>
              <a:sysClr val="windowText" lastClr="000000"/>
            </a:solidFill>
          </a:endParaRPr>
        </a:p>
      </dgm:t>
    </dgm:pt>
    <dgm:pt modelId="{C0E6956D-D380-4A0D-A17A-B023C7B4CD0A}">
      <dgm:prSet/>
      <dgm:spPr>
        <a:solidFill>
          <a:srgbClr val="00B050"/>
        </a:solidFill>
      </dgm:spPr>
      <dgm:t>
        <a:bodyPr/>
        <a:lstStyle/>
        <a:p>
          <a:r>
            <a:rPr lang="en-CA">
              <a:solidFill>
                <a:sysClr val="windowText" lastClr="000000"/>
              </a:solidFill>
            </a:rPr>
            <a:t>Important, But Not Urgent</a:t>
          </a:r>
        </a:p>
      </dgm:t>
    </dgm:pt>
    <dgm:pt modelId="{CC774233-BFC7-4748-994E-AAD4AFD78D10}" type="parTrans" cxnId="{6A5DB089-3CCA-402D-9D8C-D4921186D7D8}">
      <dgm:prSet/>
      <dgm:spPr/>
      <dgm:t>
        <a:bodyPr/>
        <a:lstStyle/>
        <a:p>
          <a:endParaRPr lang="en-CA">
            <a:solidFill>
              <a:sysClr val="windowText" lastClr="000000"/>
            </a:solidFill>
          </a:endParaRPr>
        </a:p>
      </dgm:t>
    </dgm:pt>
    <dgm:pt modelId="{E0D958B8-C783-4828-87F3-8EF8C1289D2B}" type="sibTrans" cxnId="{6A5DB089-3CCA-402D-9D8C-D4921186D7D8}">
      <dgm:prSet/>
      <dgm:spPr/>
      <dgm:t>
        <a:bodyPr/>
        <a:lstStyle/>
        <a:p>
          <a:endParaRPr lang="en-CA">
            <a:solidFill>
              <a:sysClr val="windowText" lastClr="000000"/>
            </a:solidFill>
          </a:endParaRPr>
        </a:p>
      </dgm:t>
    </dgm:pt>
    <dgm:pt modelId="{B0F1FDCB-1CF6-4AA0-8A7B-0F5B5F7ED370}">
      <dgm:prSet phldrT="[Text]"/>
      <dgm:spPr>
        <a:solidFill>
          <a:srgbClr val="FFFF00"/>
        </a:solidFill>
      </dgm:spPr>
      <dgm:t>
        <a:bodyPr/>
        <a:lstStyle/>
        <a:p>
          <a:r>
            <a:rPr lang="en-US">
              <a:solidFill>
                <a:sysClr val="windowText" lastClr="000000"/>
              </a:solidFill>
            </a:rPr>
            <a:t>Maintenance</a:t>
          </a:r>
          <a:endParaRPr lang="en-CA">
            <a:solidFill>
              <a:sysClr val="windowText" lastClr="000000"/>
            </a:solidFill>
          </a:endParaRPr>
        </a:p>
      </dgm:t>
    </dgm:pt>
    <dgm:pt modelId="{D29481D0-443C-411F-ADC0-DBB72F8018DF}" type="parTrans" cxnId="{F8D7405F-19D1-43CE-83BC-64D53349FF31}">
      <dgm:prSet/>
      <dgm:spPr/>
      <dgm:t>
        <a:bodyPr/>
        <a:lstStyle/>
        <a:p>
          <a:endParaRPr lang="en-CA">
            <a:solidFill>
              <a:sysClr val="windowText" lastClr="000000"/>
            </a:solidFill>
          </a:endParaRPr>
        </a:p>
      </dgm:t>
    </dgm:pt>
    <dgm:pt modelId="{86D2019F-93A3-425F-BDAB-ABF4BD2E65B5}" type="sibTrans" cxnId="{F8D7405F-19D1-43CE-83BC-64D53349FF31}">
      <dgm:prSet/>
      <dgm:spPr/>
      <dgm:t>
        <a:bodyPr/>
        <a:lstStyle/>
        <a:p>
          <a:endParaRPr lang="en-CA">
            <a:solidFill>
              <a:sysClr val="windowText" lastClr="000000"/>
            </a:solidFill>
          </a:endParaRPr>
        </a:p>
      </dgm:t>
    </dgm:pt>
    <dgm:pt modelId="{1CDC7C46-2F25-4612-A7E0-EB93C249C427}">
      <dgm:prSet/>
      <dgm:spPr>
        <a:solidFill>
          <a:srgbClr val="FFFF00"/>
        </a:solidFill>
      </dgm:spPr>
      <dgm:t>
        <a:bodyPr/>
        <a:lstStyle/>
        <a:p>
          <a:r>
            <a:rPr lang="en-US">
              <a:solidFill>
                <a:sysClr val="windowText" lastClr="000000"/>
              </a:solidFill>
            </a:rPr>
            <a:t>Routine tasks</a:t>
          </a:r>
          <a:endParaRPr lang="en-CA">
            <a:solidFill>
              <a:sysClr val="windowText" lastClr="000000"/>
            </a:solidFill>
          </a:endParaRPr>
        </a:p>
      </dgm:t>
    </dgm:pt>
    <dgm:pt modelId="{176A6637-7BC1-4D14-AB2C-454339E51C13}" type="parTrans" cxnId="{0DCB8CEB-12DD-49EF-BA0A-916BE629CC1F}">
      <dgm:prSet/>
      <dgm:spPr/>
      <dgm:t>
        <a:bodyPr/>
        <a:lstStyle/>
        <a:p>
          <a:endParaRPr lang="en-CA">
            <a:solidFill>
              <a:sysClr val="windowText" lastClr="000000"/>
            </a:solidFill>
          </a:endParaRPr>
        </a:p>
      </dgm:t>
    </dgm:pt>
    <dgm:pt modelId="{3200EA62-0153-416D-8883-F3B582E83C62}" type="sibTrans" cxnId="{0DCB8CEB-12DD-49EF-BA0A-916BE629CC1F}">
      <dgm:prSet/>
      <dgm:spPr/>
      <dgm:t>
        <a:bodyPr/>
        <a:lstStyle/>
        <a:p>
          <a:endParaRPr lang="en-CA">
            <a:solidFill>
              <a:sysClr val="windowText" lastClr="000000"/>
            </a:solidFill>
          </a:endParaRPr>
        </a:p>
      </dgm:t>
    </dgm:pt>
    <dgm:pt modelId="{EFE72D5D-C01B-4BA1-A5DE-A9C20EF7D4EE}">
      <dgm:prSet/>
      <dgm:spPr>
        <a:solidFill>
          <a:srgbClr val="00B050"/>
        </a:solidFill>
      </dgm:spPr>
      <dgm:t>
        <a:bodyPr/>
        <a:lstStyle/>
        <a:p>
          <a:r>
            <a:rPr lang="en-US">
              <a:solidFill>
                <a:sysClr val="windowText" lastClr="000000"/>
              </a:solidFill>
            </a:rPr>
            <a:t>Opportunities</a:t>
          </a:r>
          <a:endParaRPr lang="en-CA">
            <a:solidFill>
              <a:sysClr val="windowText" lastClr="000000"/>
            </a:solidFill>
          </a:endParaRPr>
        </a:p>
      </dgm:t>
    </dgm:pt>
    <dgm:pt modelId="{C19A2E78-B913-41B9-8010-3D89CEB9ADE6}" type="parTrans" cxnId="{4482B572-4D1E-470D-B729-B8C68F360436}">
      <dgm:prSet/>
      <dgm:spPr/>
      <dgm:t>
        <a:bodyPr/>
        <a:lstStyle/>
        <a:p>
          <a:endParaRPr lang="en-CA">
            <a:solidFill>
              <a:sysClr val="windowText" lastClr="000000"/>
            </a:solidFill>
          </a:endParaRPr>
        </a:p>
      </dgm:t>
    </dgm:pt>
    <dgm:pt modelId="{8B03AD89-B8BB-4CEE-8A78-542548822540}" type="sibTrans" cxnId="{4482B572-4D1E-470D-B729-B8C68F360436}">
      <dgm:prSet/>
      <dgm:spPr/>
      <dgm:t>
        <a:bodyPr/>
        <a:lstStyle/>
        <a:p>
          <a:endParaRPr lang="en-CA">
            <a:solidFill>
              <a:sysClr val="windowText" lastClr="000000"/>
            </a:solidFill>
          </a:endParaRPr>
        </a:p>
      </dgm:t>
    </dgm:pt>
    <dgm:pt modelId="{2F58A790-1E2F-4803-867D-E5D1DFB3F0BA}">
      <dgm:prSet/>
      <dgm:spPr>
        <a:solidFill>
          <a:srgbClr val="00B050"/>
        </a:solidFill>
      </dgm:spPr>
      <dgm:t>
        <a:bodyPr/>
        <a:lstStyle/>
        <a:p>
          <a:r>
            <a:rPr lang="en-US">
              <a:solidFill>
                <a:sysClr val="windowText" lastClr="000000"/>
              </a:solidFill>
            </a:rPr>
            <a:t>Progress</a:t>
          </a:r>
          <a:endParaRPr lang="en-CA">
            <a:solidFill>
              <a:sysClr val="windowText" lastClr="000000"/>
            </a:solidFill>
          </a:endParaRPr>
        </a:p>
      </dgm:t>
    </dgm:pt>
    <dgm:pt modelId="{439ECA4E-F817-4338-8B46-330DC01BE34F}" type="parTrans" cxnId="{A217FD5E-14C6-4668-BEFE-E26526B73286}">
      <dgm:prSet/>
      <dgm:spPr/>
      <dgm:t>
        <a:bodyPr/>
        <a:lstStyle/>
        <a:p>
          <a:endParaRPr lang="en-CA">
            <a:solidFill>
              <a:sysClr val="windowText" lastClr="000000"/>
            </a:solidFill>
          </a:endParaRPr>
        </a:p>
      </dgm:t>
    </dgm:pt>
    <dgm:pt modelId="{7D380E73-C283-46E8-BA92-C18A9D38C69C}" type="sibTrans" cxnId="{A217FD5E-14C6-4668-BEFE-E26526B73286}">
      <dgm:prSet/>
      <dgm:spPr/>
      <dgm:t>
        <a:bodyPr/>
        <a:lstStyle/>
        <a:p>
          <a:endParaRPr lang="en-CA">
            <a:solidFill>
              <a:sysClr val="windowText" lastClr="000000"/>
            </a:solidFill>
          </a:endParaRPr>
        </a:p>
      </dgm:t>
    </dgm:pt>
    <dgm:pt modelId="{B4141855-9245-4966-8114-39672316E55E}">
      <dgm:prSet/>
      <dgm:spPr>
        <a:solidFill>
          <a:srgbClr val="00B050"/>
        </a:solidFill>
      </dgm:spPr>
      <dgm:t>
        <a:bodyPr/>
        <a:lstStyle/>
        <a:p>
          <a:r>
            <a:rPr lang="en-US">
              <a:solidFill>
                <a:sysClr val="windowText" lastClr="000000"/>
              </a:solidFill>
            </a:rPr>
            <a:t>High value</a:t>
          </a:r>
          <a:endParaRPr lang="en-CA">
            <a:solidFill>
              <a:sysClr val="windowText" lastClr="000000"/>
            </a:solidFill>
          </a:endParaRPr>
        </a:p>
      </dgm:t>
    </dgm:pt>
    <dgm:pt modelId="{E5A771C5-A320-467C-99C1-FBF787E207B3}" type="parTrans" cxnId="{0EAD1C99-92AD-4C12-80F8-3BA19E4557BE}">
      <dgm:prSet/>
      <dgm:spPr/>
      <dgm:t>
        <a:bodyPr/>
        <a:lstStyle/>
        <a:p>
          <a:endParaRPr lang="en-CA">
            <a:solidFill>
              <a:sysClr val="windowText" lastClr="000000"/>
            </a:solidFill>
          </a:endParaRPr>
        </a:p>
      </dgm:t>
    </dgm:pt>
    <dgm:pt modelId="{B4BC6F4A-DDC1-4774-95B9-B8F9970609FA}" type="sibTrans" cxnId="{0EAD1C99-92AD-4C12-80F8-3BA19E4557BE}">
      <dgm:prSet/>
      <dgm:spPr/>
      <dgm:t>
        <a:bodyPr/>
        <a:lstStyle/>
        <a:p>
          <a:endParaRPr lang="en-CA">
            <a:solidFill>
              <a:sysClr val="windowText" lastClr="000000"/>
            </a:solidFill>
          </a:endParaRPr>
        </a:p>
      </dgm:t>
    </dgm:pt>
    <dgm:pt modelId="{530B7F93-6800-407C-99E4-E2C0BA5A4EDC}">
      <dgm:prSet/>
      <dgm:spPr>
        <a:solidFill>
          <a:srgbClr val="00B050"/>
        </a:solidFill>
      </dgm:spPr>
      <dgm:t>
        <a:bodyPr/>
        <a:lstStyle/>
        <a:p>
          <a:r>
            <a:rPr lang="en-US">
              <a:solidFill>
                <a:sysClr val="windowText" lastClr="000000"/>
              </a:solidFill>
            </a:rPr>
            <a:t>Long term</a:t>
          </a:r>
          <a:endParaRPr lang="en-CA">
            <a:solidFill>
              <a:sysClr val="windowText" lastClr="000000"/>
            </a:solidFill>
          </a:endParaRPr>
        </a:p>
      </dgm:t>
    </dgm:pt>
    <dgm:pt modelId="{3E6B5BD8-3FE2-4392-812C-AD8C8B63F286}" type="parTrans" cxnId="{27483BE2-23BD-4F99-AFD6-7940004499B5}">
      <dgm:prSet/>
      <dgm:spPr/>
      <dgm:t>
        <a:bodyPr/>
        <a:lstStyle/>
        <a:p>
          <a:endParaRPr lang="en-CA">
            <a:solidFill>
              <a:sysClr val="windowText" lastClr="000000"/>
            </a:solidFill>
          </a:endParaRPr>
        </a:p>
      </dgm:t>
    </dgm:pt>
    <dgm:pt modelId="{DC5878E6-1FD7-47F9-A49D-27E3DDA8CC09}" type="sibTrans" cxnId="{27483BE2-23BD-4F99-AFD6-7940004499B5}">
      <dgm:prSet/>
      <dgm:spPr/>
      <dgm:t>
        <a:bodyPr/>
        <a:lstStyle/>
        <a:p>
          <a:endParaRPr lang="en-CA">
            <a:solidFill>
              <a:sysClr val="windowText" lastClr="000000"/>
            </a:solidFill>
          </a:endParaRPr>
        </a:p>
      </dgm:t>
    </dgm:pt>
    <dgm:pt modelId="{DD188BCE-F0D0-48BA-BB84-099EE9F6AF80}">
      <dgm:prSet phldrT="[Text]"/>
      <dgm:spPr>
        <a:solidFill>
          <a:srgbClr val="FF0000"/>
        </a:solidFill>
      </dgm:spPr>
      <dgm:t>
        <a:bodyPr/>
        <a:lstStyle/>
        <a:p>
          <a:r>
            <a:rPr lang="en-CA">
              <a:solidFill>
                <a:sysClr val="windowText" lastClr="000000"/>
              </a:solidFill>
            </a:rPr>
            <a:t>Trivial</a:t>
          </a:r>
        </a:p>
      </dgm:t>
    </dgm:pt>
    <dgm:pt modelId="{70D29B71-A1B8-4D0E-907A-1AAC3CF523A4}" type="parTrans" cxnId="{BA4077A0-15F5-483A-B89E-D09F4207F840}">
      <dgm:prSet/>
      <dgm:spPr/>
      <dgm:t>
        <a:bodyPr/>
        <a:lstStyle/>
        <a:p>
          <a:endParaRPr lang="en-CA">
            <a:solidFill>
              <a:sysClr val="windowText" lastClr="000000"/>
            </a:solidFill>
          </a:endParaRPr>
        </a:p>
      </dgm:t>
    </dgm:pt>
    <dgm:pt modelId="{1133630C-6C32-4631-B29B-C3B0A840B084}" type="sibTrans" cxnId="{BA4077A0-15F5-483A-B89E-D09F4207F840}">
      <dgm:prSet/>
      <dgm:spPr/>
      <dgm:t>
        <a:bodyPr/>
        <a:lstStyle/>
        <a:p>
          <a:endParaRPr lang="en-CA">
            <a:solidFill>
              <a:sysClr val="windowText" lastClr="000000"/>
            </a:solidFill>
          </a:endParaRPr>
        </a:p>
      </dgm:t>
    </dgm:pt>
    <dgm:pt modelId="{C4811C6D-5B78-4774-9544-69887ECFFF43}" type="pres">
      <dgm:prSet presAssocID="{9E63D97B-334C-4E81-8C84-D1C9272BB3A3}" presName="matrix" presStyleCnt="0">
        <dgm:presLayoutVars>
          <dgm:chMax val="1"/>
          <dgm:dir/>
          <dgm:resizeHandles val="exact"/>
        </dgm:presLayoutVars>
      </dgm:prSet>
      <dgm:spPr/>
      <dgm:t>
        <a:bodyPr/>
        <a:lstStyle/>
        <a:p>
          <a:endParaRPr lang="en-CA"/>
        </a:p>
      </dgm:t>
    </dgm:pt>
    <dgm:pt modelId="{1BBCFAB4-9C92-4252-8D48-FB09C4DB02ED}" type="pres">
      <dgm:prSet presAssocID="{9E63D97B-334C-4E81-8C84-D1C9272BB3A3}" presName="axisShape" presStyleLbl="bgShp" presStyleIdx="0" presStyleCnt="1"/>
      <dgm:spPr/>
    </dgm:pt>
    <dgm:pt modelId="{6AB80CA2-5EB5-4BC9-AC54-DB05748C24FF}" type="pres">
      <dgm:prSet presAssocID="{9E63D97B-334C-4E81-8C84-D1C9272BB3A3}" presName="rect1" presStyleLbl="node1" presStyleIdx="0" presStyleCnt="4">
        <dgm:presLayoutVars>
          <dgm:chMax val="0"/>
          <dgm:chPref val="0"/>
          <dgm:bulletEnabled val="1"/>
        </dgm:presLayoutVars>
      </dgm:prSet>
      <dgm:spPr/>
      <dgm:t>
        <a:bodyPr/>
        <a:lstStyle/>
        <a:p>
          <a:endParaRPr lang="en-CA"/>
        </a:p>
      </dgm:t>
    </dgm:pt>
    <dgm:pt modelId="{8237F4E9-DD6F-4682-82B4-D7DC6EAFC258}" type="pres">
      <dgm:prSet presAssocID="{9E63D97B-334C-4E81-8C84-D1C9272BB3A3}" presName="rect2" presStyleLbl="node1" presStyleIdx="1" presStyleCnt="4">
        <dgm:presLayoutVars>
          <dgm:chMax val="0"/>
          <dgm:chPref val="0"/>
          <dgm:bulletEnabled val="1"/>
        </dgm:presLayoutVars>
      </dgm:prSet>
      <dgm:spPr/>
      <dgm:t>
        <a:bodyPr/>
        <a:lstStyle/>
        <a:p>
          <a:endParaRPr lang="en-CA"/>
        </a:p>
      </dgm:t>
    </dgm:pt>
    <dgm:pt modelId="{961F0730-3C84-4520-A1ED-90C2C836E939}" type="pres">
      <dgm:prSet presAssocID="{9E63D97B-334C-4E81-8C84-D1C9272BB3A3}" presName="rect3" presStyleLbl="node1" presStyleIdx="2" presStyleCnt="4">
        <dgm:presLayoutVars>
          <dgm:chMax val="0"/>
          <dgm:chPref val="0"/>
          <dgm:bulletEnabled val="1"/>
        </dgm:presLayoutVars>
      </dgm:prSet>
      <dgm:spPr/>
      <dgm:t>
        <a:bodyPr/>
        <a:lstStyle/>
        <a:p>
          <a:endParaRPr lang="en-CA"/>
        </a:p>
      </dgm:t>
    </dgm:pt>
    <dgm:pt modelId="{A232BD7B-0EFE-4DA2-8062-D3ED13636921}" type="pres">
      <dgm:prSet presAssocID="{9E63D97B-334C-4E81-8C84-D1C9272BB3A3}" presName="rect4" presStyleLbl="node1" presStyleIdx="3" presStyleCnt="4">
        <dgm:presLayoutVars>
          <dgm:chMax val="0"/>
          <dgm:chPref val="0"/>
          <dgm:bulletEnabled val="1"/>
        </dgm:presLayoutVars>
      </dgm:prSet>
      <dgm:spPr/>
      <dgm:t>
        <a:bodyPr/>
        <a:lstStyle/>
        <a:p>
          <a:endParaRPr lang="en-CA"/>
        </a:p>
      </dgm:t>
    </dgm:pt>
  </dgm:ptLst>
  <dgm:cxnLst>
    <dgm:cxn modelId="{C6AB9782-7BAB-46E8-9C4B-38E54CEAB1A9}" srcId="{9E63D97B-334C-4E81-8C84-D1C9272BB3A3}" destId="{12614265-798D-4D1F-B7CF-375ED0D76799}" srcOrd="3" destOrd="0" parTransId="{73D1F523-F519-443D-B00A-87EB87710333}" sibTransId="{CA7B8AD2-B90D-4B99-A70B-D4D69AB05EAC}"/>
    <dgm:cxn modelId="{EF2EC9C7-AC9A-4B82-BCF9-0A4F7E776DDB}" type="presOf" srcId="{530B7F93-6800-407C-99E4-E2C0BA5A4EDC}" destId="{8237F4E9-DD6F-4682-82B4-D7DC6EAFC258}" srcOrd="0" destOrd="4" presId="urn:microsoft.com/office/officeart/2005/8/layout/matrix2"/>
    <dgm:cxn modelId="{F8D7405F-19D1-43CE-83BC-64D53349FF31}" srcId="{E57588E0-99EF-4580-B53D-3674EADE8567}" destId="{B0F1FDCB-1CF6-4AA0-8A7B-0F5B5F7ED370}" srcOrd="0" destOrd="0" parTransId="{D29481D0-443C-411F-ADC0-DBB72F8018DF}" sibTransId="{86D2019F-93A3-425F-BDAB-ABF4BD2E65B5}"/>
    <dgm:cxn modelId="{B671B6D5-6AD8-4831-B0DD-EF58114691F3}" type="presOf" srcId="{E2B534E1-3B44-4373-B56D-5530289BAD43}" destId="{6AB80CA2-5EB5-4BC9-AC54-DB05748C24FF}" srcOrd="0" destOrd="0" presId="urn:microsoft.com/office/officeart/2005/8/layout/matrix2"/>
    <dgm:cxn modelId="{662E982F-BA1C-4229-B763-72873D079516}" srcId="{E2B534E1-3B44-4373-B56D-5530289BAD43}" destId="{D20EF49B-2660-4DC7-AB2C-66136288245B}" srcOrd="1" destOrd="0" parTransId="{ECCA5F30-EB84-44A6-9F11-DA6395DBC4E9}" sibTransId="{875B23A9-2510-4B8C-9ABD-DB6EA595CBAF}"/>
    <dgm:cxn modelId="{F26D85E9-1EAE-4BB9-BB3C-671C0F5FE87B}" type="presOf" srcId="{9E63D97B-334C-4E81-8C84-D1C9272BB3A3}" destId="{C4811C6D-5B78-4774-9544-69887ECFFF43}" srcOrd="0" destOrd="0" presId="urn:microsoft.com/office/officeart/2005/8/layout/matrix2"/>
    <dgm:cxn modelId="{502500CF-5B91-45ED-A418-9AEEA5E43663}" type="presOf" srcId="{D20EF49B-2660-4DC7-AB2C-66136288245B}" destId="{6AB80CA2-5EB5-4BC9-AC54-DB05748C24FF}" srcOrd="0" destOrd="2" presId="urn:microsoft.com/office/officeart/2005/8/layout/matrix2"/>
    <dgm:cxn modelId="{A217FD5E-14C6-4668-BEFE-E26526B73286}" srcId="{C0E6956D-D380-4A0D-A17A-B023C7B4CD0A}" destId="{2F58A790-1E2F-4803-867D-E5D1DFB3F0BA}" srcOrd="1" destOrd="0" parTransId="{439ECA4E-F817-4338-8B46-330DC01BE34F}" sibTransId="{7D380E73-C283-46E8-BA92-C18A9D38C69C}"/>
    <dgm:cxn modelId="{0DCB8CEB-12DD-49EF-BA0A-916BE629CC1F}" srcId="{E57588E0-99EF-4580-B53D-3674EADE8567}" destId="{1CDC7C46-2F25-4612-A7E0-EB93C249C427}" srcOrd="1" destOrd="0" parTransId="{176A6637-7BC1-4D14-AB2C-454339E51C13}" sibTransId="{3200EA62-0153-416D-8883-F3B582E83C62}"/>
    <dgm:cxn modelId="{811F3E68-5453-443D-B77C-F72CC1604D77}" srcId="{E2B534E1-3B44-4373-B56D-5530289BAD43}" destId="{7B967917-148E-43B7-ABAD-24EE189A78EE}" srcOrd="0" destOrd="0" parTransId="{478D2FE0-6E8B-4F66-9AB2-68AE804DFCC6}" sibTransId="{09DF9378-2052-454E-8452-5A7A7198F539}"/>
    <dgm:cxn modelId="{ED4A6840-FCE3-4B49-96A6-B730EF203B6C}" srcId="{9E63D97B-334C-4E81-8C84-D1C9272BB3A3}" destId="{E57588E0-99EF-4580-B53D-3674EADE8567}" srcOrd="2" destOrd="0" parTransId="{60E8A1C2-16A4-4277-95A9-E76EB1121B16}" sibTransId="{788384AF-1297-407E-B0FC-790707A30344}"/>
    <dgm:cxn modelId="{06A036E0-D98D-404F-9A9D-20852132FC7B}" type="presOf" srcId="{C0E6956D-D380-4A0D-A17A-B023C7B4CD0A}" destId="{8237F4E9-DD6F-4682-82B4-D7DC6EAFC258}" srcOrd="0" destOrd="0" presId="urn:microsoft.com/office/officeart/2005/8/layout/matrix2"/>
    <dgm:cxn modelId="{08E0F91F-CBC2-4C81-9C17-7EB40D2B5BAF}" srcId="{9E63D97B-334C-4E81-8C84-D1C9272BB3A3}" destId="{E2B534E1-3B44-4373-B56D-5530289BAD43}" srcOrd="0" destOrd="0" parTransId="{0EA6AB5F-E7DC-485C-B723-D6A26169255F}" sibTransId="{9F494706-F50E-40D9-962D-1B971D5B78D1}"/>
    <dgm:cxn modelId="{F151EF53-4011-476E-AB19-40D8CBB9249E}" type="presOf" srcId="{648B0558-42B6-41C8-9F60-F55AE2A0DC10}" destId="{6AB80CA2-5EB5-4BC9-AC54-DB05748C24FF}" srcOrd="0" destOrd="3" presId="urn:microsoft.com/office/officeart/2005/8/layout/matrix2"/>
    <dgm:cxn modelId="{69074CAA-5E00-49C7-B2F6-A38CFC938552}" type="presOf" srcId="{7B967917-148E-43B7-ABAD-24EE189A78EE}" destId="{6AB80CA2-5EB5-4BC9-AC54-DB05748C24FF}" srcOrd="0" destOrd="1" presId="urn:microsoft.com/office/officeart/2005/8/layout/matrix2"/>
    <dgm:cxn modelId="{BA4077A0-15F5-483A-B89E-D09F4207F840}" srcId="{12614265-798D-4D1F-B7CF-375ED0D76799}" destId="{DD188BCE-F0D0-48BA-BB84-099EE9F6AF80}" srcOrd="0" destOrd="0" parTransId="{70D29B71-A1B8-4D0E-907A-1AAC3CF523A4}" sibTransId="{1133630C-6C32-4631-B29B-C3B0A840B084}"/>
    <dgm:cxn modelId="{EFF8A2C1-F406-4F0D-99C0-00D2CAFC7AE0}" type="presOf" srcId="{B0F1FDCB-1CF6-4AA0-8A7B-0F5B5F7ED370}" destId="{961F0730-3C84-4520-A1ED-90C2C836E939}" srcOrd="0" destOrd="1" presId="urn:microsoft.com/office/officeart/2005/8/layout/matrix2"/>
    <dgm:cxn modelId="{24175532-3217-441C-98D6-FE7F17ACA269}" type="presOf" srcId="{2F58A790-1E2F-4803-867D-E5D1DFB3F0BA}" destId="{8237F4E9-DD6F-4682-82B4-D7DC6EAFC258}" srcOrd="0" destOrd="2" presId="urn:microsoft.com/office/officeart/2005/8/layout/matrix2"/>
    <dgm:cxn modelId="{4482B572-4D1E-470D-B729-B8C68F360436}" srcId="{C0E6956D-D380-4A0D-A17A-B023C7B4CD0A}" destId="{EFE72D5D-C01B-4BA1-A5DE-A9C20EF7D4EE}" srcOrd="0" destOrd="0" parTransId="{C19A2E78-B913-41B9-8010-3D89CEB9ADE6}" sibTransId="{8B03AD89-B8BB-4CEE-8A78-542548822540}"/>
    <dgm:cxn modelId="{E5683788-18CA-45AD-BBE5-DFE8313AFA5D}" srcId="{E2B534E1-3B44-4373-B56D-5530289BAD43}" destId="{648B0558-42B6-41C8-9F60-F55AE2A0DC10}" srcOrd="2" destOrd="0" parTransId="{05AF388A-645D-4FEF-B9FA-2188878109EA}" sibTransId="{A7C75B55-9762-4BBB-AB1E-BDBAA235AE02}"/>
    <dgm:cxn modelId="{0EAD1C99-92AD-4C12-80F8-3BA19E4557BE}" srcId="{C0E6956D-D380-4A0D-A17A-B023C7B4CD0A}" destId="{B4141855-9245-4966-8114-39672316E55E}" srcOrd="2" destOrd="0" parTransId="{E5A771C5-A320-467C-99C1-FBF787E207B3}" sibTransId="{B4BC6F4A-DDC1-4774-95B9-B8F9970609FA}"/>
    <dgm:cxn modelId="{79D4C926-8991-488F-AC62-6A7AA027F019}" type="presOf" srcId="{B4141855-9245-4966-8114-39672316E55E}" destId="{8237F4E9-DD6F-4682-82B4-D7DC6EAFC258}" srcOrd="0" destOrd="3" presId="urn:microsoft.com/office/officeart/2005/8/layout/matrix2"/>
    <dgm:cxn modelId="{3CF87C1D-140C-4647-8511-4759F75752DD}" type="presOf" srcId="{E57588E0-99EF-4580-B53D-3674EADE8567}" destId="{961F0730-3C84-4520-A1ED-90C2C836E939}" srcOrd="0" destOrd="0" presId="urn:microsoft.com/office/officeart/2005/8/layout/matrix2"/>
    <dgm:cxn modelId="{301B4E50-CD83-41E2-BDF1-C68862298018}" type="presOf" srcId="{DD188BCE-F0D0-48BA-BB84-099EE9F6AF80}" destId="{A232BD7B-0EFE-4DA2-8062-D3ED13636921}" srcOrd="0" destOrd="1" presId="urn:microsoft.com/office/officeart/2005/8/layout/matrix2"/>
    <dgm:cxn modelId="{F9CAF44A-3CC7-4922-B1BB-C8063B960369}" type="presOf" srcId="{12614265-798D-4D1F-B7CF-375ED0D76799}" destId="{A232BD7B-0EFE-4DA2-8062-D3ED13636921}" srcOrd="0" destOrd="0" presId="urn:microsoft.com/office/officeart/2005/8/layout/matrix2"/>
    <dgm:cxn modelId="{4CDF2933-D827-4846-9C7C-65D8364AEDBF}" type="presOf" srcId="{EFE72D5D-C01B-4BA1-A5DE-A9C20EF7D4EE}" destId="{8237F4E9-DD6F-4682-82B4-D7DC6EAFC258}" srcOrd="0" destOrd="1" presId="urn:microsoft.com/office/officeart/2005/8/layout/matrix2"/>
    <dgm:cxn modelId="{6A5DB089-3CCA-402D-9D8C-D4921186D7D8}" srcId="{9E63D97B-334C-4E81-8C84-D1C9272BB3A3}" destId="{C0E6956D-D380-4A0D-A17A-B023C7B4CD0A}" srcOrd="1" destOrd="0" parTransId="{CC774233-BFC7-4748-994E-AAD4AFD78D10}" sibTransId="{E0D958B8-C783-4828-87F3-8EF8C1289D2B}"/>
    <dgm:cxn modelId="{0896F01B-DE72-4776-B1ED-5557EADB08D6}" type="presOf" srcId="{1CDC7C46-2F25-4612-A7E0-EB93C249C427}" destId="{961F0730-3C84-4520-A1ED-90C2C836E939}" srcOrd="0" destOrd="2" presId="urn:microsoft.com/office/officeart/2005/8/layout/matrix2"/>
    <dgm:cxn modelId="{27483BE2-23BD-4F99-AFD6-7940004499B5}" srcId="{C0E6956D-D380-4A0D-A17A-B023C7B4CD0A}" destId="{530B7F93-6800-407C-99E4-E2C0BA5A4EDC}" srcOrd="3" destOrd="0" parTransId="{3E6B5BD8-3FE2-4392-812C-AD8C8B63F286}" sibTransId="{DC5878E6-1FD7-47F9-A49D-27E3DDA8CC09}"/>
    <dgm:cxn modelId="{F6C6846F-33BD-4F3D-89DA-B6DF4B9B833F}" type="presParOf" srcId="{C4811C6D-5B78-4774-9544-69887ECFFF43}" destId="{1BBCFAB4-9C92-4252-8D48-FB09C4DB02ED}" srcOrd="0" destOrd="0" presId="urn:microsoft.com/office/officeart/2005/8/layout/matrix2"/>
    <dgm:cxn modelId="{C1EBD4D7-EA75-464F-B608-5A7210F8ED70}" type="presParOf" srcId="{C4811C6D-5B78-4774-9544-69887ECFFF43}" destId="{6AB80CA2-5EB5-4BC9-AC54-DB05748C24FF}" srcOrd="1" destOrd="0" presId="urn:microsoft.com/office/officeart/2005/8/layout/matrix2"/>
    <dgm:cxn modelId="{49991002-5EE1-41A2-AD5D-BBB6C9746FF2}" type="presParOf" srcId="{C4811C6D-5B78-4774-9544-69887ECFFF43}" destId="{8237F4E9-DD6F-4682-82B4-D7DC6EAFC258}" srcOrd="2" destOrd="0" presId="urn:microsoft.com/office/officeart/2005/8/layout/matrix2"/>
    <dgm:cxn modelId="{81EB4A97-7CFD-4845-9BFA-C08C0785F843}" type="presParOf" srcId="{C4811C6D-5B78-4774-9544-69887ECFFF43}" destId="{961F0730-3C84-4520-A1ED-90C2C836E939}" srcOrd="3" destOrd="0" presId="urn:microsoft.com/office/officeart/2005/8/layout/matrix2"/>
    <dgm:cxn modelId="{1FDAF594-A088-4D45-B4F8-D46B25243651}" type="presParOf" srcId="{C4811C6D-5B78-4774-9544-69887ECFFF43}" destId="{A232BD7B-0EFE-4DA2-8062-D3ED13636921}" srcOrd="4" destOrd="0" presId="urn:microsoft.com/office/officeart/2005/8/layout/matrix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46F97D-1916-4C31-87CB-1EC3362DC495}" type="doc">
      <dgm:prSet loTypeId="urn:microsoft.com/office/officeart/2005/8/layout/target3" loCatId="relationship" qsTypeId="urn:microsoft.com/office/officeart/2005/8/quickstyle/simple5" qsCatId="simple" csTypeId="urn:microsoft.com/office/officeart/2005/8/colors/accent1_4" csCatId="accent1" phldr="1"/>
      <dgm:spPr/>
    </dgm:pt>
    <dgm:pt modelId="{6ED2FC27-EBA3-4A24-9E20-F25909F1D1AA}">
      <dgm:prSet phldrT="[Text]"/>
      <dgm:spPr/>
      <dgm:t>
        <a:bodyPr/>
        <a:lstStyle/>
        <a:p>
          <a:pPr algn="l"/>
          <a:r>
            <a:rPr lang="en-US">
              <a:latin typeface="+mj-lt"/>
            </a:rPr>
            <a:t>Delegate initiates action, and then reports periodically</a:t>
          </a:r>
          <a:endParaRPr lang="en-CA">
            <a:latin typeface="+mj-lt"/>
          </a:endParaRPr>
        </a:p>
      </dgm:t>
    </dgm:pt>
    <dgm:pt modelId="{82044D65-A7DD-42DA-B0BC-83759708BF97}" type="parTrans" cxnId="{70D17CC2-075A-44B6-A4F3-5EFC17CF668B}">
      <dgm:prSet/>
      <dgm:spPr/>
      <dgm:t>
        <a:bodyPr/>
        <a:lstStyle/>
        <a:p>
          <a:endParaRPr lang="en-CA"/>
        </a:p>
      </dgm:t>
    </dgm:pt>
    <dgm:pt modelId="{1318728E-0AF1-429E-B6B1-BC3D1BD9014A}" type="sibTrans" cxnId="{70D17CC2-075A-44B6-A4F3-5EFC17CF668B}">
      <dgm:prSet/>
      <dgm:spPr/>
      <dgm:t>
        <a:bodyPr/>
        <a:lstStyle/>
        <a:p>
          <a:endParaRPr lang="en-CA"/>
        </a:p>
      </dgm:t>
    </dgm:pt>
    <dgm:pt modelId="{D03F1741-F69D-45B7-B323-FDC082B03ED5}">
      <dgm:prSet phldrT="[Text]"/>
      <dgm:spPr/>
      <dgm:t>
        <a:bodyPr/>
        <a:lstStyle/>
        <a:p>
          <a:pPr algn="l"/>
          <a:r>
            <a:rPr lang="en-US">
              <a:latin typeface="+mj-lt"/>
            </a:rPr>
            <a:t>Delegate acts, and then reports results immediately</a:t>
          </a:r>
          <a:endParaRPr lang="en-CA">
            <a:latin typeface="+mj-lt"/>
          </a:endParaRPr>
        </a:p>
      </dgm:t>
    </dgm:pt>
    <dgm:pt modelId="{2881D329-5CE6-4642-9270-1270C5040967}" type="parTrans" cxnId="{8C63445F-41DF-464B-92F5-CC2F49C880EE}">
      <dgm:prSet/>
      <dgm:spPr/>
      <dgm:t>
        <a:bodyPr/>
        <a:lstStyle/>
        <a:p>
          <a:endParaRPr lang="en-CA"/>
        </a:p>
      </dgm:t>
    </dgm:pt>
    <dgm:pt modelId="{4A857379-100B-4F91-A0D1-85D09EF2D91E}" type="sibTrans" cxnId="{8C63445F-41DF-464B-92F5-CC2F49C880EE}">
      <dgm:prSet/>
      <dgm:spPr/>
      <dgm:t>
        <a:bodyPr/>
        <a:lstStyle/>
        <a:p>
          <a:endParaRPr lang="en-CA"/>
        </a:p>
      </dgm:t>
    </dgm:pt>
    <dgm:pt modelId="{373EA8EC-EFD6-4183-A9A1-080E8A26F346}">
      <dgm:prSet phldrT="[Text]"/>
      <dgm:spPr/>
      <dgm:t>
        <a:bodyPr/>
        <a:lstStyle/>
        <a:p>
          <a:pPr algn="l"/>
          <a:r>
            <a:rPr lang="en-US">
              <a:latin typeface="+mj-lt"/>
            </a:rPr>
            <a:t>Delegate recommends what should be done, and then acts</a:t>
          </a:r>
          <a:endParaRPr lang="en-CA">
            <a:latin typeface="+mj-lt"/>
          </a:endParaRPr>
        </a:p>
      </dgm:t>
    </dgm:pt>
    <dgm:pt modelId="{4E4C231A-8DBD-4D69-8D53-E7B7271E2E51}" type="parTrans" cxnId="{8E259E3F-1B91-4629-BFB6-394052414726}">
      <dgm:prSet/>
      <dgm:spPr/>
      <dgm:t>
        <a:bodyPr/>
        <a:lstStyle/>
        <a:p>
          <a:endParaRPr lang="en-CA"/>
        </a:p>
      </dgm:t>
    </dgm:pt>
    <dgm:pt modelId="{7C408AE0-CC34-43E8-80C8-58ECA3185076}" type="sibTrans" cxnId="{8E259E3F-1B91-4629-BFB6-394052414726}">
      <dgm:prSet/>
      <dgm:spPr/>
      <dgm:t>
        <a:bodyPr/>
        <a:lstStyle/>
        <a:p>
          <a:endParaRPr lang="en-CA"/>
        </a:p>
      </dgm:t>
    </dgm:pt>
    <dgm:pt modelId="{640A7119-B52F-4E42-B10C-4F8F9F6AAF93}">
      <dgm:prSet phldrT="[Text]"/>
      <dgm:spPr/>
      <dgm:t>
        <a:bodyPr/>
        <a:lstStyle/>
        <a:p>
          <a:pPr algn="l"/>
          <a:r>
            <a:rPr lang="en-US">
              <a:latin typeface="+mj-lt"/>
            </a:rPr>
            <a:t>Delegate asks what to do</a:t>
          </a:r>
          <a:endParaRPr lang="en-CA">
            <a:latin typeface="+mj-lt"/>
          </a:endParaRPr>
        </a:p>
      </dgm:t>
    </dgm:pt>
    <dgm:pt modelId="{AD678CD8-89EE-4D7E-AC54-ED551C752A00}" type="parTrans" cxnId="{BF4CCCA8-D092-43DB-A64C-F144980DC9C9}">
      <dgm:prSet/>
      <dgm:spPr/>
      <dgm:t>
        <a:bodyPr/>
        <a:lstStyle/>
        <a:p>
          <a:endParaRPr lang="en-CA"/>
        </a:p>
      </dgm:t>
    </dgm:pt>
    <dgm:pt modelId="{818E22D3-3B8F-4051-B14C-6B140A1B620A}" type="sibTrans" cxnId="{BF4CCCA8-D092-43DB-A64C-F144980DC9C9}">
      <dgm:prSet/>
      <dgm:spPr/>
      <dgm:t>
        <a:bodyPr/>
        <a:lstStyle/>
        <a:p>
          <a:endParaRPr lang="en-CA"/>
        </a:p>
      </dgm:t>
    </dgm:pt>
    <dgm:pt modelId="{D0894ABE-7476-4C4F-808A-A7816EA00527}">
      <dgm:prSet phldrT="[Text]"/>
      <dgm:spPr/>
      <dgm:t>
        <a:bodyPr/>
        <a:lstStyle/>
        <a:p>
          <a:pPr algn="l"/>
          <a:r>
            <a:rPr lang="en-US">
              <a:latin typeface="+mj-lt"/>
            </a:rPr>
            <a:t>Delegate waits to be told what to do</a:t>
          </a:r>
          <a:endParaRPr lang="en-CA">
            <a:latin typeface="+mj-lt"/>
          </a:endParaRPr>
        </a:p>
      </dgm:t>
    </dgm:pt>
    <dgm:pt modelId="{90D3A541-4757-4457-AAF2-9E958B39C901}" type="parTrans" cxnId="{3DE2F592-40FC-4C69-B4C4-AF11BD0CE3AD}">
      <dgm:prSet/>
      <dgm:spPr/>
      <dgm:t>
        <a:bodyPr/>
        <a:lstStyle/>
        <a:p>
          <a:endParaRPr lang="en-CA"/>
        </a:p>
      </dgm:t>
    </dgm:pt>
    <dgm:pt modelId="{F8CC2F27-11C2-4DFA-A109-A00C33E7689B}" type="sibTrans" cxnId="{3DE2F592-40FC-4C69-B4C4-AF11BD0CE3AD}">
      <dgm:prSet/>
      <dgm:spPr/>
      <dgm:t>
        <a:bodyPr/>
        <a:lstStyle/>
        <a:p>
          <a:endParaRPr lang="en-CA"/>
        </a:p>
      </dgm:t>
    </dgm:pt>
    <dgm:pt modelId="{0E1EF9C2-AE48-4A3F-BBC9-41F8D15B0645}" type="pres">
      <dgm:prSet presAssocID="{BA46F97D-1916-4C31-87CB-1EC3362DC495}" presName="Name0" presStyleCnt="0">
        <dgm:presLayoutVars>
          <dgm:chMax val="7"/>
          <dgm:dir/>
          <dgm:animLvl val="lvl"/>
          <dgm:resizeHandles val="exact"/>
        </dgm:presLayoutVars>
      </dgm:prSet>
      <dgm:spPr/>
    </dgm:pt>
    <dgm:pt modelId="{89066456-D3A3-459A-B89F-E74AC386766E}" type="pres">
      <dgm:prSet presAssocID="{6ED2FC27-EBA3-4A24-9E20-F25909F1D1AA}" presName="circle1" presStyleLbl="node1" presStyleIdx="0" presStyleCnt="5"/>
      <dgm:spPr/>
    </dgm:pt>
    <dgm:pt modelId="{8256B2AF-035D-44F2-9EA8-34C0C509BBF7}" type="pres">
      <dgm:prSet presAssocID="{6ED2FC27-EBA3-4A24-9E20-F25909F1D1AA}" presName="space" presStyleCnt="0"/>
      <dgm:spPr/>
    </dgm:pt>
    <dgm:pt modelId="{EAC1261E-5440-4F05-9F4C-0573410CEF1B}" type="pres">
      <dgm:prSet presAssocID="{6ED2FC27-EBA3-4A24-9E20-F25909F1D1AA}" presName="rect1" presStyleLbl="alignAcc1" presStyleIdx="0" presStyleCnt="5"/>
      <dgm:spPr/>
      <dgm:t>
        <a:bodyPr/>
        <a:lstStyle/>
        <a:p>
          <a:endParaRPr lang="en-CA"/>
        </a:p>
      </dgm:t>
    </dgm:pt>
    <dgm:pt modelId="{52F4C427-64CD-4947-B4EC-4E0E6784DD41}" type="pres">
      <dgm:prSet presAssocID="{D03F1741-F69D-45B7-B323-FDC082B03ED5}" presName="vertSpace2" presStyleLbl="node1" presStyleIdx="0" presStyleCnt="5"/>
      <dgm:spPr/>
    </dgm:pt>
    <dgm:pt modelId="{CA10C6FC-DF1B-4917-8FB1-D84A52BC525D}" type="pres">
      <dgm:prSet presAssocID="{D03F1741-F69D-45B7-B323-FDC082B03ED5}" presName="circle2" presStyleLbl="node1" presStyleIdx="1" presStyleCnt="5"/>
      <dgm:spPr/>
    </dgm:pt>
    <dgm:pt modelId="{325AB09F-4B53-44EC-AE47-70B176C1B052}" type="pres">
      <dgm:prSet presAssocID="{D03F1741-F69D-45B7-B323-FDC082B03ED5}" presName="rect2" presStyleLbl="alignAcc1" presStyleIdx="1" presStyleCnt="5"/>
      <dgm:spPr/>
      <dgm:t>
        <a:bodyPr/>
        <a:lstStyle/>
        <a:p>
          <a:endParaRPr lang="en-CA"/>
        </a:p>
      </dgm:t>
    </dgm:pt>
    <dgm:pt modelId="{650AC2A7-006B-4CBB-95A2-6CE3A6211CBE}" type="pres">
      <dgm:prSet presAssocID="{373EA8EC-EFD6-4183-A9A1-080E8A26F346}" presName="vertSpace3" presStyleLbl="node1" presStyleIdx="1" presStyleCnt="5"/>
      <dgm:spPr/>
    </dgm:pt>
    <dgm:pt modelId="{C0ED4C3C-7A54-4388-9051-5DC3F004D32A}" type="pres">
      <dgm:prSet presAssocID="{373EA8EC-EFD6-4183-A9A1-080E8A26F346}" presName="circle3" presStyleLbl="node1" presStyleIdx="2" presStyleCnt="5"/>
      <dgm:spPr/>
    </dgm:pt>
    <dgm:pt modelId="{C03F944B-7D66-4D99-B69D-6922E2B59977}" type="pres">
      <dgm:prSet presAssocID="{373EA8EC-EFD6-4183-A9A1-080E8A26F346}" presName="rect3" presStyleLbl="alignAcc1" presStyleIdx="2" presStyleCnt="5"/>
      <dgm:spPr/>
      <dgm:t>
        <a:bodyPr/>
        <a:lstStyle/>
        <a:p>
          <a:endParaRPr lang="en-CA"/>
        </a:p>
      </dgm:t>
    </dgm:pt>
    <dgm:pt modelId="{4E977712-6F8F-4257-B1BB-18621D612EBC}" type="pres">
      <dgm:prSet presAssocID="{640A7119-B52F-4E42-B10C-4F8F9F6AAF93}" presName="vertSpace4" presStyleLbl="node1" presStyleIdx="2" presStyleCnt="5"/>
      <dgm:spPr/>
    </dgm:pt>
    <dgm:pt modelId="{CF70BA44-BD49-440D-88EA-CE89EBB3F195}" type="pres">
      <dgm:prSet presAssocID="{640A7119-B52F-4E42-B10C-4F8F9F6AAF93}" presName="circle4" presStyleLbl="node1" presStyleIdx="3" presStyleCnt="5"/>
      <dgm:spPr/>
    </dgm:pt>
    <dgm:pt modelId="{D2006BDF-5354-4C2F-A626-43AB2266BB27}" type="pres">
      <dgm:prSet presAssocID="{640A7119-B52F-4E42-B10C-4F8F9F6AAF93}" presName="rect4" presStyleLbl="alignAcc1" presStyleIdx="3" presStyleCnt="5" custLinFactNeighborX="-490" custLinFactNeighborY="-2412"/>
      <dgm:spPr/>
      <dgm:t>
        <a:bodyPr/>
        <a:lstStyle/>
        <a:p>
          <a:endParaRPr lang="en-CA"/>
        </a:p>
      </dgm:t>
    </dgm:pt>
    <dgm:pt modelId="{3BA66187-25DB-44CC-A3AD-6AB4929B4D7B}" type="pres">
      <dgm:prSet presAssocID="{D0894ABE-7476-4C4F-808A-A7816EA00527}" presName="vertSpace5" presStyleLbl="node1" presStyleIdx="3" presStyleCnt="5"/>
      <dgm:spPr/>
    </dgm:pt>
    <dgm:pt modelId="{63500A7F-54C7-4A4B-87B9-7ED290F0C07F}" type="pres">
      <dgm:prSet presAssocID="{D0894ABE-7476-4C4F-808A-A7816EA00527}" presName="circle5" presStyleLbl="node1" presStyleIdx="4" presStyleCnt="5"/>
      <dgm:spPr/>
    </dgm:pt>
    <dgm:pt modelId="{D7AC4357-C600-4E77-B742-85E8F0789B3B}" type="pres">
      <dgm:prSet presAssocID="{D0894ABE-7476-4C4F-808A-A7816EA00527}" presName="rect5" presStyleLbl="alignAcc1" presStyleIdx="4" presStyleCnt="5" custLinFactNeighborY="1684"/>
      <dgm:spPr/>
      <dgm:t>
        <a:bodyPr/>
        <a:lstStyle/>
        <a:p>
          <a:endParaRPr lang="en-CA"/>
        </a:p>
      </dgm:t>
    </dgm:pt>
    <dgm:pt modelId="{459ED51B-C872-4620-BB8D-2CEB687382FF}" type="pres">
      <dgm:prSet presAssocID="{6ED2FC27-EBA3-4A24-9E20-F25909F1D1AA}" presName="rect1ParTxNoCh" presStyleLbl="alignAcc1" presStyleIdx="4" presStyleCnt="5">
        <dgm:presLayoutVars>
          <dgm:chMax val="1"/>
          <dgm:bulletEnabled val="1"/>
        </dgm:presLayoutVars>
      </dgm:prSet>
      <dgm:spPr/>
      <dgm:t>
        <a:bodyPr/>
        <a:lstStyle/>
        <a:p>
          <a:endParaRPr lang="en-CA"/>
        </a:p>
      </dgm:t>
    </dgm:pt>
    <dgm:pt modelId="{9CBE420A-A481-414D-AF24-40C67C297D5E}" type="pres">
      <dgm:prSet presAssocID="{D03F1741-F69D-45B7-B323-FDC082B03ED5}" presName="rect2ParTxNoCh" presStyleLbl="alignAcc1" presStyleIdx="4" presStyleCnt="5">
        <dgm:presLayoutVars>
          <dgm:chMax val="1"/>
          <dgm:bulletEnabled val="1"/>
        </dgm:presLayoutVars>
      </dgm:prSet>
      <dgm:spPr/>
      <dgm:t>
        <a:bodyPr/>
        <a:lstStyle/>
        <a:p>
          <a:endParaRPr lang="en-CA"/>
        </a:p>
      </dgm:t>
    </dgm:pt>
    <dgm:pt modelId="{46B3EF8F-0E16-4981-8C61-54F55C408A42}" type="pres">
      <dgm:prSet presAssocID="{373EA8EC-EFD6-4183-A9A1-080E8A26F346}" presName="rect3ParTxNoCh" presStyleLbl="alignAcc1" presStyleIdx="4" presStyleCnt="5">
        <dgm:presLayoutVars>
          <dgm:chMax val="1"/>
          <dgm:bulletEnabled val="1"/>
        </dgm:presLayoutVars>
      </dgm:prSet>
      <dgm:spPr/>
      <dgm:t>
        <a:bodyPr/>
        <a:lstStyle/>
        <a:p>
          <a:endParaRPr lang="en-CA"/>
        </a:p>
      </dgm:t>
    </dgm:pt>
    <dgm:pt modelId="{2BF47591-702E-4B7A-A847-30ABC9B5915A}" type="pres">
      <dgm:prSet presAssocID="{640A7119-B52F-4E42-B10C-4F8F9F6AAF93}" presName="rect4ParTxNoCh" presStyleLbl="alignAcc1" presStyleIdx="4" presStyleCnt="5">
        <dgm:presLayoutVars>
          <dgm:chMax val="1"/>
          <dgm:bulletEnabled val="1"/>
        </dgm:presLayoutVars>
      </dgm:prSet>
      <dgm:spPr/>
      <dgm:t>
        <a:bodyPr/>
        <a:lstStyle/>
        <a:p>
          <a:endParaRPr lang="en-CA"/>
        </a:p>
      </dgm:t>
    </dgm:pt>
    <dgm:pt modelId="{96608B3A-8B7C-43C2-BF25-D9FC74259E4C}" type="pres">
      <dgm:prSet presAssocID="{D0894ABE-7476-4C4F-808A-A7816EA00527}" presName="rect5ParTxNoCh" presStyleLbl="alignAcc1" presStyleIdx="4" presStyleCnt="5">
        <dgm:presLayoutVars>
          <dgm:chMax val="1"/>
          <dgm:bulletEnabled val="1"/>
        </dgm:presLayoutVars>
      </dgm:prSet>
      <dgm:spPr/>
      <dgm:t>
        <a:bodyPr/>
        <a:lstStyle/>
        <a:p>
          <a:endParaRPr lang="en-CA"/>
        </a:p>
      </dgm:t>
    </dgm:pt>
  </dgm:ptLst>
  <dgm:cxnLst>
    <dgm:cxn modelId="{8E259E3F-1B91-4629-BFB6-394052414726}" srcId="{BA46F97D-1916-4C31-87CB-1EC3362DC495}" destId="{373EA8EC-EFD6-4183-A9A1-080E8A26F346}" srcOrd="2" destOrd="0" parTransId="{4E4C231A-8DBD-4D69-8D53-E7B7271E2E51}" sibTransId="{7C408AE0-CC34-43E8-80C8-58ECA3185076}"/>
    <dgm:cxn modelId="{AE894D65-3D08-4A1E-998A-9C0817486A11}" type="presOf" srcId="{D03F1741-F69D-45B7-B323-FDC082B03ED5}" destId="{9CBE420A-A481-414D-AF24-40C67C297D5E}" srcOrd="1" destOrd="0" presId="urn:microsoft.com/office/officeart/2005/8/layout/target3"/>
    <dgm:cxn modelId="{8C63445F-41DF-464B-92F5-CC2F49C880EE}" srcId="{BA46F97D-1916-4C31-87CB-1EC3362DC495}" destId="{D03F1741-F69D-45B7-B323-FDC082B03ED5}" srcOrd="1" destOrd="0" parTransId="{2881D329-5CE6-4642-9270-1270C5040967}" sibTransId="{4A857379-100B-4F91-A0D1-85D09EF2D91E}"/>
    <dgm:cxn modelId="{5C8D12DB-94DD-4F01-91EF-696AEC65171C}" type="presOf" srcId="{D0894ABE-7476-4C4F-808A-A7816EA00527}" destId="{D7AC4357-C600-4E77-B742-85E8F0789B3B}" srcOrd="0" destOrd="0" presId="urn:microsoft.com/office/officeart/2005/8/layout/target3"/>
    <dgm:cxn modelId="{A29C97FF-5945-43BB-B370-31618092F560}" type="presOf" srcId="{D0894ABE-7476-4C4F-808A-A7816EA00527}" destId="{96608B3A-8B7C-43C2-BF25-D9FC74259E4C}" srcOrd="1" destOrd="0" presId="urn:microsoft.com/office/officeart/2005/8/layout/target3"/>
    <dgm:cxn modelId="{2957DA55-2F01-498B-9B00-919B94874BC2}" type="presOf" srcId="{6ED2FC27-EBA3-4A24-9E20-F25909F1D1AA}" destId="{459ED51B-C872-4620-BB8D-2CEB687382FF}" srcOrd="1" destOrd="0" presId="urn:microsoft.com/office/officeart/2005/8/layout/target3"/>
    <dgm:cxn modelId="{C9657725-ACEC-4A03-BBC8-542DB0E057F4}" type="presOf" srcId="{D03F1741-F69D-45B7-B323-FDC082B03ED5}" destId="{325AB09F-4B53-44EC-AE47-70B176C1B052}" srcOrd="0" destOrd="0" presId="urn:microsoft.com/office/officeart/2005/8/layout/target3"/>
    <dgm:cxn modelId="{70D17CC2-075A-44B6-A4F3-5EFC17CF668B}" srcId="{BA46F97D-1916-4C31-87CB-1EC3362DC495}" destId="{6ED2FC27-EBA3-4A24-9E20-F25909F1D1AA}" srcOrd="0" destOrd="0" parTransId="{82044D65-A7DD-42DA-B0BC-83759708BF97}" sibTransId="{1318728E-0AF1-429E-B6B1-BC3D1BD9014A}"/>
    <dgm:cxn modelId="{3D22798A-7CFC-437B-AB3D-4F2BD56304F1}" type="presOf" srcId="{373EA8EC-EFD6-4183-A9A1-080E8A26F346}" destId="{C03F944B-7D66-4D99-B69D-6922E2B59977}" srcOrd="0" destOrd="0" presId="urn:microsoft.com/office/officeart/2005/8/layout/target3"/>
    <dgm:cxn modelId="{D55B273E-0AB7-4D89-A31A-50B6715621CD}" type="presOf" srcId="{BA46F97D-1916-4C31-87CB-1EC3362DC495}" destId="{0E1EF9C2-AE48-4A3F-BBC9-41F8D15B0645}" srcOrd="0" destOrd="0" presId="urn:microsoft.com/office/officeart/2005/8/layout/target3"/>
    <dgm:cxn modelId="{DE703554-6D00-46FD-8043-5D916664EA9C}" type="presOf" srcId="{640A7119-B52F-4E42-B10C-4F8F9F6AAF93}" destId="{D2006BDF-5354-4C2F-A626-43AB2266BB27}" srcOrd="0" destOrd="0" presId="urn:microsoft.com/office/officeart/2005/8/layout/target3"/>
    <dgm:cxn modelId="{3DE2F592-40FC-4C69-B4C4-AF11BD0CE3AD}" srcId="{BA46F97D-1916-4C31-87CB-1EC3362DC495}" destId="{D0894ABE-7476-4C4F-808A-A7816EA00527}" srcOrd="4" destOrd="0" parTransId="{90D3A541-4757-4457-AAF2-9E958B39C901}" sibTransId="{F8CC2F27-11C2-4DFA-A109-A00C33E7689B}"/>
    <dgm:cxn modelId="{79D259FA-BFCF-49C5-A22D-03F455D70D2D}" type="presOf" srcId="{373EA8EC-EFD6-4183-A9A1-080E8A26F346}" destId="{46B3EF8F-0E16-4981-8C61-54F55C408A42}" srcOrd="1" destOrd="0" presId="urn:microsoft.com/office/officeart/2005/8/layout/target3"/>
    <dgm:cxn modelId="{87A1B615-F7FF-4893-B3FB-1A076AC7BD26}" type="presOf" srcId="{640A7119-B52F-4E42-B10C-4F8F9F6AAF93}" destId="{2BF47591-702E-4B7A-A847-30ABC9B5915A}" srcOrd="1" destOrd="0" presId="urn:microsoft.com/office/officeart/2005/8/layout/target3"/>
    <dgm:cxn modelId="{BF4CCCA8-D092-43DB-A64C-F144980DC9C9}" srcId="{BA46F97D-1916-4C31-87CB-1EC3362DC495}" destId="{640A7119-B52F-4E42-B10C-4F8F9F6AAF93}" srcOrd="3" destOrd="0" parTransId="{AD678CD8-89EE-4D7E-AC54-ED551C752A00}" sibTransId="{818E22D3-3B8F-4051-B14C-6B140A1B620A}"/>
    <dgm:cxn modelId="{F961BBAB-A956-4A75-85E0-1AF5D3060F8D}" type="presOf" srcId="{6ED2FC27-EBA3-4A24-9E20-F25909F1D1AA}" destId="{EAC1261E-5440-4F05-9F4C-0573410CEF1B}" srcOrd="0" destOrd="0" presId="urn:microsoft.com/office/officeart/2005/8/layout/target3"/>
    <dgm:cxn modelId="{48A5A6BC-6462-4136-8246-F9890C04310B}" type="presParOf" srcId="{0E1EF9C2-AE48-4A3F-BBC9-41F8D15B0645}" destId="{89066456-D3A3-459A-B89F-E74AC386766E}" srcOrd="0" destOrd="0" presId="urn:microsoft.com/office/officeart/2005/8/layout/target3"/>
    <dgm:cxn modelId="{83852C3A-1B71-4123-89CA-6532357B649A}" type="presParOf" srcId="{0E1EF9C2-AE48-4A3F-BBC9-41F8D15B0645}" destId="{8256B2AF-035D-44F2-9EA8-34C0C509BBF7}" srcOrd="1" destOrd="0" presId="urn:microsoft.com/office/officeart/2005/8/layout/target3"/>
    <dgm:cxn modelId="{A75B9C22-89D4-4F5F-B38D-CAED20E15887}" type="presParOf" srcId="{0E1EF9C2-AE48-4A3F-BBC9-41F8D15B0645}" destId="{EAC1261E-5440-4F05-9F4C-0573410CEF1B}" srcOrd="2" destOrd="0" presId="urn:microsoft.com/office/officeart/2005/8/layout/target3"/>
    <dgm:cxn modelId="{27AC4C69-B386-4915-8CCE-9F621F9E503D}" type="presParOf" srcId="{0E1EF9C2-AE48-4A3F-BBC9-41F8D15B0645}" destId="{52F4C427-64CD-4947-B4EC-4E0E6784DD41}" srcOrd="3" destOrd="0" presId="urn:microsoft.com/office/officeart/2005/8/layout/target3"/>
    <dgm:cxn modelId="{2DAD18F6-E48E-4640-BB2D-BAAFF26617B0}" type="presParOf" srcId="{0E1EF9C2-AE48-4A3F-BBC9-41F8D15B0645}" destId="{CA10C6FC-DF1B-4917-8FB1-D84A52BC525D}" srcOrd="4" destOrd="0" presId="urn:microsoft.com/office/officeart/2005/8/layout/target3"/>
    <dgm:cxn modelId="{875EFE31-C04A-4BDA-BE9C-1C198C183E74}" type="presParOf" srcId="{0E1EF9C2-AE48-4A3F-BBC9-41F8D15B0645}" destId="{325AB09F-4B53-44EC-AE47-70B176C1B052}" srcOrd="5" destOrd="0" presId="urn:microsoft.com/office/officeart/2005/8/layout/target3"/>
    <dgm:cxn modelId="{1075FC31-9696-4292-ACF1-EBB7E86214E9}" type="presParOf" srcId="{0E1EF9C2-AE48-4A3F-BBC9-41F8D15B0645}" destId="{650AC2A7-006B-4CBB-95A2-6CE3A6211CBE}" srcOrd="6" destOrd="0" presId="urn:microsoft.com/office/officeart/2005/8/layout/target3"/>
    <dgm:cxn modelId="{FC35AE4F-9ABE-4E59-AFF8-6297D0975025}" type="presParOf" srcId="{0E1EF9C2-AE48-4A3F-BBC9-41F8D15B0645}" destId="{C0ED4C3C-7A54-4388-9051-5DC3F004D32A}" srcOrd="7" destOrd="0" presId="urn:microsoft.com/office/officeart/2005/8/layout/target3"/>
    <dgm:cxn modelId="{8944A6F5-6C3A-4C50-B900-B299FE97BDAD}" type="presParOf" srcId="{0E1EF9C2-AE48-4A3F-BBC9-41F8D15B0645}" destId="{C03F944B-7D66-4D99-B69D-6922E2B59977}" srcOrd="8" destOrd="0" presId="urn:microsoft.com/office/officeart/2005/8/layout/target3"/>
    <dgm:cxn modelId="{5E88559E-EF8D-4000-88F1-1A3FECD03940}" type="presParOf" srcId="{0E1EF9C2-AE48-4A3F-BBC9-41F8D15B0645}" destId="{4E977712-6F8F-4257-B1BB-18621D612EBC}" srcOrd="9" destOrd="0" presId="urn:microsoft.com/office/officeart/2005/8/layout/target3"/>
    <dgm:cxn modelId="{315E8246-7CA6-4C4B-86CB-8DFBE54808FD}" type="presParOf" srcId="{0E1EF9C2-AE48-4A3F-BBC9-41F8D15B0645}" destId="{CF70BA44-BD49-440D-88EA-CE89EBB3F195}" srcOrd="10" destOrd="0" presId="urn:microsoft.com/office/officeart/2005/8/layout/target3"/>
    <dgm:cxn modelId="{3FC28D9A-C51D-4D6E-9618-8F1B16FDC6D7}" type="presParOf" srcId="{0E1EF9C2-AE48-4A3F-BBC9-41F8D15B0645}" destId="{D2006BDF-5354-4C2F-A626-43AB2266BB27}" srcOrd="11" destOrd="0" presId="urn:microsoft.com/office/officeart/2005/8/layout/target3"/>
    <dgm:cxn modelId="{17FD526A-8307-4B1F-90F3-F2231975E032}" type="presParOf" srcId="{0E1EF9C2-AE48-4A3F-BBC9-41F8D15B0645}" destId="{3BA66187-25DB-44CC-A3AD-6AB4929B4D7B}" srcOrd="12" destOrd="0" presId="urn:microsoft.com/office/officeart/2005/8/layout/target3"/>
    <dgm:cxn modelId="{928CEDE5-5704-4A65-B4BC-B6A9F1A8EA53}" type="presParOf" srcId="{0E1EF9C2-AE48-4A3F-BBC9-41F8D15B0645}" destId="{63500A7F-54C7-4A4B-87B9-7ED290F0C07F}" srcOrd="13" destOrd="0" presId="urn:microsoft.com/office/officeart/2005/8/layout/target3"/>
    <dgm:cxn modelId="{32A05FDC-2045-4950-B049-D11F827B6B5A}" type="presParOf" srcId="{0E1EF9C2-AE48-4A3F-BBC9-41F8D15B0645}" destId="{D7AC4357-C600-4E77-B742-85E8F0789B3B}" srcOrd="14" destOrd="0" presId="urn:microsoft.com/office/officeart/2005/8/layout/target3"/>
    <dgm:cxn modelId="{79227E8E-A3E2-42ED-9C54-ADFB9418B0C7}" type="presParOf" srcId="{0E1EF9C2-AE48-4A3F-BBC9-41F8D15B0645}" destId="{459ED51B-C872-4620-BB8D-2CEB687382FF}" srcOrd="15" destOrd="0" presId="urn:microsoft.com/office/officeart/2005/8/layout/target3"/>
    <dgm:cxn modelId="{8D91EC10-1928-4BF6-8B3B-209637BF7C22}" type="presParOf" srcId="{0E1EF9C2-AE48-4A3F-BBC9-41F8D15B0645}" destId="{9CBE420A-A481-414D-AF24-40C67C297D5E}" srcOrd="16" destOrd="0" presId="urn:microsoft.com/office/officeart/2005/8/layout/target3"/>
    <dgm:cxn modelId="{F277DC60-B2FE-4459-ACC7-B8625341BE6B}" type="presParOf" srcId="{0E1EF9C2-AE48-4A3F-BBC9-41F8D15B0645}" destId="{46B3EF8F-0E16-4981-8C61-54F55C408A42}" srcOrd="17" destOrd="0" presId="urn:microsoft.com/office/officeart/2005/8/layout/target3"/>
    <dgm:cxn modelId="{C4EB660F-7663-4B8B-B380-C9F75545F613}" type="presParOf" srcId="{0E1EF9C2-AE48-4A3F-BBC9-41F8D15B0645}" destId="{2BF47591-702E-4B7A-A847-30ABC9B5915A}" srcOrd="18" destOrd="0" presId="urn:microsoft.com/office/officeart/2005/8/layout/target3"/>
    <dgm:cxn modelId="{47909294-34EA-46DE-89D6-2B53C1A789B9}" type="presParOf" srcId="{0E1EF9C2-AE48-4A3F-BBC9-41F8D15B0645}" destId="{96608B3A-8B7C-43C2-BF25-D9FC74259E4C}" srcOrd="19" destOrd="0" presId="urn:microsoft.com/office/officeart/2005/8/layout/target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F1F8A1-8CC2-4D23-91C7-DE770E674D64}"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n-US"/>
        </a:p>
      </dgm:t>
    </dgm:pt>
    <dgm:pt modelId="{E8D19E43-621D-4760-BDC0-C2B8699B190D}">
      <dgm:prSet phldrT="[Text]" custT="1"/>
      <dgm:spPr>
        <a:noFill/>
        <a:ln>
          <a:solidFill>
            <a:srgbClr val="92D050"/>
          </a:solidFill>
        </a:ln>
      </dgm:spPr>
      <dgm:t>
        <a:bodyPr anchor="t" anchorCtr="0"/>
        <a:lstStyle/>
        <a:p>
          <a:r>
            <a:rPr lang="en-US" sz="1600" b="1">
              <a:solidFill>
                <a:sysClr val="windowText" lastClr="000000"/>
              </a:solidFill>
            </a:rPr>
            <a:t>Urgent and Important</a:t>
          </a:r>
        </a:p>
      </dgm:t>
    </dgm:pt>
    <dgm:pt modelId="{3955F0BF-16DF-480E-B4A5-2E059C0CBE2C}" type="parTrans" cxnId="{125C3385-9B42-4DF3-B90E-03389395C982}">
      <dgm:prSet/>
      <dgm:spPr/>
      <dgm:t>
        <a:bodyPr/>
        <a:lstStyle/>
        <a:p>
          <a:endParaRPr lang="en-US"/>
        </a:p>
      </dgm:t>
    </dgm:pt>
    <dgm:pt modelId="{D76DB37F-DFC7-4231-BEF6-75A653E068C1}" type="sibTrans" cxnId="{125C3385-9B42-4DF3-B90E-03389395C982}">
      <dgm:prSet/>
      <dgm:spPr/>
      <dgm:t>
        <a:bodyPr/>
        <a:lstStyle/>
        <a:p>
          <a:endParaRPr lang="en-US"/>
        </a:p>
      </dgm:t>
    </dgm:pt>
    <dgm:pt modelId="{0DBB08EB-7911-425F-8656-ED72D5FA607F}">
      <dgm:prSet phldrT="[Text]" custT="1"/>
      <dgm:spPr>
        <a:noFill/>
        <a:ln>
          <a:solidFill>
            <a:srgbClr val="92D050"/>
          </a:solidFill>
        </a:ln>
      </dgm:spPr>
      <dgm:t>
        <a:bodyPr anchor="t" anchorCtr="0"/>
        <a:lstStyle/>
        <a:p>
          <a:r>
            <a:rPr lang="en-US" sz="1600" b="1">
              <a:solidFill>
                <a:sysClr val="windowText" lastClr="000000"/>
              </a:solidFill>
            </a:rPr>
            <a:t>Important, But Not Urgent</a:t>
          </a:r>
        </a:p>
      </dgm:t>
    </dgm:pt>
    <dgm:pt modelId="{C39D0832-2063-4FE7-8CFE-5A98578E7F01}" type="parTrans" cxnId="{52476C6A-945F-4C6E-8866-2132A94301DE}">
      <dgm:prSet/>
      <dgm:spPr/>
      <dgm:t>
        <a:bodyPr/>
        <a:lstStyle/>
        <a:p>
          <a:endParaRPr lang="en-US"/>
        </a:p>
      </dgm:t>
    </dgm:pt>
    <dgm:pt modelId="{47079F96-5155-4709-91FD-400B547D6E04}" type="sibTrans" cxnId="{52476C6A-945F-4C6E-8866-2132A94301DE}">
      <dgm:prSet/>
      <dgm:spPr/>
      <dgm:t>
        <a:bodyPr/>
        <a:lstStyle/>
        <a:p>
          <a:endParaRPr lang="en-US"/>
        </a:p>
      </dgm:t>
    </dgm:pt>
    <dgm:pt modelId="{3B3B1686-975F-41C8-98B7-1DCC67F7BCE6}">
      <dgm:prSet phldrT="[Text]" custT="1"/>
      <dgm:spPr>
        <a:noFill/>
        <a:ln>
          <a:solidFill>
            <a:srgbClr val="FFFF00"/>
          </a:solidFill>
        </a:ln>
      </dgm:spPr>
      <dgm:t>
        <a:bodyPr anchor="t" anchorCtr="0"/>
        <a:lstStyle/>
        <a:p>
          <a:r>
            <a:rPr lang="en-US" sz="1600" b="1">
              <a:solidFill>
                <a:sysClr val="windowText" lastClr="000000"/>
              </a:solidFill>
            </a:rPr>
            <a:t>Urgent, But Not Important</a:t>
          </a:r>
        </a:p>
      </dgm:t>
    </dgm:pt>
    <dgm:pt modelId="{CE7C184B-CF5E-483C-A55A-557A0111CF24}" type="parTrans" cxnId="{CA24AC46-BDA0-46D3-B843-B44AE1C6BD63}">
      <dgm:prSet/>
      <dgm:spPr/>
      <dgm:t>
        <a:bodyPr/>
        <a:lstStyle/>
        <a:p>
          <a:endParaRPr lang="en-US"/>
        </a:p>
      </dgm:t>
    </dgm:pt>
    <dgm:pt modelId="{CE587356-83B6-4B2D-8A3E-FECA78C78E6F}" type="sibTrans" cxnId="{CA24AC46-BDA0-46D3-B843-B44AE1C6BD63}">
      <dgm:prSet/>
      <dgm:spPr/>
      <dgm:t>
        <a:bodyPr/>
        <a:lstStyle/>
        <a:p>
          <a:endParaRPr lang="en-US"/>
        </a:p>
      </dgm:t>
    </dgm:pt>
    <dgm:pt modelId="{3746482C-4B20-43C3-AAE9-409D3EAC7B4C}">
      <dgm:prSet phldrT="[Text]" custT="1"/>
      <dgm:spPr>
        <a:noFill/>
        <a:ln>
          <a:solidFill>
            <a:srgbClr val="FF0000"/>
          </a:solidFill>
        </a:ln>
      </dgm:spPr>
      <dgm:t>
        <a:bodyPr anchor="t" anchorCtr="0"/>
        <a:lstStyle/>
        <a:p>
          <a:r>
            <a:rPr lang="en-US" sz="1600" b="1">
              <a:solidFill>
                <a:sysClr val="windowText" lastClr="000000"/>
              </a:solidFill>
            </a:rPr>
            <a:t>Not Urgent, Not Important</a:t>
          </a:r>
        </a:p>
      </dgm:t>
    </dgm:pt>
    <dgm:pt modelId="{F6C5745C-51A1-461C-ACD0-ED2FD9797950}" type="parTrans" cxnId="{0DDB2228-F488-4713-AC1D-E02CBCF860BE}">
      <dgm:prSet/>
      <dgm:spPr/>
      <dgm:t>
        <a:bodyPr/>
        <a:lstStyle/>
        <a:p>
          <a:endParaRPr lang="en-US"/>
        </a:p>
      </dgm:t>
    </dgm:pt>
    <dgm:pt modelId="{E2D227E2-4A03-40D1-8DAF-CAE9C49725A1}" type="sibTrans" cxnId="{0DDB2228-F488-4713-AC1D-E02CBCF860BE}">
      <dgm:prSet/>
      <dgm:spPr/>
      <dgm:t>
        <a:bodyPr/>
        <a:lstStyle/>
        <a:p>
          <a:endParaRPr lang="en-US"/>
        </a:p>
      </dgm:t>
    </dgm:pt>
    <dgm:pt modelId="{099E98B1-F344-473C-9F93-8B0689A7B0A9}">
      <dgm:prSet phldrT="[Text]" custT="1"/>
      <dgm:spPr>
        <a:noFill/>
        <a:ln>
          <a:solidFill>
            <a:srgbClr val="92D050"/>
          </a:solidFill>
        </a:ln>
      </dgm:spPr>
      <dgm:t>
        <a:bodyPr anchor="t" anchorCtr="0"/>
        <a:lstStyle/>
        <a:p>
          <a:r>
            <a:rPr lang="en-US" sz="1600" b="1">
              <a:solidFill>
                <a:sysClr val="windowText" lastClr="000000"/>
              </a:solidFill>
            </a:rPr>
            <a:t>3</a:t>
          </a:r>
        </a:p>
      </dgm:t>
    </dgm:pt>
    <dgm:pt modelId="{006EAF60-AFAC-4C40-9A94-E2FDCE15B04E}" type="parTrans" cxnId="{CB05803B-0604-4AAE-A469-E73B73283659}">
      <dgm:prSet/>
      <dgm:spPr/>
      <dgm:t>
        <a:bodyPr/>
        <a:lstStyle/>
        <a:p>
          <a:endParaRPr lang="en-US"/>
        </a:p>
      </dgm:t>
    </dgm:pt>
    <dgm:pt modelId="{F6585EFF-E825-4711-AF8A-DFCB34C87936}" type="sibTrans" cxnId="{CB05803B-0604-4AAE-A469-E73B73283659}">
      <dgm:prSet/>
      <dgm:spPr/>
      <dgm:t>
        <a:bodyPr/>
        <a:lstStyle/>
        <a:p>
          <a:endParaRPr lang="en-US"/>
        </a:p>
      </dgm:t>
    </dgm:pt>
    <dgm:pt modelId="{87BFDF1A-3B25-420C-A27B-B915CA4A17A8}">
      <dgm:prSet phldrT="[Text]" custT="1"/>
      <dgm:spPr>
        <a:noFill/>
        <a:ln>
          <a:solidFill>
            <a:srgbClr val="92D050"/>
          </a:solidFill>
        </a:ln>
      </dgm:spPr>
      <dgm:t>
        <a:bodyPr anchor="t" anchorCtr="0"/>
        <a:lstStyle/>
        <a:p>
          <a:r>
            <a:rPr lang="en-US" sz="1600" b="1">
              <a:solidFill>
                <a:sysClr val="windowText" lastClr="000000"/>
              </a:solidFill>
            </a:rPr>
            <a:t>2, 4, 6</a:t>
          </a:r>
        </a:p>
      </dgm:t>
    </dgm:pt>
    <dgm:pt modelId="{B6CFE2A2-B712-477F-9293-A8A6C737A453}" type="parTrans" cxnId="{A631FD3C-6119-4FC7-BFCE-EBDA6F674255}">
      <dgm:prSet/>
      <dgm:spPr/>
      <dgm:t>
        <a:bodyPr/>
        <a:lstStyle/>
        <a:p>
          <a:endParaRPr lang="en-US"/>
        </a:p>
      </dgm:t>
    </dgm:pt>
    <dgm:pt modelId="{C0DB2711-86A0-4FBA-83C6-0408D87159E3}" type="sibTrans" cxnId="{A631FD3C-6119-4FC7-BFCE-EBDA6F674255}">
      <dgm:prSet/>
      <dgm:spPr/>
      <dgm:t>
        <a:bodyPr/>
        <a:lstStyle/>
        <a:p>
          <a:endParaRPr lang="en-US"/>
        </a:p>
      </dgm:t>
    </dgm:pt>
    <dgm:pt modelId="{CCA9869C-0EB5-4F4D-83FA-4B9A5754085C}">
      <dgm:prSet phldrT="[Text]" custT="1"/>
      <dgm:spPr>
        <a:noFill/>
        <a:ln>
          <a:solidFill>
            <a:srgbClr val="FFFF00"/>
          </a:solidFill>
        </a:ln>
      </dgm:spPr>
      <dgm:t>
        <a:bodyPr anchor="t" anchorCtr="0"/>
        <a:lstStyle/>
        <a:p>
          <a:r>
            <a:rPr lang="en-US" sz="1600" b="1">
              <a:solidFill>
                <a:sysClr val="windowText" lastClr="000000"/>
              </a:solidFill>
            </a:rPr>
            <a:t>1, 7</a:t>
          </a:r>
        </a:p>
      </dgm:t>
    </dgm:pt>
    <dgm:pt modelId="{F95F183D-FD31-4DF1-894A-B14CA27CF547}" type="parTrans" cxnId="{7871E053-1ACD-409F-9671-65FC9ABE321D}">
      <dgm:prSet/>
      <dgm:spPr/>
      <dgm:t>
        <a:bodyPr/>
        <a:lstStyle/>
        <a:p>
          <a:endParaRPr lang="en-US"/>
        </a:p>
      </dgm:t>
    </dgm:pt>
    <dgm:pt modelId="{D1853402-CAA8-4D14-825A-617765FC75BA}" type="sibTrans" cxnId="{7871E053-1ACD-409F-9671-65FC9ABE321D}">
      <dgm:prSet/>
      <dgm:spPr/>
      <dgm:t>
        <a:bodyPr/>
        <a:lstStyle/>
        <a:p>
          <a:endParaRPr lang="en-US"/>
        </a:p>
      </dgm:t>
    </dgm:pt>
    <dgm:pt modelId="{E11AEE0A-5B6C-48F3-9E84-FA1635E37A5F}">
      <dgm:prSet phldrT="[Text]" custT="1"/>
      <dgm:spPr>
        <a:noFill/>
        <a:ln>
          <a:solidFill>
            <a:srgbClr val="FF0000"/>
          </a:solidFill>
        </a:ln>
      </dgm:spPr>
      <dgm:t>
        <a:bodyPr anchor="t" anchorCtr="0"/>
        <a:lstStyle/>
        <a:p>
          <a:r>
            <a:rPr lang="en-US" sz="1600" b="1">
              <a:solidFill>
                <a:sysClr val="windowText" lastClr="000000"/>
              </a:solidFill>
            </a:rPr>
            <a:t>5</a:t>
          </a:r>
        </a:p>
      </dgm:t>
    </dgm:pt>
    <dgm:pt modelId="{2E0CA987-0F56-4CD0-8783-FB1A7D1311C5}" type="parTrans" cxnId="{FA56E020-632E-41A6-B762-0AF9893A1436}">
      <dgm:prSet/>
      <dgm:spPr/>
      <dgm:t>
        <a:bodyPr/>
        <a:lstStyle/>
        <a:p>
          <a:endParaRPr lang="en-US"/>
        </a:p>
      </dgm:t>
    </dgm:pt>
    <dgm:pt modelId="{8E14DB97-9BBF-4788-ABF6-688564B85F23}" type="sibTrans" cxnId="{FA56E020-632E-41A6-B762-0AF9893A1436}">
      <dgm:prSet/>
      <dgm:spPr/>
      <dgm:t>
        <a:bodyPr/>
        <a:lstStyle/>
        <a:p>
          <a:endParaRPr lang="en-US"/>
        </a:p>
      </dgm:t>
    </dgm:pt>
    <dgm:pt modelId="{2D5BFE08-CE73-4EAA-97EA-875A33547355}" type="pres">
      <dgm:prSet presAssocID="{17F1F8A1-8CC2-4D23-91C7-DE770E674D64}" presName="matrix" presStyleCnt="0">
        <dgm:presLayoutVars>
          <dgm:chMax val="1"/>
          <dgm:dir/>
          <dgm:resizeHandles val="exact"/>
        </dgm:presLayoutVars>
      </dgm:prSet>
      <dgm:spPr/>
      <dgm:t>
        <a:bodyPr/>
        <a:lstStyle/>
        <a:p>
          <a:endParaRPr lang="en-CA"/>
        </a:p>
      </dgm:t>
    </dgm:pt>
    <dgm:pt modelId="{92A4A78B-F958-406F-B105-C1A22B50746A}" type="pres">
      <dgm:prSet presAssocID="{17F1F8A1-8CC2-4D23-91C7-DE770E674D64}" presName="axisShape" presStyleLbl="bgShp" presStyleIdx="0" presStyleCnt="1"/>
      <dgm:spPr/>
    </dgm:pt>
    <dgm:pt modelId="{F1A60136-1CE3-4687-860D-1E0F9E306A18}" type="pres">
      <dgm:prSet presAssocID="{17F1F8A1-8CC2-4D23-91C7-DE770E674D64}" presName="rect1" presStyleLbl="node1" presStyleIdx="0" presStyleCnt="4">
        <dgm:presLayoutVars>
          <dgm:chMax val="0"/>
          <dgm:chPref val="0"/>
          <dgm:bulletEnabled val="1"/>
        </dgm:presLayoutVars>
      </dgm:prSet>
      <dgm:spPr/>
      <dgm:t>
        <a:bodyPr/>
        <a:lstStyle/>
        <a:p>
          <a:endParaRPr lang="en-CA"/>
        </a:p>
      </dgm:t>
    </dgm:pt>
    <dgm:pt modelId="{712D7D60-F99F-4C51-B420-32BC0B2C88B6}" type="pres">
      <dgm:prSet presAssocID="{17F1F8A1-8CC2-4D23-91C7-DE770E674D64}" presName="rect2" presStyleLbl="node1" presStyleIdx="1" presStyleCnt="4">
        <dgm:presLayoutVars>
          <dgm:chMax val="0"/>
          <dgm:chPref val="0"/>
          <dgm:bulletEnabled val="1"/>
        </dgm:presLayoutVars>
      </dgm:prSet>
      <dgm:spPr/>
      <dgm:t>
        <a:bodyPr/>
        <a:lstStyle/>
        <a:p>
          <a:endParaRPr lang="en-CA"/>
        </a:p>
      </dgm:t>
    </dgm:pt>
    <dgm:pt modelId="{5C696C75-6FF9-4797-8D5C-BCF0AB8D61F0}" type="pres">
      <dgm:prSet presAssocID="{17F1F8A1-8CC2-4D23-91C7-DE770E674D64}" presName="rect3" presStyleLbl="node1" presStyleIdx="2" presStyleCnt="4">
        <dgm:presLayoutVars>
          <dgm:chMax val="0"/>
          <dgm:chPref val="0"/>
          <dgm:bulletEnabled val="1"/>
        </dgm:presLayoutVars>
      </dgm:prSet>
      <dgm:spPr/>
      <dgm:t>
        <a:bodyPr/>
        <a:lstStyle/>
        <a:p>
          <a:endParaRPr lang="en-CA"/>
        </a:p>
      </dgm:t>
    </dgm:pt>
    <dgm:pt modelId="{8BFCF416-3270-4B72-9F46-32637D07D493}" type="pres">
      <dgm:prSet presAssocID="{17F1F8A1-8CC2-4D23-91C7-DE770E674D64}" presName="rect4" presStyleLbl="node1" presStyleIdx="3" presStyleCnt="4">
        <dgm:presLayoutVars>
          <dgm:chMax val="0"/>
          <dgm:chPref val="0"/>
          <dgm:bulletEnabled val="1"/>
        </dgm:presLayoutVars>
      </dgm:prSet>
      <dgm:spPr/>
      <dgm:t>
        <a:bodyPr/>
        <a:lstStyle/>
        <a:p>
          <a:endParaRPr lang="en-CA"/>
        </a:p>
      </dgm:t>
    </dgm:pt>
  </dgm:ptLst>
  <dgm:cxnLst>
    <dgm:cxn modelId="{B3435A8C-C91C-4712-99C5-6F858FDE5DF6}" type="presOf" srcId="{3746482C-4B20-43C3-AAE9-409D3EAC7B4C}" destId="{8BFCF416-3270-4B72-9F46-32637D07D493}" srcOrd="0" destOrd="0" presId="urn:microsoft.com/office/officeart/2005/8/layout/matrix2"/>
    <dgm:cxn modelId="{FB7DB368-2E1F-4BEC-99ED-85773814F2FB}" type="presOf" srcId="{17F1F8A1-8CC2-4D23-91C7-DE770E674D64}" destId="{2D5BFE08-CE73-4EAA-97EA-875A33547355}" srcOrd="0" destOrd="0" presId="urn:microsoft.com/office/officeart/2005/8/layout/matrix2"/>
    <dgm:cxn modelId="{CB05803B-0604-4AAE-A469-E73B73283659}" srcId="{E8D19E43-621D-4760-BDC0-C2B8699B190D}" destId="{099E98B1-F344-473C-9F93-8B0689A7B0A9}" srcOrd="0" destOrd="0" parTransId="{006EAF60-AFAC-4C40-9A94-E2FDCE15B04E}" sibTransId="{F6585EFF-E825-4711-AF8A-DFCB34C87936}"/>
    <dgm:cxn modelId="{D1B96AA4-FF67-457F-A66F-96DF899B2F06}" type="presOf" srcId="{0DBB08EB-7911-425F-8656-ED72D5FA607F}" destId="{712D7D60-F99F-4C51-B420-32BC0B2C88B6}" srcOrd="0" destOrd="0" presId="urn:microsoft.com/office/officeart/2005/8/layout/matrix2"/>
    <dgm:cxn modelId="{A631FD3C-6119-4FC7-BFCE-EBDA6F674255}" srcId="{0DBB08EB-7911-425F-8656-ED72D5FA607F}" destId="{87BFDF1A-3B25-420C-A27B-B915CA4A17A8}" srcOrd="0" destOrd="0" parTransId="{B6CFE2A2-B712-477F-9293-A8A6C737A453}" sibTransId="{C0DB2711-86A0-4FBA-83C6-0408D87159E3}"/>
    <dgm:cxn modelId="{0DDB2228-F488-4713-AC1D-E02CBCF860BE}" srcId="{17F1F8A1-8CC2-4D23-91C7-DE770E674D64}" destId="{3746482C-4B20-43C3-AAE9-409D3EAC7B4C}" srcOrd="3" destOrd="0" parTransId="{F6C5745C-51A1-461C-ACD0-ED2FD9797950}" sibTransId="{E2D227E2-4A03-40D1-8DAF-CAE9C49725A1}"/>
    <dgm:cxn modelId="{CA24AC46-BDA0-46D3-B843-B44AE1C6BD63}" srcId="{17F1F8A1-8CC2-4D23-91C7-DE770E674D64}" destId="{3B3B1686-975F-41C8-98B7-1DCC67F7BCE6}" srcOrd="2" destOrd="0" parTransId="{CE7C184B-CF5E-483C-A55A-557A0111CF24}" sibTransId="{CE587356-83B6-4B2D-8A3E-FECA78C78E6F}"/>
    <dgm:cxn modelId="{59459CA5-060F-4D09-9AB3-0C2946AE3E47}" type="presOf" srcId="{87BFDF1A-3B25-420C-A27B-B915CA4A17A8}" destId="{712D7D60-F99F-4C51-B420-32BC0B2C88B6}" srcOrd="0" destOrd="1" presId="urn:microsoft.com/office/officeart/2005/8/layout/matrix2"/>
    <dgm:cxn modelId="{1713EA7C-18FF-40A1-A88D-2AC41D5FD772}" type="presOf" srcId="{E11AEE0A-5B6C-48F3-9E84-FA1635E37A5F}" destId="{8BFCF416-3270-4B72-9F46-32637D07D493}" srcOrd="0" destOrd="1" presId="urn:microsoft.com/office/officeart/2005/8/layout/matrix2"/>
    <dgm:cxn modelId="{0A199B0C-9AC6-454C-8612-FE36CFF4B1D9}" type="presOf" srcId="{E8D19E43-621D-4760-BDC0-C2B8699B190D}" destId="{F1A60136-1CE3-4687-860D-1E0F9E306A18}" srcOrd="0" destOrd="0" presId="urn:microsoft.com/office/officeart/2005/8/layout/matrix2"/>
    <dgm:cxn modelId="{C8E7F825-D013-4524-9923-68230043F9A3}" type="presOf" srcId="{CCA9869C-0EB5-4F4D-83FA-4B9A5754085C}" destId="{5C696C75-6FF9-4797-8D5C-BCF0AB8D61F0}" srcOrd="0" destOrd="1" presId="urn:microsoft.com/office/officeart/2005/8/layout/matrix2"/>
    <dgm:cxn modelId="{BBED26B3-B2C8-4914-A51A-BBE313A3C669}" type="presOf" srcId="{3B3B1686-975F-41C8-98B7-1DCC67F7BCE6}" destId="{5C696C75-6FF9-4797-8D5C-BCF0AB8D61F0}" srcOrd="0" destOrd="0" presId="urn:microsoft.com/office/officeart/2005/8/layout/matrix2"/>
    <dgm:cxn modelId="{7871E053-1ACD-409F-9671-65FC9ABE321D}" srcId="{3B3B1686-975F-41C8-98B7-1DCC67F7BCE6}" destId="{CCA9869C-0EB5-4F4D-83FA-4B9A5754085C}" srcOrd="0" destOrd="0" parTransId="{F95F183D-FD31-4DF1-894A-B14CA27CF547}" sibTransId="{D1853402-CAA8-4D14-825A-617765FC75BA}"/>
    <dgm:cxn modelId="{52476C6A-945F-4C6E-8866-2132A94301DE}" srcId="{17F1F8A1-8CC2-4D23-91C7-DE770E674D64}" destId="{0DBB08EB-7911-425F-8656-ED72D5FA607F}" srcOrd="1" destOrd="0" parTransId="{C39D0832-2063-4FE7-8CFE-5A98578E7F01}" sibTransId="{47079F96-5155-4709-91FD-400B547D6E04}"/>
    <dgm:cxn modelId="{FA56E020-632E-41A6-B762-0AF9893A1436}" srcId="{3746482C-4B20-43C3-AAE9-409D3EAC7B4C}" destId="{E11AEE0A-5B6C-48F3-9E84-FA1635E37A5F}" srcOrd="0" destOrd="0" parTransId="{2E0CA987-0F56-4CD0-8783-FB1A7D1311C5}" sibTransId="{8E14DB97-9BBF-4788-ABF6-688564B85F23}"/>
    <dgm:cxn modelId="{DF270781-FAE7-418F-A254-8637DF676686}" type="presOf" srcId="{099E98B1-F344-473C-9F93-8B0689A7B0A9}" destId="{F1A60136-1CE3-4687-860D-1E0F9E306A18}" srcOrd="0" destOrd="1" presId="urn:microsoft.com/office/officeart/2005/8/layout/matrix2"/>
    <dgm:cxn modelId="{125C3385-9B42-4DF3-B90E-03389395C982}" srcId="{17F1F8A1-8CC2-4D23-91C7-DE770E674D64}" destId="{E8D19E43-621D-4760-BDC0-C2B8699B190D}" srcOrd="0" destOrd="0" parTransId="{3955F0BF-16DF-480E-B4A5-2E059C0CBE2C}" sibTransId="{D76DB37F-DFC7-4231-BEF6-75A653E068C1}"/>
    <dgm:cxn modelId="{FC2A5EDE-431A-4E57-9E39-6CBD9345AE20}" type="presParOf" srcId="{2D5BFE08-CE73-4EAA-97EA-875A33547355}" destId="{92A4A78B-F958-406F-B105-C1A22B50746A}" srcOrd="0" destOrd="0" presId="urn:microsoft.com/office/officeart/2005/8/layout/matrix2"/>
    <dgm:cxn modelId="{3A04D29C-5C22-4E15-ADE2-02D598233CE4}" type="presParOf" srcId="{2D5BFE08-CE73-4EAA-97EA-875A33547355}" destId="{F1A60136-1CE3-4687-860D-1E0F9E306A18}" srcOrd="1" destOrd="0" presId="urn:microsoft.com/office/officeart/2005/8/layout/matrix2"/>
    <dgm:cxn modelId="{D4F8A5CD-0143-4AED-8A51-D6823ABF68FB}" type="presParOf" srcId="{2D5BFE08-CE73-4EAA-97EA-875A33547355}" destId="{712D7D60-F99F-4C51-B420-32BC0B2C88B6}" srcOrd="2" destOrd="0" presId="urn:microsoft.com/office/officeart/2005/8/layout/matrix2"/>
    <dgm:cxn modelId="{49D2A829-67EB-4440-97BB-6C6C2B84F633}" type="presParOf" srcId="{2D5BFE08-CE73-4EAA-97EA-875A33547355}" destId="{5C696C75-6FF9-4797-8D5C-BCF0AB8D61F0}" srcOrd="3" destOrd="0" presId="urn:microsoft.com/office/officeart/2005/8/layout/matrix2"/>
    <dgm:cxn modelId="{A7F20436-4EE2-4ED1-8B8A-15CFBD783C4A}" type="presParOf" srcId="{2D5BFE08-CE73-4EAA-97EA-875A33547355}" destId="{8BFCF416-3270-4B72-9F46-32637D07D493}" srcOrd="4" destOrd="0" presId="urn:microsoft.com/office/officeart/2005/8/layout/matrix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BCFAB4-9C92-4252-8D48-FB09C4DB02ED}">
      <dsp:nvSpPr>
        <dsp:cNvPr id="0" name=""/>
        <dsp:cNvSpPr/>
      </dsp:nvSpPr>
      <dsp:spPr>
        <a:xfrm>
          <a:off x="1133792" y="0"/>
          <a:ext cx="3413760" cy="341376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AB80CA2-5EB5-4BC9-AC54-DB05748C24FF}">
      <dsp:nvSpPr>
        <dsp:cNvPr id="0" name=""/>
        <dsp:cNvSpPr/>
      </dsp:nvSpPr>
      <dsp:spPr>
        <a:xfrm>
          <a:off x="1355686" y="221894"/>
          <a:ext cx="1365504" cy="1365504"/>
        </a:xfrm>
        <a:prstGeom prst="roundRect">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CA" sz="1400" kern="1200">
              <a:solidFill>
                <a:sysClr val="windowText" lastClr="000000"/>
              </a:solidFill>
            </a:rPr>
            <a:t>Urgent and Important</a:t>
          </a:r>
        </a:p>
        <a:p>
          <a:pPr marL="57150" lvl="1" indent="-57150" algn="l" defTabSz="488950">
            <a:lnSpc>
              <a:spcPct val="90000"/>
            </a:lnSpc>
            <a:spcBef>
              <a:spcPct val="0"/>
            </a:spcBef>
            <a:spcAft>
              <a:spcPct val="15000"/>
            </a:spcAft>
            <a:buChar char="••"/>
          </a:pPr>
          <a:r>
            <a:rPr lang="en-US" sz="1100" kern="1200">
              <a:solidFill>
                <a:sysClr val="windowText" lastClr="000000"/>
              </a:solidFill>
            </a:rPr>
            <a:t>Crisis</a:t>
          </a:r>
          <a:endParaRPr lang="en-CA" sz="1100" kern="1200">
            <a:solidFill>
              <a:sysClr val="windowText" lastClr="000000"/>
            </a:solidFill>
          </a:endParaRPr>
        </a:p>
        <a:p>
          <a:pPr marL="57150" lvl="1" indent="-57150" algn="l" defTabSz="488950">
            <a:lnSpc>
              <a:spcPct val="90000"/>
            </a:lnSpc>
            <a:spcBef>
              <a:spcPct val="0"/>
            </a:spcBef>
            <a:spcAft>
              <a:spcPct val="15000"/>
            </a:spcAft>
            <a:buChar char="••"/>
          </a:pPr>
          <a:r>
            <a:rPr lang="en-US" sz="1100" kern="1200">
              <a:solidFill>
                <a:sysClr val="windowText" lastClr="000000"/>
              </a:solidFill>
            </a:rPr>
            <a:t>Problems</a:t>
          </a:r>
          <a:endParaRPr lang="en-CA" sz="1100" kern="1200">
            <a:solidFill>
              <a:sysClr val="windowText" lastClr="000000"/>
            </a:solidFill>
          </a:endParaRPr>
        </a:p>
        <a:p>
          <a:pPr marL="57150" lvl="1" indent="-57150" algn="l" defTabSz="488950">
            <a:lnSpc>
              <a:spcPct val="90000"/>
            </a:lnSpc>
            <a:spcBef>
              <a:spcPct val="0"/>
            </a:spcBef>
            <a:spcAft>
              <a:spcPct val="15000"/>
            </a:spcAft>
            <a:buChar char="••"/>
          </a:pPr>
          <a:r>
            <a:rPr lang="en-US" sz="1100" kern="1200">
              <a:solidFill>
                <a:sysClr val="windowText" lastClr="000000"/>
              </a:solidFill>
            </a:rPr>
            <a:t>Deadlines</a:t>
          </a:r>
          <a:endParaRPr lang="en-CA" sz="1100" kern="1200">
            <a:solidFill>
              <a:sysClr val="windowText" lastClr="000000"/>
            </a:solidFill>
          </a:endParaRPr>
        </a:p>
      </dsp:txBody>
      <dsp:txXfrm>
        <a:off x="1422344" y="288552"/>
        <a:ext cx="1232188" cy="1232188"/>
      </dsp:txXfrm>
    </dsp:sp>
    <dsp:sp modelId="{8237F4E9-DD6F-4682-82B4-D7DC6EAFC258}">
      <dsp:nvSpPr>
        <dsp:cNvPr id="0" name=""/>
        <dsp:cNvSpPr/>
      </dsp:nvSpPr>
      <dsp:spPr>
        <a:xfrm>
          <a:off x="2960154" y="221894"/>
          <a:ext cx="1365504" cy="1365504"/>
        </a:xfrm>
        <a:prstGeom prst="roundRect">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CA" sz="1400" kern="1200">
              <a:solidFill>
                <a:sysClr val="windowText" lastClr="000000"/>
              </a:solidFill>
            </a:rPr>
            <a:t>Important, But Not Urgent</a:t>
          </a:r>
        </a:p>
        <a:p>
          <a:pPr marL="57150" lvl="1" indent="-57150" algn="l" defTabSz="488950">
            <a:lnSpc>
              <a:spcPct val="90000"/>
            </a:lnSpc>
            <a:spcBef>
              <a:spcPct val="0"/>
            </a:spcBef>
            <a:spcAft>
              <a:spcPct val="15000"/>
            </a:spcAft>
            <a:buChar char="••"/>
          </a:pPr>
          <a:r>
            <a:rPr lang="en-US" sz="1100" kern="1200">
              <a:solidFill>
                <a:sysClr val="windowText" lastClr="000000"/>
              </a:solidFill>
            </a:rPr>
            <a:t>Opportunities</a:t>
          </a:r>
          <a:endParaRPr lang="en-CA" sz="1100" kern="1200">
            <a:solidFill>
              <a:sysClr val="windowText" lastClr="000000"/>
            </a:solidFill>
          </a:endParaRPr>
        </a:p>
        <a:p>
          <a:pPr marL="57150" lvl="1" indent="-57150" algn="l" defTabSz="488950">
            <a:lnSpc>
              <a:spcPct val="90000"/>
            </a:lnSpc>
            <a:spcBef>
              <a:spcPct val="0"/>
            </a:spcBef>
            <a:spcAft>
              <a:spcPct val="15000"/>
            </a:spcAft>
            <a:buChar char="••"/>
          </a:pPr>
          <a:r>
            <a:rPr lang="en-US" sz="1100" kern="1200">
              <a:solidFill>
                <a:sysClr val="windowText" lastClr="000000"/>
              </a:solidFill>
            </a:rPr>
            <a:t>Progress</a:t>
          </a:r>
          <a:endParaRPr lang="en-CA" sz="1100" kern="1200">
            <a:solidFill>
              <a:sysClr val="windowText" lastClr="000000"/>
            </a:solidFill>
          </a:endParaRPr>
        </a:p>
        <a:p>
          <a:pPr marL="57150" lvl="1" indent="-57150" algn="l" defTabSz="488950">
            <a:lnSpc>
              <a:spcPct val="90000"/>
            </a:lnSpc>
            <a:spcBef>
              <a:spcPct val="0"/>
            </a:spcBef>
            <a:spcAft>
              <a:spcPct val="15000"/>
            </a:spcAft>
            <a:buChar char="••"/>
          </a:pPr>
          <a:r>
            <a:rPr lang="en-US" sz="1100" kern="1200">
              <a:solidFill>
                <a:sysClr val="windowText" lastClr="000000"/>
              </a:solidFill>
            </a:rPr>
            <a:t>High value</a:t>
          </a:r>
          <a:endParaRPr lang="en-CA" sz="1100" kern="1200">
            <a:solidFill>
              <a:sysClr val="windowText" lastClr="000000"/>
            </a:solidFill>
          </a:endParaRPr>
        </a:p>
        <a:p>
          <a:pPr marL="57150" lvl="1" indent="-57150" algn="l" defTabSz="488950">
            <a:lnSpc>
              <a:spcPct val="90000"/>
            </a:lnSpc>
            <a:spcBef>
              <a:spcPct val="0"/>
            </a:spcBef>
            <a:spcAft>
              <a:spcPct val="15000"/>
            </a:spcAft>
            <a:buChar char="••"/>
          </a:pPr>
          <a:r>
            <a:rPr lang="en-US" sz="1100" kern="1200">
              <a:solidFill>
                <a:sysClr val="windowText" lastClr="000000"/>
              </a:solidFill>
            </a:rPr>
            <a:t>Long term</a:t>
          </a:r>
          <a:endParaRPr lang="en-CA" sz="1100" kern="1200">
            <a:solidFill>
              <a:sysClr val="windowText" lastClr="000000"/>
            </a:solidFill>
          </a:endParaRPr>
        </a:p>
      </dsp:txBody>
      <dsp:txXfrm>
        <a:off x="3026812" y="288552"/>
        <a:ext cx="1232188" cy="1232188"/>
      </dsp:txXfrm>
    </dsp:sp>
    <dsp:sp modelId="{961F0730-3C84-4520-A1ED-90C2C836E939}">
      <dsp:nvSpPr>
        <dsp:cNvPr id="0" name=""/>
        <dsp:cNvSpPr/>
      </dsp:nvSpPr>
      <dsp:spPr>
        <a:xfrm>
          <a:off x="1355686" y="1826361"/>
          <a:ext cx="1365504" cy="1365504"/>
        </a:xfrm>
        <a:prstGeom prst="roundRect">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CA" sz="1400" kern="1200">
              <a:solidFill>
                <a:sysClr val="windowText" lastClr="000000"/>
              </a:solidFill>
            </a:rPr>
            <a:t>Urgent, But Not Important</a:t>
          </a:r>
        </a:p>
        <a:p>
          <a:pPr marL="57150" lvl="1" indent="-57150" algn="l" defTabSz="488950">
            <a:lnSpc>
              <a:spcPct val="90000"/>
            </a:lnSpc>
            <a:spcBef>
              <a:spcPct val="0"/>
            </a:spcBef>
            <a:spcAft>
              <a:spcPct val="15000"/>
            </a:spcAft>
            <a:buChar char="••"/>
          </a:pPr>
          <a:r>
            <a:rPr lang="en-US" sz="1100" kern="1200">
              <a:solidFill>
                <a:sysClr val="windowText" lastClr="000000"/>
              </a:solidFill>
            </a:rPr>
            <a:t>Maintenance</a:t>
          </a:r>
          <a:endParaRPr lang="en-CA" sz="1100" kern="1200">
            <a:solidFill>
              <a:sysClr val="windowText" lastClr="000000"/>
            </a:solidFill>
          </a:endParaRPr>
        </a:p>
        <a:p>
          <a:pPr marL="57150" lvl="1" indent="-57150" algn="l" defTabSz="488950">
            <a:lnSpc>
              <a:spcPct val="90000"/>
            </a:lnSpc>
            <a:spcBef>
              <a:spcPct val="0"/>
            </a:spcBef>
            <a:spcAft>
              <a:spcPct val="15000"/>
            </a:spcAft>
            <a:buChar char="••"/>
          </a:pPr>
          <a:r>
            <a:rPr lang="en-US" sz="1100" kern="1200">
              <a:solidFill>
                <a:sysClr val="windowText" lastClr="000000"/>
              </a:solidFill>
            </a:rPr>
            <a:t>Routine tasks</a:t>
          </a:r>
          <a:endParaRPr lang="en-CA" sz="1100" kern="1200">
            <a:solidFill>
              <a:sysClr val="windowText" lastClr="000000"/>
            </a:solidFill>
          </a:endParaRPr>
        </a:p>
      </dsp:txBody>
      <dsp:txXfrm>
        <a:off x="1422344" y="1893019"/>
        <a:ext cx="1232188" cy="1232188"/>
      </dsp:txXfrm>
    </dsp:sp>
    <dsp:sp modelId="{A232BD7B-0EFE-4DA2-8062-D3ED13636921}">
      <dsp:nvSpPr>
        <dsp:cNvPr id="0" name=""/>
        <dsp:cNvSpPr/>
      </dsp:nvSpPr>
      <dsp:spPr>
        <a:xfrm>
          <a:off x="2960154" y="1826361"/>
          <a:ext cx="1365504" cy="1365504"/>
        </a:xfrm>
        <a:prstGeom prst="roundRect">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CA" sz="1400" kern="1200">
              <a:solidFill>
                <a:sysClr val="windowText" lastClr="000000"/>
              </a:solidFill>
            </a:rPr>
            <a:t>Not Urgent and Not Important</a:t>
          </a:r>
        </a:p>
        <a:p>
          <a:pPr marL="57150" lvl="1" indent="-57150" algn="l" defTabSz="488950">
            <a:lnSpc>
              <a:spcPct val="90000"/>
            </a:lnSpc>
            <a:spcBef>
              <a:spcPct val="0"/>
            </a:spcBef>
            <a:spcAft>
              <a:spcPct val="15000"/>
            </a:spcAft>
            <a:buChar char="••"/>
          </a:pPr>
          <a:r>
            <a:rPr lang="en-CA" sz="1100" kern="1200">
              <a:solidFill>
                <a:sysClr val="windowText" lastClr="000000"/>
              </a:solidFill>
            </a:rPr>
            <a:t>Trivial</a:t>
          </a:r>
        </a:p>
      </dsp:txBody>
      <dsp:txXfrm>
        <a:off x="3026812" y="1893019"/>
        <a:ext cx="1232188" cy="12321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066456-D3A3-459A-B89F-E74AC386766E}">
      <dsp:nvSpPr>
        <dsp:cNvPr id="0" name=""/>
        <dsp:cNvSpPr/>
      </dsp:nvSpPr>
      <dsp:spPr>
        <a:xfrm>
          <a:off x="0" y="0"/>
          <a:ext cx="3202305" cy="3202305"/>
        </a:xfrm>
        <a:prstGeom prst="pie">
          <a:avLst>
            <a:gd name="adj1" fmla="val 5400000"/>
            <a:gd name="adj2" fmla="val 16200000"/>
          </a:avLst>
        </a:prstGeom>
        <a:gradFill rotWithShape="0">
          <a:gsLst>
            <a:gs pos="0">
              <a:schemeClr val="accent1">
                <a:shade val="50000"/>
                <a:hueOff val="0"/>
                <a:satOff val="0"/>
                <a:lumOff val="0"/>
                <a:alphaOff val="0"/>
                <a:tint val="100000"/>
                <a:shade val="100000"/>
                <a:satMod val="130000"/>
              </a:schemeClr>
            </a:gs>
            <a:gs pos="100000">
              <a:schemeClr val="accent1">
                <a:shade val="5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AC1261E-5440-4F05-9F4C-0573410CEF1B}">
      <dsp:nvSpPr>
        <dsp:cNvPr id="0" name=""/>
        <dsp:cNvSpPr/>
      </dsp:nvSpPr>
      <dsp:spPr>
        <a:xfrm>
          <a:off x="1601152" y="0"/>
          <a:ext cx="3887152" cy="3202305"/>
        </a:xfrm>
        <a:prstGeom prst="rect">
          <a:avLst/>
        </a:prstGeom>
        <a:solidFill>
          <a:schemeClr val="lt1">
            <a:alpha val="90000"/>
            <a:hueOff val="0"/>
            <a:satOff val="0"/>
            <a:lumOff val="0"/>
            <a:alphaOff val="0"/>
          </a:schemeClr>
        </a:solidFill>
        <a:ln w="9525" cap="flat" cmpd="sng" algn="ctr">
          <a:solidFill>
            <a:schemeClr val="accent1">
              <a:shade val="5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mj-lt"/>
            </a:rPr>
            <a:t>Delegate initiates action, and then reports periodically</a:t>
          </a:r>
          <a:endParaRPr lang="en-CA" sz="1400" kern="1200">
            <a:latin typeface="+mj-lt"/>
          </a:endParaRPr>
        </a:p>
      </dsp:txBody>
      <dsp:txXfrm>
        <a:off x="1601152" y="0"/>
        <a:ext cx="3887152" cy="512368"/>
      </dsp:txXfrm>
    </dsp:sp>
    <dsp:sp modelId="{CA10C6FC-DF1B-4917-8FB1-D84A52BC525D}">
      <dsp:nvSpPr>
        <dsp:cNvPr id="0" name=""/>
        <dsp:cNvSpPr/>
      </dsp:nvSpPr>
      <dsp:spPr>
        <a:xfrm>
          <a:off x="336242" y="512368"/>
          <a:ext cx="2529820" cy="2529820"/>
        </a:xfrm>
        <a:prstGeom prst="pie">
          <a:avLst>
            <a:gd name="adj1" fmla="val 5400000"/>
            <a:gd name="adj2" fmla="val 16200000"/>
          </a:avLst>
        </a:prstGeom>
        <a:gradFill rotWithShape="0">
          <a:gsLst>
            <a:gs pos="0">
              <a:schemeClr val="accent1">
                <a:shade val="50000"/>
                <a:hueOff val="144575"/>
                <a:satOff val="-3024"/>
                <a:lumOff val="16825"/>
                <a:alphaOff val="0"/>
                <a:tint val="100000"/>
                <a:shade val="100000"/>
                <a:satMod val="130000"/>
              </a:schemeClr>
            </a:gs>
            <a:gs pos="100000">
              <a:schemeClr val="accent1">
                <a:shade val="50000"/>
                <a:hueOff val="144575"/>
                <a:satOff val="-3024"/>
                <a:lumOff val="16825"/>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25AB09F-4B53-44EC-AE47-70B176C1B052}">
      <dsp:nvSpPr>
        <dsp:cNvPr id="0" name=""/>
        <dsp:cNvSpPr/>
      </dsp:nvSpPr>
      <dsp:spPr>
        <a:xfrm>
          <a:off x="1601152" y="512368"/>
          <a:ext cx="3887152" cy="2529820"/>
        </a:xfrm>
        <a:prstGeom prst="rect">
          <a:avLst/>
        </a:prstGeom>
        <a:solidFill>
          <a:schemeClr val="lt1">
            <a:alpha val="90000"/>
            <a:hueOff val="0"/>
            <a:satOff val="0"/>
            <a:lumOff val="0"/>
            <a:alphaOff val="0"/>
          </a:schemeClr>
        </a:solidFill>
        <a:ln w="9525" cap="flat" cmpd="sng" algn="ctr">
          <a:solidFill>
            <a:schemeClr val="accent1">
              <a:shade val="50000"/>
              <a:hueOff val="144575"/>
              <a:satOff val="-3024"/>
              <a:lumOff val="1682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mj-lt"/>
            </a:rPr>
            <a:t>Delegate acts, and then reports results immediately</a:t>
          </a:r>
          <a:endParaRPr lang="en-CA" sz="1400" kern="1200">
            <a:latin typeface="+mj-lt"/>
          </a:endParaRPr>
        </a:p>
      </dsp:txBody>
      <dsp:txXfrm>
        <a:off x="1601152" y="512368"/>
        <a:ext cx="3887152" cy="512368"/>
      </dsp:txXfrm>
    </dsp:sp>
    <dsp:sp modelId="{C0ED4C3C-7A54-4388-9051-5DC3F004D32A}">
      <dsp:nvSpPr>
        <dsp:cNvPr id="0" name=""/>
        <dsp:cNvSpPr/>
      </dsp:nvSpPr>
      <dsp:spPr>
        <a:xfrm>
          <a:off x="672484" y="1024737"/>
          <a:ext cx="1857336" cy="1857336"/>
        </a:xfrm>
        <a:prstGeom prst="pie">
          <a:avLst>
            <a:gd name="adj1" fmla="val 5400000"/>
            <a:gd name="adj2" fmla="val 16200000"/>
          </a:avLst>
        </a:prstGeom>
        <a:gradFill rotWithShape="0">
          <a:gsLst>
            <a:gs pos="0">
              <a:schemeClr val="accent1">
                <a:shade val="50000"/>
                <a:hueOff val="289150"/>
                <a:satOff val="-6048"/>
                <a:lumOff val="33650"/>
                <a:alphaOff val="0"/>
                <a:tint val="100000"/>
                <a:shade val="100000"/>
                <a:satMod val="130000"/>
              </a:schemeClr>
            </a:gs>
            <a:gs pos="100000">
              <a:schemeClr val="accent1">
                <a:shade val="50000"/>
                <a:hueOff val="289150"/>
                <a:satOff val="-6048"/>
                <a:lumOff val="3365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03F944B-7D66-4D99-B69D-6922E2B59977}">
      <dsp:nvSpPr>
        <dsp:cNvPr id="0" name=""/>
        <dsp:cNvSpPr/>
      </dsp:nvSpPr>
      <dsp:spPr>
        <a:xfrm>
          <a:off x="1601152" y="1024737"/>
          <a:ext cx="3887152" cy="1857336"/>
        </a:xfrm>
        <a:prstGeom prst="rect">
          <a:avLst/>
        </a:prstGeom>
        <a:solidFill>
          <a:schemeClr val="lt1">
            <a:alpha val="90000"/>
            <a:hueOff val="0"/>
            <a:satOff val="0"/>
            <a:lumOff val="0"/>
            <a:alphaOff val="0"/>
          </a:schemeClr>
        </a:solidFill>
        <a:ln w="9525" cap="flat" cmpd="sng" algn="ctr">
          <a:solidFill>
            <a:schemeClr val="accent1">
              <a:shade val="50000"/>
              <a:hueOff val="289150"/>
              <a:satOff val="-6048"/>
              <a:lumOff val="3365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mj-lt"/>
            </a:rPr>
            <a:t>Delegate recommends what should be done, and then acts</a:t>
          </a:r>
          <a:endParaRPr lang="en-CA" sz="1400" kern="1200">
            <a:latin typeface="+mj-lt"/>
          </a:endParaRPr>
        </a:p>
      </dsp:txBody>
      <dsp:txXfrm>
        <a:off x="1601152" y="1024737"/>
        <a:ext cx="3887152" cy="512368"/>
      </dsp:txXfrm>
    </dsp:sp>
    <dsp:sp modelId="{CF70BA44-BD49-440D-88EA-CE89EBB3F195}">
      <dsp:nvSpPr>
        <dsp:cNvPr id="0" name=""/>
        <dsp:cNvSpPr/>
      </dsp:nvSpPr>
      <dsp:spPr>
        <a:xfrm>
          <a:off x="1008726" y="1537106"/>
          <a:ext cx="1184852" cy="1184852"/>
        </a:xfrm>
        <a:prstGeom prst="pie">
          <a:avLst>
            <a:gd name="adj1" fmla="val 5400000"/>
            <a:gd name="adj2" fmla="val 16200000"/>
          </a:avLst>
        </a:prstGeom>
        <a:gradFill rotWithShape="0">
          <a:gsLst>
            <a:gs pos="0">
              <a:schemeClr val="accent1">
                <a:shade val="50000"/>
                <a:hueOff val="289150"/>
                <a:satOff val="-6048"/>
                <a:lumOff val="33650"/>
                <a:alphaOff val="0"/>
                <a:tint val="100000"/>
                <a:shade val="100000"/>
                <a:satMod val="130000"/>
              </a:schemeClr>
            </a:gs>
            <a:gs pos="100000">
              <a:schemeClr val="accent1">
                <a:shade val="50000"/>
                <a:hueOff val="289150"/>
                <a:satOff val="-6048"/>
                <a:lumOff val="3365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2006BDF-5354-4C2F-A626-43AB2266BB27}">
      <dsp:nvSpPr>
        <dsp:cNvPr id="0" name=""/>
        <dsp:cNvSpPr/>
      </dsp:nvSpPr>
      <dsp:spPr>
        <a:xfrm>
          <a:off x="1582105" y="1508527"/>
          <a:ext cx="3887152" cy="1184852"/>
        </a:xfrm>
        <a:prstGeom prst="rect">
          <a:avLst/>
        </a:prstGeom>
        <a:solidFill>
          <a:schemeClr val="lt1">
            <a:alpha val="90000"/>
            <a:hueOff val="0"/>
            <a:satOff val="0"/>
            <a:lumOff val="0"/>
            <a:alphaOff val="0"/>
          </a:schemeClr>
        </a:solidFill>
        <a:ln w="9525" cap="flat" cmpd="sng" algn="ctr">
          <a:solidFill>
            <a:schemeClr val="accent1">
              <a:shade val="50000"/>
              <a:hueOff val="289150"/>
              <a:satOff val="-6048"/>
              <a:lumOff val="3365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mj-lt"/>
            </a:rPr>
            <a:t>Delegate asks what to do</a:t>
          </a:r>
          <a:endParaRPr lang="en-CA" sz="1400" kern="1200">
            <a:latin typeface="+mj-lt"/>
          </a:endParaRPr>
        </a:p>
      </dsp:txBody>
      <dsp:txXfrm>
        <a:off x="1582105" y="1508527"/>
        <a:ext cx="3887152" cy="512368"/>
      </dsp:txXfrm>
    </dsp:sp>
    <dsp:sp modelId="{63500A7F-54C7-4A4B-87B9-7ED290F0C07F}">
      <dsp:nvSpPr>
        <dsp:cNvPr id="0" name=""/>
        <dsp:cNvSpPr/>
      </dsp:nvSpPr>
      <dsp:spPr>
        <a:xfrm>
          <a:off x="1344968" y="2049475"/>
          <a:ext cx="512368" cy="512368"/>
        </a:xfrm>
        <a:prstGeom prst="pie">
          <a:avLst>
            <a:gd name="adj1" fmla="val 5400000"/>
            <a:gd name="adj2" fmla="val 16200000"/>
          </a:avLst>
        </a:prstGeom>
        <a:gradFill rotWithShape="0">
          <a:gsLst>
            <a:gs pos="0">
              <a:schemeClr val="accent1">
                <a:shade val="50000"/>
                <a:hueOff val="144575"/>
                <a:satOff val="-3024"/>
                <a:lumOff val="16825"/>
                <a:alphaOff val="0"/>
                <a:tint val="100000"/>
                <a:shade val="100000"/>
                <a:satMod val="130000"/>
              </a:schemeClr>
            </a:gs>
            <a:gs pos="100000">
              <a:schemeClr val="accent1">
                <a:shade val="50000"/>
                <a:hueOff val="144575"/>
                <a:satOff val="-3024"/>
                <a:lumOff val="16825"/>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7AC4357-C600-4E77-B742-85E8F0789B3B}">
      <dsp:nvSpPr>
        <dsp:cNvPr id="0" name=""/>
        <dsp:cNvSpPr/>
      </dsp:nvSpPr>
      <dsp:spPr>
        <a:xfrm>
          <a:off x="1601152" y="2058103"/>
          <a:ext cx="3887152" cy="512368"/>
        </a:xfrm>
        <a:prstGeom prst="rect">
          <a:avLst/>
        </a:prstGeom>
        <a:solidFill>
          <a:schemeClr val="lt1">
            <a:alpha val="90000"/>
            <a:hueOff val="0"/>
            <a:satOff val="0"/>
            <a:lumOff val="0"/>
            <a:alphaOff val="0"/>
          </a:schemeClr>
        </a:solidFill>
        <a:ln w="9525" cap="flat" cmpd="sng" algn="ctr">
          <a:solidFill>
            <a:schemeClr val="accent1">
              <a:shade val="50000"/>
              <a:hueOff val="144575"/>
              <a:satOff val="-3024"/>
              <a:lumOff val="1682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latin typeface="+mj-lt"/>
            </a:rPr>
            <a:t>Delegate waits to be told what to do</a:t>
          </a:r>
          <a:endParaRPr lang="en-CA" sz="1400" kern="1200">
            <a:latin typeface="+mj-lt"/>
          </a:endParaRPr>
        </a:p>
      </dsp:txBody>
      <dsp:txXfrm>
        <a:off x="1601152" y="2058103"/>
        <a:ext cx="3887152" cy="5123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A4A78B-F958-406F-B105-C1A22B50746A}">
      <dsp:nvSpPr>
        <dsp:cNvPr id="0" name=""/>
        <dsp:cNvSpPr/>
      </dsp:nvSpPr>
      <dsp:spPr>
        <a:xfrm>
          <a:off x="272158" y="0"/>
          <a:ext cx="5399282" cy="5399282"/>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A60136-1CE3-4687-860D-1E0F9E306A18}">
      <dsp:nvSpPr>
        <dsp:cNvPr id="0" name=""/>
        <dsp:cNvSpPr/>
      </dsp:nvSpPr>
      <dsp:spPr>
        <a:xfrm>
          <a:off x="623112" y="350953"/>
          <a:ext cx="2159712" cy="2159712"/>
        </a:xfrm>
        <a:prstGeom prst="roundRect">
          <a:avLst/>
        </a:prstGeom>
        <a:no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b="1" kern="1200">
              <a:solidFill>
                <a:sysClr val="windowText" lastClr="000000"/>
              </a:solidFill>
            </a:rPr>
            <a:t>Urgent and Important</a:t>
          </a:r>
        </a:p>
        <a:p>
          <a:pPr marL="171450" lvl="1" indent="-171450" algn="l" defTabSz="711200">
            <a:lnSpc>
              <a:spcPct val="90000"/>
            </a:lnSpc>
            <a:spcBef>
              <a:spcPct val="0"/>
            </a:spcBef>
            <a:spcAft>
              <a:spcPct val="15000"/>
            </a:spcAft>
            <a:buChar char="••"/>
          </a:pPr>
          <a:r>
            <a:rPr lang="en-US" sz="1600" b="1" kern="1200">
              <a:solidFill>
                <a:sysClr val="windowText" lastClr="000000"/>
              </a:solidFill>
            </a:rPr>
            <a:t>3</a:t>
          </a:r>
        </a:p>
      </dsp:txBody>
      <dsp:txXfrm>
        <a:off x="728540" y="456381"/>
        <a:ext cx="1948856" cy="1948856"/>
      </dsp:txXfrm>
    </dsp:sp>
    <dsp:sp modelId="{712D7D60-F99F-4C51-B420-32BC0B2C88B6}">
      <dsp:nvSpPr>
        <dsp:cNvPr id="0" name=""/>
        <dsp:cNvSpPr/>
      </dsp:nvSpPr>
      <dsp:spPr>
        <a:xfrm>
          <a:off x="3160774" y="350953"/>
          <a:ext cx="2159712" cy="2159712"/>
        </a:xfrm>
        <a:prstGeom prst="roundRect">
          <a:avLst/>
        </a:prstGeom>
        <a:no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b="1" kern="1200">
              <a:solidFill>
                <a:sysClr val="windowText" lastClr="000000"/>
              </a:solidFill>
            </a:rPr>
            <a:t>Important, But Not Urgent</a:t>
          </a:r>
        </a:p>
        <a:p>
          <a:pPr marL="171450" lvl="1" indent="-171450" algn="l" defTabSz="711200">
            <a:lnSpc>
              <a:spcPct val="90000"/>
            </a:lnSpc>
            <a:spcBef>
              <a:spcPct val="0"/>
            </a:spcBef>
            <a:spcAft>
              <a:spcPct val="15000"/>
            </a:spcAft>
            <a:buChar char="••"/>
          </a:pPr>
          <a:r>
            <a:rPr lang="en-US" sz="1600" b="1" kern="1200">
              <a:solidFill>
                <a:sysClr val="windowText" lastClr="000000"/>
              </a:solidFill>
            </a:rPr>
            <a:t>2, 4, 6</a:t>
          </a:r>
        </a:p>
      </dsp:txBody>
      <dsp:txXfrm>
        <a:off x="3266202" y="456381"/>
        <a:ext cx="1948856" cy="1948856"/>
      </dsp:txXfrm>
    </dsp:sp>
    <dsp:sp modelId="{5C696C75-6FF9-4797-8D5C-BCF0AB8D61F0}">
      <dsp:nvSpPr>
        <dsp:cNvPr id="0" name=""/>
        <dsp:cNvSpPr/>
      </dsp:nvSpPr>
      <dsp:spPr>
        <a:xfrm>
          <a:off x="623112" y="2888615"/>
          <a:ext cx="2159712" cy="2159712"/>
        </a:xfrm>
        <a:prstGeom prst="roundRect">
          <a:avLst/>
        </a:prstGeom>
        <a:no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b="1" kern="1200">
              <a:solidFill>
                <a:sysClr val="windowText" lastClr="000000"/>
              </a:solidFill>
            </a:rPr>
            <a:t>Urgent, But Not Important</a:t>
          </a:r>
        </a:p>
        <a:p>
          <a:pPr marL="171450" lvl="1" indent="-171450" algn="l" defTabSz="711200">
            <a:lnSpc>
              <a:spcPct val="90000"/>
            </a:lnSpc>
            <a:spcBef>
              <a:spcPct val="0"/>
            </a:spcBef>
            <a:spcAft>
              <a:spcPct val="15000"/>
            </a:spcAft>
            <a:buChar char="••"/>
          </a:pPr>
          <a:r>
            <a:rPr lang="en-US" sz="1600" b="1" kern="1200">
              <a:solidFill>
                <a:sysClr val="windowText" lastClr="000000"/>
              </a:solidFill>
            </a:rPr>
            <a:t>1, 7</a:t>
          </a:r>
        </a:p>
      </dsp:txBody>
      <dsp:txXfrm>
        <a:off x="728540" y="2994043"/>
        <a:ext cx="1948856" cy="1948856"/>
      </dsp:txXfrm>
    </dsp:sp>
    <dsp:sp modelId="{8BFCF416-3270-4B72-9F46-32637D07D493}">
      <dsp:nvSpPr>
        <dsp:cNvPr id="0" name=""/>
        <dsp:cNvSpPr/>
      </dsp:nvSpPr>
      <dsp:spPr>
        <a:xfrm>
          <a:off x="3160774" y="2888615"/>
          <a:ext cx="2159712" cy="2159712"/>
        </a:xfrm>
        <a:prstGeom prst="roundRect">
          <a:avLst/>
        </a:prstGeom>
        <a:no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b="1" kern="1200">
              <a:solidFill>
                <a:sysClr val="windowText" lastClr="000000"/>
              </a:solidFill>
            </a:rPr>
            <a:t>Not Urgent, Not Important</a:t>
          </a:r>
        </a:p>
        <a:p>
          <a:pPr marL="171450" lvl="1" indent="-171450" algn="l" defTabSz="711200">
            <a:lnSpc>
              <a:spcPct val="90000"/>
            </a:lnSpc>
            <a:spcBef>
              <a:spcPct val="0"/>
            </a:spcBef>
            <a:spcAft>
              <a:spcPct val="15000"/>
            </a:spcAft>
            <a:buChar char="••"/>
          </a:pPr>
          <a:r>
            <a:rPr lang="en-US" sz="1600" b="1" kern="1200">
              <a:solidFill>
                <a:sysClr val="windowText" lastClr="000000"/>
              </a:solidFill>
            </a:rPr>
            <a:t>5</a:t>
          </a:r>
        </a:p>
      </dsp:txBody>
      <dsp:txXfrm>
        <a:off x="3266202" y="2994043"/>
        <a:ext cx="1948856" cy="1948856"/>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840DFE-2C5D-4106-A564-A2B8BAED6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Instructor_Manual</Template>
  <TotalTime>124</TotalTime>
  <Pages>139</Pages>
  <Words>26023</Words>
  <Characters>148334</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Accountability in the Workplace</vt:lpstr>
    </vt:vector>
  </TitlesOfParts>
  <Company>Global Courseware</Company>
  <LinksUpToDate>false</LinksUpToDate>
  <CharactersWithSpaces>174009</CharactersWithSpaces>
  <SharedDoc>false</SharedDoc>
  <HLinks>
    <vt:vector size="672" baseType="variant">
      <vt:variant>
        <vt:i4>1441803</vt:i4>
      </vt:variant>
      <vt:variant>
        <vt:i4>668</vt:i4>
      </vt:variant>
      <vt:variant>
        <vt:i4>0</vt:i4>
      </vt:variant>
      <vt:variant>
        <vt:i4>5</vt:i4>
      </vt:variant>
      <vt:variant>
        <vt:lpwstr/>
      </vt:variant>
      <vt:variant>
        <vt:lpwstr>_Toc347762900</vt:lpwstr>
      </vt:variant>
      <vt:variant>
        <vt:i4>2031619</vt:i4>
      </vt:variant>
      <vt:variant>
        <vt:i4>662</vt:i4>
      </vt:variant>
      <vt:variant>
        <vt:i4>0</vt:i4>
      </vt:variant>
      <vt:variant>
        <vt:i4>5</vt:i4>
      </vt:variant>
      <vt:variant>
        <vt:lpwstr/>
      </vt:variant>
      <vt:variant>
        <vt:lpwstr>_Toc347762899</vt:lpwstr>
      </vt:variant>
      <vt:variant>
        <vt:i4>2031618</vt:i4>
      </vt:variant>
      <vt:variant>
        <vt:i4>656</vt:i4>
      </vt:variant>
      <vt:variant>
        <vt:i4>0</vt:i4>
      </vt:variant>
      <vt:variant>
        <vt:i4>5</vt:i4>
      </vt:variant>
      <vt:variant>
        <vt:lpwstr/>
      </vt:variant>
      <vt:variant>
        <vt:lpwstr>_Toc347762898</vt:lpwstr>
      </vt:variant>
      <vt:variant>
        <vt:i4>2031629</vt:i4>
      </vt:variant>
      <vt:variant>
        <vt:i4>650</vt:i4>
      </vt:variant>
      <vt:variant>
        <vt:i4>0</vt:i4>
      </vt:variant>
      <vt:variant>
        <vt:i4>5</vt:i4>
      </vt:variant>
      <vt:variant>
        <vt:lpwstr/>
      </vt:variant>
      <vt:variant>
        <vt:lpwstr>_Toc347762897</vt:lpwstr>
      </vt:variant>
      <vt:variant>
        <vt:i4>2031628</vt:i4>
      </vt:variant>
      <vt:variant>
        <vt:i4>644</vt:i4>
      </vt:variant>
      <vt:variant>
        <vt:i4>0</vt:i4>
      </vt:variant>
      <vt:variant>
        <vt:i4>5</vt:i4>
      </vt:variant>
      <vt:variant>
        <vt:lpwstr/>
      </vt:variant>
      <vt:variant>
        <vt:lpwstr>_Toc347762896</vt:lpwstr>
      </vt:variant>
      <vt:variant>
        <vt:i4>2031631</vt:i4>
      </vt:variant>
      <vt:variant>
        <vt:i4>638</vt:i4>
      </vt:variant>
      <vt:variant>
        <vt:i4>0</vt:i4>
      </vt:variant>
      <vt:variant>
        <vt:i4>5</vt:i4>
      </vt:variant>
      <vt:variant>
        <vt:lpwstr/>
      </vt:variant>
      <vt:variant>
        <vt:lpwstr>_Toc347762895</vt:lpwstr>
      </vt:variant>
      <vt:variant>
        <vt:i4>2031630</vt:i4>
      </vt:variant>
      <vt:variant>
        <vt:i4>632</vt:i4>
      </vt:variant>
      <vt:variant>
        <vt:i4>0</vt:i4>
      </vt:variant>
      <vt:variant>
        <vt:i4>5</vt:i4>
      </vt:variant>
      <vt:variant>
        <vt:lpwstr/>
      </vt:variant>
      <vt:variant>
        <vt:lpwstr>_Toc347762894</vt:lpwstr>
      </vt:variant>
      <vt:variant>
        <vt:i4>2031625</vt:i4>
      </vt:variant>
      <vt:variant>
        <vt:i4>626</vt:i4>
      </vt:variant>
      <vt:variant>
        <vt:i4>0</vt:i4>
      </vt:variant>
      <vt:variant>
        <vt:i4>5</vt:i4>
      </vt:variant>
      <vt:variant>
        <vt:lpwstr/>
      </vt:variant>
      <vt:variant>
        <vt:lpwstr>_Toc347762893</vt:lpwstr>
      </vt:variant>
      <vt:variant>
        <vt:i4>2031624</vt:i4>
      </vt:variant>
      <vt:variant>
        <vt:i4>620</vt:i4>
      </vt:variant>
      <vt:variant>
        <vt:i4>0</vt:i4>
      </vt:variant>
      <vt:variant>
        <vt:i4>5</vt:i4>
      </vt:variant>
      <vt:variant>
        <vt:lpwstr/>
      </vt:variant>
      <vt:variant>
        <vt:lpwstr>_Toc347762892</vt:lpwstr>
      </vt:variant>
      <vt:variant>
        <vt:i4>2031627</vt:i4>
      </vt:variant>
      <vt:variant>
        <vt:i4>614</vt:i4>
      </vt:variant>
      <vt:variant>
        <vt:i4>0</vt:i4>
      </vt:variant>
      <vt:variant>
        <vt:i4>5</vt:i4>
      </vt:variant>
      <vt:variant>
        <vt:lpwstr/>
      </vt:variant>
      <vt:variant>
        <vt:lpwstr>_Toc347762891</vt:lpwstr>
      </vt:variant>
      <vt:variant>
        <vt:i4>2031626</vt:i4>
      </vt:variant>
      <vt:variant>
        <vt:i4>608</vt:i4>
      </vt:variant>
      <vt:variant>
        <vt:i4>0</vt:i4>
      </vt:variant>
      <vt:variant>
        <vt:i4>5</vt:i4>
      </vt:variant>
      <vt:variant>
        <vt:lpwstr/>
      </vt:variant>
      <vt:variant>
        <vt:lpwstr>_Toc347762890</vt:lpwstr>
      </vt:variant>
      <vt:variant>
        <vt:i4>1966083</vt:i4>
      </vt:variant>
      <vt:variant>
        <vt:i4>602</vt:i4>
      </vt:variant>
      <vt:variant>
        <vt:i4>0</vt:i4>
      </vt:variant>
      <vt:variant>
        <vt:i4>5</vt:i4>
      </vt:variant>
      <vt:variant>
        <vt:lpwstr/>
      </vt:variant>
      <vt:variant>
        <vt:lpwstr>_Toc347762889</vt:lpwstr>
      </vt:variant>
      <vt:variant>
        <vt:i4>1966082</vt:i4>
      </vt:variant>
      <vt:variant>
        <vt:i4>596</vt:i4>
      </vt:variant>
      <vt:variant>
        <vt:i4>0</vt:i4>
      </vt:variant>
      <vt:variant>
        <vt:i4>5</vt:i4>
      </vt:variant>
      <vt:variant>
        <vt:lpwstr/>
      </vt:variant>
      <vt:variant>
        <vt:lpwstr>_Toc347762888</vt:lpwstr>
      </vt:variant>
      <vt:variant>
        <vt:i4>1966093</vt:i4>
      </vt:variant>
      <vt:variant>
        <vt:i4>590</vt:i4>
      </vt:variant>
      <vt:variant>
        <vt:i4>0</vt:i4>
      </vt:variant>
      <vt:variant>
        <vt:i4>5</vt:i4>
      </vt:variant>
      <vt:variant>
        <vt:lpwstr/>
      </vt:variant>
      <vt:variant>
        <vt:lpwstr>_Toc347762887</vt:lpwstr>
      </vt:variant>
      <vt:variant>
        <vt:i4>1966092</vt:i4>
      </vt:variant>
      <vt:variant>
        <vt:i4>584</vt:i4>
      </vt:variant>
      <vt:variant>
        <vt:i4>0</vt:i4>
      </vt:variant>
      <vt:variant>
        <vt:i4>5</vt:i4>
      </vt:variant>
      <vt:variant>
        <vt:lpwstr/>
      </vt:variant>
      <vt:variant>
        <vt:lpwstr>_Toc347762886</vt:lpwstr>
      </vt:variant>
      <vt:variant>
        <vt:i4>1966095</vt:i4>
      </vt:variant>
      <vt:variant>
        <vt:i4>578</vt:i4>
      </vt:variant>
      <vt:variant>
        <vt:i4>0</vt:i4>
      </vt:variant>
      <vt:variant>
        <vt:i4>5</vt:i4>
      </vt:variant>
      <vt:variant>
        <vt:lpwstr/>
      </vt:variant>
      <vt:variant>
        <vt:lpwstr>_Toc347762885</vt:lpwstr>
      </vt:variant>
      <vt:variant>
        <vt:i4>1966094</vt:i4>
      </vt:variant>
      <vt:variant>
        <vt:i4>572</vt:i4>
      </vt:variant>
      <vt:variant>
        <vt:i4>0</vt:i4>
      </vt:variant>
      <vt:variant>
        <vt:i4>5</vt:i4>
      </vt:variant>
      <vt:variant>
        <vt:lpwstr/>
      </vt:variant>
      <vt:variant>
        <vt:lpwstr>_Toc347762884</vt:lpwstr>
      </vt:variant>
      <vt:variant>
        <vt:i4>1966089</vt:i4>
      </vt:variant>
      <vt:variant>
        <vt:i4>566</vt:i4>
      </vt:variant>
      <vt:variant>
        <vt:i4>0</vt:i4>
      </vt:variant>
      <vt:variant>
        <vt:i4>5</vt:i4>
      </vt:variant>
      <vt:variant>
        <vt:lpwstr/>
      </vt:variant>
      <vt:variant>
        <vt:lpwstr>_Toc347762883</vt:lpwstr>
      </vt:variant>
      <vt:variant>
        <vt:i4>1966088</vt:i4>
      </vt:variant>
      <vt:variant>
        <vt:i4>560</vt:i4>
      </vt:variant>
      <vt:variant>
        <vt:i4>0</vt:i4>
      </vt:variant>
      <vt:variant>
        <vt:i4>5</vt:i4>
      </vt:variant>
      <vt:variant>
        <vt:lpwstr/>
      </vt:variant>
      <vt:variant>
        <vt:lpwstr>_Toc347762882</vt:lpwstr>
      </vt:variant>
      <vt:variant>
        <vt:i4>1966091</vt:i4>
      </vt:variant>
      <vt:variant>
        <vt:i4>554</vt:i4>
      </vt:variant>
      <vt:variant>
        <vt:i4>0</vt:i4>
      </vt:variant>
      <vt:variant>
        <vt:i4>5</vt:i4>
      </vt:variant>
      <vt:variant>
        <vt:lpwstr/>
      </vt:variant>
      <vt:variant>
        <vt:lpwstr>_Toc347762881</vt:lpwstr>
      </vt:variant>
      <vt:variant>
        <vt:i4>1966090</vt:i4>
      </vt:variant>
      <vt:variant>
        <vt:i4>548</vt:i4>
      </vt:variant>
      <vt:variant>
        <vt:i4>0</vt:i4>
      </vt:variant>
      <vt:variant>
        <vt:i4>5</vt:i4>
      </vt:variant>
      <vt:variant>
        <vt:lpwstr/>
      </vt:variant>
      <vt:variant>
        <vt:lpwstr>_Toc347762880</vt:lpwstr>
      </vt:variant>
      <vt:variant>
        <vt:i4>1114115</vt:i4>
      </vt:variant>
      <vt:variant>
        <vt:i4>542</vt:i4>
      </vt:variant>
      <vt:variant>
        <vt:i4>0</vt:i4>
      </vt:variant>
      <vt:variant>
        <vt:i4>5</vt:i4>
      </vt:variant>
      <vt:variant>
        <vt:lpwstr/>
      </vt:variant>
      <vt:variant>
        <vt:lpwstr>_Toc347762879</vt:lpwstr>
      </vt:variant>
      <vt:variant>
        <vt:i4>1114114</vt:i4>
      </vt:variant>
      <vt:variant>
        <vt:i4>536</vt:i4>
      </vt:variant>
      <vt:variant>
        <vt:i4>0</vt:i4>
      </vt:variant>
      <vt:variant>
        <vt:i4>5</vt:i4>
      </vt:variant>
      <vt:variant>
        <vt:lpwstr/>
      </vt:variant>
      <vt:variant>
        <vt:lpwstr>_Toc347762878</vt:lpwstr>
      </vt:variant>
      <vt:variant>
        <vt:i4>1114125</vt:i4>
      </vt:variant>
      <vt:variant>
        <vt:i4>530</vt:i4>
      </vt:variant>
      <vt:variant>
        <vt:i4>0</vt:i4>
      </vt:variant>
      <vt:variant>
        <vt:i4>5</vt:i4>
      </vt:variant>
      <vt:variant>
        <vt:lpwstr/>
      </vt:variant>
      <vt:variant>
        <vt:lpwstr>_Toc347762877</vt:lpwstr>
      </vt:variant>
      <vt:variant>
        <vt:i4>1114124</vt:i4>
      </vt:variant>
      <vt:variant>
        <vt:i4>524</vt:i4>
      </vt:variant>
      <vt:variant>
        <vt:i4>0</vt:i4>
      </vt:variant>
      <vt:variant>
        <vt:i4>5</vt:i4>
      </vt:variant>
      <vt:variant>
        <vt:lpwstr/>
      </vt:variant>
      <vt:variant>
        <vt:lpwstr>_Toc347762876</vt:lpwstr>
      </vt:variant>
      <vt:variant>
        <vt:i4>1114127</vt:i4>
      </vt:variant>
      <vt:variant>
        <vt:i4>518</vt:i4>
      </vt:variant>
      <vt:variant>
        <vt:i4>0</vt:i4>
      </vt:variant>
      <vt:variant>
        <vt:i4>5</vt:i4>
      </vt:variant>
      <vt:variant>
        <vt:lpwstr/>
      </vt:variant>
      <vt:variant>
        <vt:lpwstr>_Toc347762875</vt:lpwstr>
      </vt:variant>
      <vt:variant>
        <vt:i4>1114126</vt:i4>
      </vt:variant>
      <vt:variant>
        <vt:i4>512</vt:i4>
      </vt:variant>
      <vt:variant>
        <vt:i4>0</vt:i4>
      </vt:variant>
      <vt:variant>
        <vt:i4>5</vt:i4>
      </vt:variant>
      <vt:variant>
        <vt:lpwstr/>
      </vt:variant>
      <vt:variant>
        <vt:lpwstr>_Toc347762874</vt:lpwstr>
      </vt:variant>
      <vt:variant>
        <vt:i4>1114121</vt:i4>
      </vt:variant>
      <vt:variant>
        <vt:i4>506</vt:i4>
      </vt:variant>
      <vt:variant>
        <vt:i4>0</vt:i4>
      </vt:variant>
      <vt:variant>
        <vt:i4>5</vt:i4>
      </vt:variant>
      <vt:variant>
        <vt:lpwstr/>
      </vt:variant>
      <vt:variant>
        <vt:lpwstr>_Toc347762873</vt:lpwstr>
      </vt:variant>
      <vt:variant>
        <vt:i4>1114120</vt:i4>
      </vt:variant>
      <vt:variant>
        <vt:i4>500</vt:i4>
      </vt:variant>
      <vt:variant>
        <vt:i4>0</vt:i4>
      </vt:variant>
      <vt:variant>
        <vt:i4>5</vt:i4>
      </vt:variant>
      <vt:variant>
        <vt:lpwstr/>
      </vt:variant>
      <vt:variant>
        <vt:lpwstr>_Toc347762872</vt:lpwstr>
      </vt:variant>
      <vt:variant>
        <vt:i4>1114123</vt:i4>
      </vt:variant>
      <vt:variant>
        <vt:i4>494</vt:i4>
      </vt:variant>
      <vt:variant>
        <vt:i4>0</vt:i4>
      </vt:variant>
      <vt:variant>
        <vt:i4>5</vt:i4>
      </vt:variant>
      <vt:variant>
        <vt:lpwstr/>
      </vt:variant>
      <vt:variant>
        <vt:lpwstr>_Toc347762871</vt:lpwstr>
      </vt:variant>
      <vt:variant>
        <vt:i4>1114122</vt:i4>
      </vt:variant>
      <vt:variant>
        <vt:i4>488</vt:i4>
      </vt:variant>
      <vt:variant>
        <vt:i4>0</vt:i4>
      </vt:variant>
      <vt:variant>
        <vt:i4>5</vt:i4>
      </vt:variant>
      <vt:variant>
        <vt:lpwstr/>
      </vt:variant>
      <vt:variant>
        <vt:lpwstr>_Toc347762870</vt:lpwstr>
      </vt:variant>
      <vt:variant>
        <vt:i4>1048579</vt:i4>
      </vt:variant>
      <vt:variant>
        <vt:i4>482</vt:i4>
      </vt:variant>
      <vt:variant>
        <vt:i4>0</vt:i4>
      </vt:variant>
      <vt:variant>
        <vt:i4>5</vt:i4>
      </vt:variant>
      <vt:variant>
        <vt:lpwstr/>
      </vt:variant>
      <vt:variant>
        <vt:lpwstr>_Toc347762869</vt:lpwstr>
      </vt:variant>
      <vt:variant>
        <vt:i4>1048578</vt:i4>
      </vt:variant>
      <vt:variant>
        <vt:i4>476</vt:i4>
      </vt:variant>
      <vt:variant>
        <vt:i4>0</vt:i4>
      </vt:variant>
      <vt:variant>
        <vt:i4>5</vt:i4>
      </vt:variant>
      <vt:variant>
        <vt:lpwstr/>
      </vt:variant>
      <vt:variant>
        <vt:lpwstr>_Toc347762868</vt:lpwstr>
      </vt:variant>
      <vt:variant>
        <vt:i4>1048589</vt:i4>
      </vt:variant>
      <vt:variant>
        <vt:i4>470</vt:i4>
      </vt:variant>
      <vt:variant>
        <vt:i4>0</vt:i4>
      </vt:variant>
      <vt:variant>
        <vt:i4>5</vt:i4>
      </vt:variant>
      <vt:variant>
        <vt:lpwstr/>
      </vt:variant>
      <vt:variant>
        <vt:lpwstr>_Toc347762867</vt:lpwstr>
      </vt:variant>
      <vt:variant>
        <vt:i4>1048588</vt:i4>
      </vt:variant>
      <vt:variant>
        <vt:i4>464</vt:i4>
      </vt:variant>
      <vt:variant>
        <vt:i4>0</vt:i4>
      </vt:variant>
      <vt:variant>
        <vt:i4>5</vt:i4>
      </vt:variant>
      <vt:variant>
        <vt:lpwstr/>
      </vt:variant>
      <vt:variant>
        <vt:lpwstr>_Toc347762866</vt:lpwstr>
      </vt:variant>
      <vt:variant>
        <vt:i4>1048591</vt:i4>
      </vt:variant>
      <vt:variant>
        <vt:i4>458</vt:i4>
      </vt:variant>
      <vt:variant>
        <vt:i4>0</vt:i4>
      </vt:variant>
      <vt:variant>
        <vt:i4>5</vt:i4>
      </vt:variant>
      <vt:variant>
        <vt:lpwstr/>
      </vt:variant>
      <vt:variant>
        <vt:lpwstr>_Toc347762865</vt:lpwstr>
      </vt:variant>
      <vt:variant>
        <vt:i4>1048590</vt:i4>
      </vt:variant>
      <vt:variant>
        <vt:i4>452</vt:i4>
      </vt:variant>
      <vt:variant>
        <vt:i4>0</vt:i4>
      </vt:variant>
      <vt:variant>
        <vt:i4>5</vt:i4>
      </vt:variant>
      <vt:variant>
        <vt:lpwstr/>
      </vt:variant>
      <vt:variant>
        <vt:lpwstr>_Toc347762864</vt:lpwstr>
      </vt:variant>
      <vt:variant>
        <vt:i4>1048585</vt:i4>
      </vt:variant>
      <vt:variant>
        <vt:i4>446</vt:i4>
      </vt:variant>
      <vt:variant>
        <vt:i4>0</vt:i4>
      </vt:variant>
      <vt:variant>
        <vt:i4>5</vt:i4>
      </vt:variant>
      <vt:variant>
        <vt:lpwstr/>
      </vt:variant>
      <vt:variant>
        <vt:lpwstr>_Toc347762863</vt:lpwstr>
      </vt:variant>
      <vt:variant>
        <vt:i4>1048584</vt:i4>
      </vt:variant>
      <vt:variant>
        <vt:i4>440</vt:i4>
      </vt:variant>
      <vt:variant>
        <vt:i4>0</vt:i4>
      </vt:variant>
      <vt:variant>
        <vt:i4>5</vt:i4>
      </vt:variant>
      <vt:variant>
        <vt:lpwstr/>
      </vt:variant>
      <vt:variant>
        <vt:lpwstr>_Toc347762862</vt:lpwstr>
      </vt:variant>
      <vt:variant>
        <vt:i4>1048587</vt:i4>
      </vt:variant>
      <vt:variant>
        <vt:i4>434</vt:i4>
      </vt:variant>
      <vt:variant>
        <vt:i4>0</vt:i4>
      </vt:variant>
      <vt:variant>
        <vt:i4>5</vt:i4>
      </vt:variant>
      <vt:variant>
        <vt:lpwstr/>
      </vt:variant>
      <vt:variant>
        <vt:lpwstr>_Toc347762861</vt:lpwstr>
      </vt:variant>
      <vt:variant>
        <vt:i4>1048586</vt:i4>
      </vt:variant>
      <vt:variant>
        <vt:i4>428</vt:i4>
      </vt:variant>
      <vt:variant>
        <vt:i4>0</vt:i4>
      </vt:variant>
      <vt:variant>
        <vt:i4>5</vt:i4>
      </vt:variant>
      <vt:variant>
        <vt:lpwstr/>
      </vt:variant>
      <vt:variant>
        <vt:lpwstr>_Toc347762860</vt:lpwstr>
      </vt:variant>
      <vt:variant>
        <vt:i4>1245187</vt:i4>
      </vt:variant>
      <vt:variant>
        <vt:i4>422</vt:i4>
      </vt:variant>
      <vt:variant>
        <vt:i4>0</vt:i4>
      </vt:variant>
      <vt:variant>
        <vt:i4>5</vt:i4>
      </vt:variant>
      <vt:variant>
        <vt:lpwstr/>
      </vt:variant>
      <vt:variant>
        <vt:lpwstr>_Toc347762859</vt:lpwstr>
      </vt:variant>
      <vt:variant>
        <vt:i4>1245186</vt:i4>
      </vt:variant>
      <vt:variant>
        <vt:i4>416</vt:i4>
      </vt:variant>
      <vt:variant>
        <vt:i4>0</vt:i4>
      </vt:variant>
      <vt:variant>
        <vt:i4>5</vt:i4>
      </vt:variant>
      <vt:variant>
        <vt:lpwstr/>
      </vt:variant>
      <vt:variant>
        <vt:lpwstr>_Toc347762858</vt:lpwstr>
      </vt:variant>
      <vt:variant>
        <vt:i4>1245197</vt:i4>
      </vt:variant>
      <vt:variant>
        <vt:i4>410</vt:i4>
      </vt:variant>
      <vt:variant>
        <vt:i4>0</vt:i4>
      </vt:variant>
      <vt:variant>
        <vt:i4>5</vt:i4>
      </vt:variant>
      <vt:variant>
        <vt:lpwstr/>
      </vt:variant>
      <vt:variant>
        <vt:lpwstr>_Toc347762857</vt:lpwstr>
      </vt:variant>
      <vt:variant>
        <vt:i4>1245196</vt:i4>
      </vt:variant>
      <vt:variant>
        <vt:i4>404</vt:i4>
      </vt:variant>
      <vt:variant>
        <vt:i4>0</vt:i4>
      </vt:variant>
      <vt:variant>
        <vt:i4>5</vt:i4>
      </vt:variant>
      <vt:variant>
        <vt:lpwstr/>
      </vt:variant>
      <vt:variant>
        <vt:lpwstr>_Toc347762856</vt:lpwstr>
      </vt:variant>
      <vt:variant>
        <vt:i4>1245199</vt:i4>
      </vt:variant>
      <vt:variant>
        <vt:i4>398</vt:i4>
      </vt:variant>
      <vt:variant>
        <vt:i4>0</vt:i4>
      </vt:variant>
      <vt:variant>
        <vt:i4>5</vt:i4>
      </vt:variant>
      <vt:variant>
        <vt:lpwstr/>
      </vt:variant>
      <vt:variant>
        <vt:lpwstr>_Toc347762855</vt:lpwstr>
      </vt:variant>
      <vt:variant>
        <vt:i4>1245193</vt:i4>
      </vt:variant>
      <vt:variant>
        <vt:i4>392</vt:i4>
      </vt:variant>
      <vt:variant>
        <vt:i4>0</vt:i4>
      </vt:variant>
      <vt:variant>
        <vt:i4>5</vt:i4>
      </vt:variant>
      <vt:variant>
        <vt:lpwstr/>
      </vt:variant>
      <vt:variant>
        <vt:lpwstr>_Toc347762853</vt:lpwstr>
      </vt:variant>
      <vt:variant>
        <vt:i4>1245192</vt:i4>
      </vt:variant>
      <vt:variant>
        <vt:i4>386</vt:i4>
      </vt:variant>
      <vt:variant>
        <vt:i4>0</vt:i4>
      </vt:variant>
      <vt:variant>
        <vt:i4>5</vt:i4>
      </vt:variant>
      <vt:variant>
        <vt:lpwstr/>
      </vt:variant>
      <vt:variant>
        <vt:lpwstr>_Toc347762852</vt:lpwstr>
      </vt:variant>
      <vt:variant>
        <vt:i4>1245195</vt:i4>
      </vt:variant>
      <vt:variant>
        <vt:i4>380</vt:i4>
      </vt:variant>
      <vt:variant>
        <vt:i4>0</vt:i4>
      </vt:variant>
      <vt:variant>
        <vt:i4>5</vt:i4>
      </vt:variant>
      <vt:variant>
        <vt:lpwstr/>
      </vt:variant>
      <vt:variant>
        <vt:lpwstr>_Toc347762851</vt:lpwstr>
      </vt:variant>
      <vt:variant>
        <vt:i4>1245194</vt:i4>
      </vt:variant>
      <vt:variant>
        <vt:i4>374</vt:i4>
      </vt:variant>
      <vt:variant>
        <vt:i4>0</vt:i4>
      </vt:variant>
      <vt:variant>
        <vt:i4>5</vt:i4>
      </vt:variant>
      <vt:variant>
        <vt:lpwstr/>
      </vt:variant>
      <vt:variant>
        <vt:lpwstr>_Toc347762850</vt:lpwstr>
      </vt:variant>
      <vt:variant>
        <vt:i4>1179651</vt:i4>
      </vt:variant>
      <vt:variant>
        <vt:i4>368</vt:i4>
      </vt:variant>
      <vt:variant>
        <vt:i4>0</vt:i4>
      </vt:variant>
      <vt:variant>
        <vt:i4>5</vt:i4>
      </vt:variant>
      <vt:variant>
        <vt:lpwstr/>
      </vt:variant>
      <vt:variant>
        <vt:lpwstr>_Toc347762849</vt:lpwstr>
      </vt:variant>
      <vt:variant>
        <vt:i4>1179650</vt:i4>
      </vt:variant>
      <vt:variant>
        <vt:i4>362</vt:i4>
      </vt:variant>
      <vt:variant>
        <vt:i4>0</vt:i4>
      </vt:variant>
      <vt:variant>
        <vt:i4>5</vt:i4>
      </vt:variant>
      <vt:variant>
        <vt:lpwstr/>
      </vt:variant>
      <vt:variant>
        <vt:lpwstr>_Toc347762848</vt:lpwstr>
      </vt:variant>
      <vt:variant>
        <vt:i4>1179661</vt:i4>
      </vt:variant>
      <vt:variant>
        <vt:i4>356</vt:i4>
      </vt:variant>
      <vt:variant>
        <vt:i4>0</vt:i4>
      </vt:variant>
      <vt:variant>
        <vt:i4>5</vt:i4>
      </vt:variant>
      <vt:variant>
        <vt:lpwstr/>
      </vt:variant>
      <vt:variant>
        <vt:lpwstr>_Toc347762847</vt:lpwstr>
      </vt:variant>
      <vt:variant>
        <vt:i4>1179660</vt:i4>
      </vt:variant>
      <vt:variant>
        <vt:i4>350</vt:i4>
      </vt:variant>
      <vt:variant>
        <vt:i4>0</vt:i4>
      </vt:variant>
      <vt:variant>
        <vt:i4>5</vt:i4>
      </vt:variant>
      <vt:variant>
        <vt:lpwstr/>
      </vt:variant>
      <vt:variant>
        <vt:lpwstr>_Toc347762846</vt:lpwstr>
      </vt:variant>
      <vt:variant>
        <vt:i4>1179663</vt:i4>
      </vt:variant>
      <vt:variant>
        <vt:i4>344</vt:i4>
      </vt:variant>
      <vt:variant>
        <vt:i4>0</vt:i4>
      </vt:variant>
      <vt:variant>
        <vt:i4>5</vt:i4>
      </vt:variant>
      <vt:variant>
        <vt:lpwstr/>
      </vt:variant>
      <vt:variant>
        <vt:lpwstr>_Toc347762845</vt:lpwstr>
      </vt:variant>
      <vt:variant>
        <vt:i4>1179662</vt:i4>
      </vt:variant>
      <vt:variant>
        <vt:i4>338</vt:i4>
      </vt:variant>
      <vt:variant>
        <vt:i4>0</vt:i4>
      </vt:variant>
      <vt:variant>
        <vt:i4>5</vt:i4>
      </vt:variant>
      <vt:variant>
        <vt:lpwstr/>
      </vt:variant>
      <vt:variant>
        <vt:lpwstr>_Toc347762844</vt:lpwstr>
      </vt:variant>
      <vt:variant>
        <vt:i4>1179657</vt:i4>
      </vt:variant>
      <vt:variant>
        <vt:i4>332</vt:i4>
      </vt:variant>
      <vt:variant>
        <vt:i4>0</vt:i4>
      </vt:variant>
      <vt:variant>
        <vt:i4>5</vt:i4>
      </vt:variant>
      <vt:variant>
        <vt:lpwstr/>
      </vt:variant>
      <vt:variant>
        <vt:lpwstr>_Toc347762843</vt:lpwstr>
      </vt:variant>
      <vt:variant>
        <vt:i4>1179656</vt:i4>
      </vt:variant>
      <vt:variant>
        <vt:i4>326</vt:i4>
      </vt:variant>
      <vt:variant>
        <vt:i4>0</vt:i4>
      </vt:variant>
      <vt:variant>
        <vt:i4>5</vt:i4>
      </vt:variant>
      <vt:variant>
        <vt:lpwstr/>
      </vt:variant>
      <vt:variant>
        <vt:lpwstr>_Toc347762842</vt:lpwstr>
      </vt:variant>
      <vt:variant>
        <vt:i4>1179659</vt:i4>
      </vt:variant>
      <vt:variant>
        <vt:i4>320</vt:i4>
      </vt:variant>
      <vt:variant>
        <vt:i4>0</vt:i4>
      </vt:variant>
      <vt:variant>
        <vt:i4>5</vt:i4>
      </vt:variant>
      <vt:variant>
        <vt:lpwstr/>
      </vt:variant>
      <vt:variant>
        <vt:lpwstr>_Toc347762841</vt:lpwstr>
      </vt:variant>
      <vt:variant>
        <vt:i4>1179658</vt:i4>
      </vt:variant>
      <vt:variant>
        <vt:i4>314</vt:i4>
      </vt:variant>
      <vt:variant>
        <vt:i4>0</vt:i4>
      </vt:variant>
      <vt:variant>
        <vt:i4>5</vt:i4>
      </vt:variant>
      <vt:variant>
        <vt:lpwstr/>
      </vt:variant>
      <vt:variant>
        <vt:lpwstr>_Toc347762840</vt:lpwstr>
      </vt:variant>
      <vt:variant>
        <vt:i4>1376259</vt:i4>
      </vt:variant>
      <vt:variant>
        <vt:i4>308</vt:i4>
      </vt:variant>
      <vt:variant>
        <vt:i4>0</vt:i4>
      </vt:variant>
      <vt:variant>
        <vt:i4>5</vt:i4>
      </vt:variant>
      <vt:variant>
        <vt:lpwstr/>
      </vt:variant>
      <vt:variant>
        <vt:lpwstr>_Toc347762839</vt:lpwstr>
      </vt:variant>
      <vt:variant>
        <vt:i4>1376258</vt:i4>
      </vt:variant>
      <vt:variant>
        <vt:i4>302</vt:i4>
      </vt:variant>
      <vt:variant>
        <vt:i4>0</vt:i4>
      </vt:variant>
      <vt:variant>
        <vt:i4>5</vt:i4>
      </vt:variant>
      <vt:variant>
        <vt:lpwstr/>
      </vt:variant>
      <vt:variant>
        <vt:lpwstr>_Toc347762838</vt:lpwstr>
      </vt:variant>
      <vt:variant>
        <vt:i4>1376269</vt:i4>
      </vt:variant>
      <vt:variant>
        <vt:i4>296</vt:i4>
      </vt:variant>
      <vt:variant>
        <vt:i4>0</vt:i4>
      </vt:variant>
      <vt:variant>
        <vt:i4>5</vt:i4>
      </vt:variant>
      <vt:variant>
        <vt:lpwstr/>
      </vt:variant>
      <vt:variant>
        <vt:lpwstr>_Toc347762837</vt:lpwstr>
      </vt:variant>
      <vt:variant>
        <vt:i4>1376268</vt:i4>
      </vt:variant>
      <vt:variant>
        <vt:i4>290</vt:i4>
      </vt:variant>
      <vt:variant>
        <vt:i4>0</vt:i4>
      </vt:variant>
      <vt:variant>
        <vt:i4>5</vt:i4>
      </vt:variant>
      <vt:variant>
        <vt:lpwstr/>
      </vt:variant>
      <vt:variant>
        <vt:lpwstr>_Toc347762836</vt:lpwstr>
      </vt:variant>
      <vt:variant>
        <vt:i4>1376271</vt:i4>
      </vt:variant>
      <vt:variant>
        <vt:i4>284</vt:i4>
      </vt:variant>
      <vt:variant>
        <vt:i4>0</vt:i4>
      </vt:variant>
      <vt:variant>
        <vt:i4>5</vt:i4>
      </vt:variant>
      <vt:variant>
        <vt:lpwstr/>
      </vt:variant>
      <vt:variant>
        <vt:lpwstr>_Toc347762835</vt:lpwstr>
      </vt:variant>
      <vt:variant>
        <vt:i4>1376270</vt:i4>
      </vt:variant>
      <vt:variant>
        <vt:i4>278</vt:i4>
      </vt:variant>
      <vt:variant>
        <vt:i4>0</vt:i4>
      </vt:variant>
      <vt:variant>
        <vt:i4>5</vt:i4>
      </vt:variant>
      <vt:variant>
        <vt:lpwstr/>
      </vt:variant>
      <vt:variant>
        <vt:lpwstr>_Toc347762834</vt:lpwstr>
      </vt:variant>
      <vt:variant>
        <vt:i4>1376265</vt:i4>
      </vt:variant>
      <vt:variant>
        <vt:i4>272</vt:i4>
      </vt:variant>
      <vt:variant>
        <vt:i4>0</vt:i4>
      </vt:variant>
      <vt:variant>
        <vt:i4>5</vt:i4>
      </vt:variant>
      <vt:variant>
        <vt:lpwstr/>
      </vt:variant>
      <vt:variant>
        <vt:lpwstr>_Toc347762833</vt:lpwstr>
      </vt:variant>
      <vt:variant>
        <vt:i4>1376264</vt:i4>
      </vt:variant>
      <vt:variant>
        <vt:i4>266</vt:i4>
      </vt:variant>
      <vt:variant>
        <vt:i4>0</vt:i4>
      </vt:variant>
      <vt:variant>
        <vt:i4>5</vt:i4>
      </vt:variant>
      <vt:variant>
        <vt:lpwstr/>
      </vt:variant>
      <vt:variant>
        <vt:lpwstr>_Toc347762832</vt:lpwstr>
      </vt:variant>
      <vt:variant>
        <vt:i4>1376267</vt:i4>
      </vt:variant>
      <vt:variant>
        <vt:i4>260</vt:i4>
      </vt:variant>
      <vt:variant>
        <vt:i4>0</vt:i4>
      </vt:variant>
      <vt:variant>
        <vt:i4>5</vt:i4>
      </vt:variant>
      <vt:variant>
        <vt:lpwstr/>
      </vt:variant>
      <vt:variant>
        <vt:lpwstr>_Toc347762831</vt:lpwstr>
      </vt:variant>
      <vt:variant>
        <vt:i4>1376266</vt:i4>
      </vt:variant>
      <vt:variant>
        <vt:i4>254</vt:i4>
      </vt:variant>
      <vt:variant>
        <vt:i4>0</vt:i4>
      </vt:variant>
      <vt:variant>
        <vt:i4>5</vt:i4>
      </vt:variant>
      <vt:variant>
        <vt:lpwstr/>
      </vt:variant>
      <vt:variant>
        <vt:lpwstr>_Toc347762830</vt:lpwstr>
      </vt:variant>
      <vt:variant>
        <vt:i4>1310723</vt:i4>
      </vt:variant>
      <vt:variant>
        <vt:i4>248</vt:i4>
      </vt:variant>
      <vt:variant>
        <vt:i4>0</vt:i4>
      </vt:variant>
      <vt:variant>
        <vt:i4>5</vt:i4>
      </vt:variant>
      <vt:variant>
        <vt:lpwstr/>
      </vt:variant>
      <vt:variant>
        <vt:lpwstr>_Toc347762829</vt:lpwstr>
      </vt:variant>
      <vt:variant>
        <vt:i4>1310722</vt:i4>
      </vt:variant>
      <vt:variant>
        <vt:i4>242</vt:i4>
      </vt:variant>
      <vt:variant>
        <vt:i4>0</vt:i4>
      </vt:variant>
      <vt:variant>
        <vt:i4>5</vt:i4>
      </vt:variant>
      <vt:variant>
        <vt:lpwstr/>
      </vt:variant>
      <vt:variant>
        <vt:lpwstr>_Toc347762828</vt:lpwstr>
      </vt:variant>
      <vt:variant>
        <vt:i4>1310733</vt:i4>
      </vt:variant>
      <vt:variant>
        <vt:i4>236</vt:i4>
      </vt:variant>
      <vt:variant>
        <vt:i4>0</vt:i4>
      </vt:variant>
      <vt:variant>
        <vt:i4>5</vt:i4>
      </vt:variant>
      <vt:variant>
        <vt:lpwstr/>
      </vt:variant>
      <vt:variant>
        <vt:lpwstr>_Toc347762827</vt:lpwstr>
      </vt:variant>
      <vt:variant>
        <vt:i4>1310732</vt:i4>
      </vt:variant>
      <vt:variant>
        <vt:i4>230</vt:i4>
      </vt:variant>
      <vt:variant>
        <vt:i4>0</vt:i4>
      </vt:variant>
      <vt:variant>
        <vt:i4>5</vt:i4>
      </vt:variant>
      <vt:variant>
        <vt:lpwstr/>
      </vt:variant>
      <vt:variant>
        <vt:lpwstr>_Toc347762826</vt:lpwstr>
      </vt:variant>
      <vt:variant>
        <vt:i4>1310735</vt:i4>
      </vt:variant>
      <vt:variant>
        <vt:i4>224</vt:i4>
      </vt:variant>
      <vt:variant>
        <vt:i4>0</vt:i4>
      </vt:variant>
      <vt:variant>
        <vt:i4>5</vt:i4>
      </vt:variant>
      <vt:variant>
        <vt:lpwstr/>
      </vt:variant>
      <vt:variant>
        <vt:lpwstr>_Toc347762825</vt:lpwstr>
      </vt:variant>
      <vt:variant>
        <vt:i4>1310734</vt:i4>
      </vt:variant>
      <vt:variant>
        <vt:i4>218</vt:i4>
      </vt:variant>
      <vt:variant>
        <vt:i4>0</vt:i4>
      </vt:variant>
      <vt:variant>
        <vt:i4>5</vt:i4>
      </vt:variant>
      <vt:variant>
        <vt:lpwstr/>
      </vt:variant>
      <vt:variant>
        <vt:lpwstr>_Toc347762824</vt:lpwstr>
      </vt:variant>
      <vt:variant>
        <vt:i4>1310729</vt:i4>
      </vt:variant>
      <vt:variant>
        <vt:i4>212</vt:i4>
      </vt:variant>
      <vt:variant>
        <vt:i4>0</vt:i4>
      </vt:variant>
      <vt:variant>
        <vt:i4>5</vt:i4>
      </vt:variant>
      <vt:variant>
        <vt:lpwstr/>
      </vt:variant>
      <vt:variant>
        <vt:lpwstr>_Toc347762823</vt:lpwstr>
      </vt:variant>
      <vt:variant>
        <vt:i4>1310728</vt:i4>
      </vt:variant>
      <vt:variant>
        <vt:i4>206</vt:i4>
      </vt:variant>
      <vt:variant>
        <vt:i4>0</vt:i4>
      </vt:variant>
      <vt:variant>
        <vt:i4>5</vt:i4>
      </vt:variant>
      <vt:variant>
        <vt:lpwstr/>
      </vt:variant>
      <vt:variant>
        <vt:lpwstr>_Toc347762822</vt:lpwstr>
      </vt:variant>
      <vt:variant>
        <vt:i4>1310731</vt:i4>
      </vt:variant>
      <vt:variant>
        <vt:i4>200</vt:i4>
      </vt:variant>
      <vt:variant>
        <vt:i4>0</vt:i4>
      </vt:variant>
      <vt:variant>
        <vt:i4>5</vt:i4>
      </vt:variant>
      <vt:variant>
        <vt:lpwstr/>
      </vt:variant>
      <vt:variant>
        <vt:lpwstr>_Toc347762821</vt:lpwstr>
      </vt:variant>
      <vt:variant>
        <vt:i4>1310730</vt:i4>
      </vt:variant>
      <vt:variant>
        <vt:i4>194</vt:i4>
      </vt:variant>
      <vt:variant>
        <vt:i4>0</vt:i4>
      </vt:variant>
      <vt:variant>
        <vt:i4>5</vt:i4>
      </vt:variant>
      <vt:variant>
        <vt:lpwstr/>
      </vt:variant>
      <vt:variant>
        <vt:lpwstr>_Toc347762820</vt:lpwstr>
      </vt:variant>
      <vt:variant>
        <vt:i4>1507331</vt:i4>
      </vt:variant>
      <vt:variant>
        <vt:i4>188</vt:i4>
      </vt:variant>
      <vt:variant>
        <vt:i4>0</vt:i4>
      </vt:variant>
      <vt:variant>
        <vt:i4>5</vt:i4>
      </vt:variant>
      <vt:variant>
        <vt:lpwstr/>
      </vt:variant>
      <vt:variant>
        <vt:lpwstr>_Toc347762819</vt:lpwstr>
      </vt:variant>
      <vt:variant>
        <vt:i4>1507330</vt:i4>
      </vt:variant>
      <vt:variant>
        <vt:i4>182</vt:i4>
      </vt:variant>
      <vt:variant>
        <vt:i4>0</vt:i4>
      </vt:variant>
      <vt:variant>
        <vt:i4>5</vt:i4>
      </vt:variant>
      <vt:variant>
        <vt:lpwstr/>
      </vt:variant>
      <vt:variant>
        <vt:lpwstr>_Toc347762818</vt:lpwstr>
      </vt:variant>
      <vt:variant>
        <vt:i4>1507341</vt:i4>
      </vt:variant>
      <vt:variant>
        <vt:i4>176</vt:i4>
      </vt:variant>
      <vt:variant>
        <vt:i4>0</vt:i4>
      </vt:variant>
      <vt:variant>
        <vt:i4>5</vt:i4>
      </vt:variant>
      <vt:variant>
        <vt:lpwstr/>
      </vt:variant>
      <vt:variant>
        <vt:lpwstr>_Toc347762817</vt:lpwstr>
      </vt:variant>
      <vt:variant>
        <vt:i4>1507340</vt:i4>
      </vt:variant>
      <vt:variant>
        <vt:i4>170</vt:i4>
      </vt:variant>
      <vt:variant>
        <vt:i4>0</vt:i4>
      </vt:variant>
      <vt:variant>
        <vt:i4>5</vt:i4>
      </vt:variant>
      <vt:variant>
        <vt:lpwstr/>
      </vt:variant>
      <vt:variant>
        <vt:lpwstr>_Toc347762816</vt:lpwstr>
      </vt:variant>
      <vt:variant>
        <vt:i4>1507343</vt:i4>
      </vt:variant>
      <vt:variant>
        <vt:i4>164</vt:i4>
      </vt:variant>
      <vt:variant>
        <vt:i4>0</vt:i4>
      </vt:variant>
      <vt:variant>
        <vt:i4>5</vt:i4>
      </vt:variant>
      <vt:variant>
        <vt:lpwstr/>
      </vt:variant>
      <vt:variant>
        <vt:lpwstr>_Toc347762815</vt:lpwstr>
      </vt:variant>
      <vt:variant>
        <vt:i4>1507342</vt:i4>
      </vt:variant>
      <vt:variant>
        <vt:i4>158</vt:i4>
      </vt:variant>
      <vt:variant>
        <vt:i4>0</vt:i4>
      </vt:variant>
      <vt:variant>
        <vt:i4>5</vt:i4>
      </vt:variant>
      <vt:variant>
        <vt:lpwstr/>
      </vt:variant>
      <vt:variant>
        <vt:lpwstr>_Toc347762814</vt:lpwstr>
      </vt:variant>
      <vt:variant>
        <vt:i4>1507337</vt:i4>
      </vt:variant>
      <vt:variant>
        <vt:i4>152</vt:i4>
      </vt:variant>
      <vt:variant>
        <vt:i4>0</vt:i4>
      </vt:variant>
      <vt:variant>
        <vt:i4>5</vt:i4>
      </vt:variant>
      <vt:variant>
        <vt:lpwstr/>
      </vt:variant>
      <vt:variant>
        <vt:lpwstr>_Toc347762813</vt:lpwstr>
      </vt:variant>
      <vt:variant>
        <vt:i4>1507336</vt:i4>
      </vt:variant>
      <vt:variant>
        <vt:i4>146</vt:i4>
      </vt:variant>
      <vt:variant>
        <vt:i4>0</vt:i4>
      </vt:variant>
      <vt:variant>
        <vt:i4>5</vt:i4>
      </vt:variant>
      <vt:variant>
        <vt:lpwstr/>
      </vt:variant>
      <vt:variant>
        <vt:lpwstr>_Toc347762812</vt:lpwstr>
      </vt:variant>
      <vt:variant>
        <vt:i4>1507339</vt:i4>
      </vt:variant>
      <vt:variant>
        <vt:i4>140</vt:i4>
      </vt:variant>
      <vt:variant>
        <vt:i4>0</vt:i4>
      </vt:variant>
      <vt:variant>
        <vt:i4>5</vt:i4>
      </vt:variant>
      <vt:variant>
        <vt:lpwstr/>
      </vt:variant>
      <vt:variant>
        <vt:lpwstr>_Toc347762811</vt:lpwstr>
      </vt:variant>
      <vt:variant>
        <vt:i4>1507338</vt:i4>
      </vt:variant>
      <vt:variant>
        <vt:i4>134</vt:i4>
      </vt:variant>
      <vt:variant>
        <vt:i4>0</vt:i4>
      </vt:variant>
      <vt:variant>
        <vt:i4>5</vt:i4>
      </vt:variant>
      <vt:variant>
        <vt:lpwstr/>
      </vt:variant>
      <vt:variant>
        <vt:lpwstr>_Toc347762810</vt:lpwstr>
      </vt:variant>
      <vt:variant>
        <vt:i4>1441795</vt:i4>
      </vt:variant>
      <vt:variant>
        <vt:i4>128</vt:i4>
      </vt:variant>
      <vt:variant>
        <vt:i4>0</vt:i4>
      </vt:variant>
      <vt:variant>
        <vt:i4>5</vt:i4>
      </vt:variant>
      <vt:variant>
        <vt:lpwstr/>
      </vt:variant>
      <vt:variant>
        <vt:lpwstr>_Toc347762809</vt:lpwstr>
      </vt:variant>
      <vt:variant>
        <vt:i4>1441794</vt:i4>
      </vt:variant>
      <vt:variant>
        <vt:i4>122</vt:i4>
      </vt:variant>
      <vt:variant>
        <vt:i4>0</vt:i4>
      </vt:variant>
      <vt:variant>
        <vt:i4>5</vt:i4>
      </vt:variant>
      <vt:variant>
        <vt:lpwstr/>
      </vt:variant>
      <vt:variant>
        <vt:lpwstr>_Toc347762808</vt:lpwstr>
      </vt:variant>
      <vt:variant>
        <vt:i4>1441805</vt:i4>
      </vt:variant>
      <vt:variant>
        <vt:i4>116</vt:i4>
      </vt:variant>
      <vt:variant>
        <vt:i4>0</vt:i4>
      </vt:variant>
      <vt:variant>
        <vt:i4>5</vt:i4>
      </vt:variant>
      <vt:variant>
        <vt:lpwstr/>
      </vt:variant>
      <vt:variant>
        <vt:lpwstr>_Toc347762807</vt:lpwstr>
      </vt:variant>
      <vt:variant>
        <vt:i4>1441804</vt:i4>
      </vt:variant>
      <vt:variant>
        <vt:i4>110</vt:i4>
      </vt:variant>
      <vt:variant>
        <vt:i4>0</vt:i4>
      </vt:variant>
      <vt:variant>
        <vt:i4>5</vt:i4>
      </vt:variant>
      <vt:variant>
        <vt:lpwstr/>
      </vt:variant>
      <vt:variant>
        <vt:lpwstr>_Toc347762806</vt:lpwstr>
      </vt:variant>
      <vt:variant>
        <vt:i4>1441807</vt:i4>
      </vt:variant>
      <vt:variant>
        <vt:i4>104</vt:i4>
      </vt:variant>
      <vt:variant>
        <vt:i4>0</vt:i4>
      </vt:variant>
      <vt:variant>
        <vt:i4>5</vt:i4>
      </vt:variant>
      <vt:variant>
        <vt:lpwstr/>
      </vt:variant>
      <vt:variant>
        <vt:lpwstr>_Toc347762805</vt:lpwstr>
      </vt:variant>
      <vt:variant>
        <vt:i4>1441806</vt:i4>
      </vt:variant>
      <vt:variant>
        <vt:i4>98</vt:i4>
      </vt:variant>
      <vt:variant>
        <vt:i4>0</vt:i4>
      </vt:variant>
      <vt:variant>
        <vt:i4>5</vt:i4>
      </vt:variant>
      <vt:variant>
        <vt:lpwstr/>
      </vt:variant>
      <vt:variant>
        <vt:lpwstr>_Toc347762804</vt:lpwstr>
      </vt:variant>
      <vt:variant>
        <vt:i4>1441801</vt:i4>
      </vt:variant>
      <vt:variant>
        <vt:i4>92</vt:i4>
      </vt:variant>
      <vt:variant>
        <vt:i4>0</vt:i4>
      </vt:variant>
      <vt:variant>
        <vt:i4>5</vt:i4>
      </vt:variant>
      <vt:variant>
        <vt:lpwstr/>
      </vt:variant>
      <vt:variant>
        <vt:lpwstr>_Toc347762803</vt:lpwstr>
      </vt:variant>
      <vt:variant>
        <vt:i4>1441800</vt:i4>
      </vt:variant>
      <vt:variant>
        <vt:i4>86</vt:i4>
      </vt:variant>
      <vt:variant>
        <vt:i4>0</vt:i4>
      </vt:variant>
      <vt:variant>
        <vt:i4>5</vt:i4>
      </vt:variant>
      <vt:variant>
        <vt:lpwstr/>
      </vt:variant>
      <vt:variant>
        <vt:lpwstr>_Toc347762802</vt:lpwstr>
      </vt:variant>
      <vt:variant>
        <vt:i4>1441803</vt:i4>
      </vt:variant>
      <vt:variant>
        <vt:i4>80</vt:i4>
      </vt:variant>
      <vt:variant>
        <vt:i4>0</vt:i4>
      </vt:variant>
      <vt:variant>
        <vt:i4>5</vt:i4>
      </vt:variant>
      <vt:variant>
        <vt:lpwstr/>
      </vt:variant>
      <vt:variant>
        <vt:lpwstr>_Toc347762801</vt:lpwstr>
      </vt:variant>
      <vt:variant>
        <vt:i4>1441802</vt:i4>
      </vt:variant>
      <vt:variant>
        <vt:i4>74</vt:i4>
      </vt:variant>
      <vt:variant>
        <vt:i4>0</vt:i4>
      </vt:variant>
      <vt:variant>
        <vt:i4>5</vt:i4>
      </vt:variant>
      <vt:variant>
        <vt:lpwstr/>
      </vt:variant>
      <vt:variant>
        <vt:lpwstr>_Toc347762800</vt:lpwstr>
      </vt:variant>
      <vt:variant>
        <vt:i4>2031628</vt:i4>
      </vt:variant>
      <vt:variant>
        <vt:i4>68</vt:i4>
      </vt:variant>
      <vt:variant>
        <vt:i4>0</vt:i4>
      </vt:variant>
      <vt:variant>
        <vt:i4>5</vt:i4>
      </vt:variant>
      <vt:variant>
        <vt:lpwstr/>
      </vt:variant>
      <vt:variant>
        <vt:lpwstr>_Toc347762799</vt:lpwstr>
      </vt:variant>
      <vt:variant>
        <vt:i4>2031629</vt:i4>
      </vt:variant>
      <vt:variant>
        <vt:i4>62</vt:i4>
      </vt:variant>
      <vt:variant>
        <vt:i4>0</vt:i4>
      </vt:variant>
      <vt:variant>
        <vt:i4>5</vt:i4>
      </vt:variant>
      <vt:variant>
        <vt:lpwstr/>
      </vt:variant>
      <vt:variant>
        <vt:lpwstr>_Toc347762798</vt:lpwstr>
      </vt:variant>
      <vt:variant>
        <vt:i4>2031618</vt:i4>
      </vt:variant>
      <vt:variant>
        <vt:i4>56</vt:i4>
      </vt:variant>
      <vt:variant>
        <vt:i4>0</vt:i4>
      </vt:variant>
      <vt:variant>
        <vt:i4>5</vt:i4>
      </vt:variant>
      <vt:variant>
        <vt:lpwstr/>
      </vt:variant>
      <vt:variant>
        <vt:lpwstr>_Toc347762797</vt:lpwstr>
      </vt:variant>
      <vt:variant>
        <vt:i4>2031619</vt:i4>
      </vt:variant>
      <vt:variant>
        <vt:i4>50</vt:i4>
      </vt:variant>
      <vt:variant>
        <vt:i4>0</vt:i4>
      </vt:variant>
      <vt:variant>
        <vt:i4>5</vt:i4>
      </vt:variant>
      <vt:variant>
        <vt:lpwstr/>
      </vt:variant>
      <vt:variant>
        <vt:lpwstr>_Toc347762796</vt:lpwstr>
      </vt:variant>
      <vt:variant>
        <vt:i4>2031616</vt:i4>
      </vt:variant>
      <vt:variant>
        <vt:i4>44</vt:i4>
      </vt:variant>
      <vt:variant>
        <vt:i4>0</vt:i4>
      </vt:variant>
      <vt:variant>
        <vt:i4>5</vt:i4>
      </vt:variant>
      <vt:variant>
        <vt:lpwstr/>
      </vt:variant>
      <vt:variant>
        <vt:lpwstr>_Toc347762795</vt:lpwstr>
      </vt:variant>
      <vt:variant>
        <vt:i4>2031617</vt:i4>
      </vt:variant>
      <vt:variant>
        <vt:i4>38</vt:i4>
      </vt:variant>
      <vt:variant>
        <vt:i4>0</vt:i4>
      </vt:variant>
      <vt:variant>
        <vt:i4>5</vt:i4>
      </vt:variant>
      <vt:variant>
        <vt:lpwstr/>
      </vt:variant>
      <vt:variant>
        <vt:lpwstr>_Toc347762794</vt:lpwstr>
      </vt:variant>
      <vt:variant>
        <vt:i4>2031622</vt:i4>
      </vt:variant>
      <vt:variant>
        <vt:i4>32</vt:i4>
      </vt:variant>
      <vt:variant>
        <vt:i4>0</vt:i4>
      </vt:variant>
      <vt:variant>
        <vt:i4>5</vt:i4>
      </vt:variant>
      <vt:variant>
        <vt:lpwstr/>
      </vt:variant>
      <vt:variant>
        <vt:lpwstr>_Toc347762793</vt:lpwstr>
      </vt:variant>
      <vt:variant>
        <vt:i4>2031623</vt:i4>
      </vt:variant>
      <vt:variant>
        <vt:i4>26</vt:i4>
      </vt:variant>
      <vt:variant>
        <vt:i4>0</vt:i4>
      </vt:variant>
      <vt:variant>
        <vt:i4>5</vt:i4>
      </vt:variant>
      <vt:variant>
        <vt:lpwstr/>
      </vt:variant>
      <vt:variant>
        <vt:lpwstr>_Toc347762792</vt:lpwstr>
      </vt:variant>
      <vt:variant>
        <vt:i4>2031620</vt:i4>
      </vt:variant>
      <vt:variant>
        <vt:i4>20</vt:i4>
      </vt:variant>
      <vt:variant>
        <vt:i4>0</vt:i4>
      </vt:variant>
      <vt:variant>
        <vt:i4>5</vt:i4>
      </vt:variant>
      <vt:variant>
        <vt:lpwstr/>
      </vt:variant>
      <vt:variant>
        <vt:lpwstr>_Toc347762791</vt:lpwstr>
      </vt:variant>
      <vt:variant>
        <vt:i4>2031621</vt:i4>
      </vt:variant>
      <vt:variant>
        <vt:i4>14</vt:i4>
      </vt:variant>
      <vt:variant>
        <vt:i4>0</vt:i4>
      </vt:variant>
      <vt:variant>
        <vt:i4>5</vt:i4>
      </vt:variant>
      <vt:variant>
        <vt:lpwstr/>
      </vt:variant>
      <vt:variant>
        <vt:lpwstr>_Toc347762790</vt:lpwstr>
      </vt:variant>
      <vt:variant>
        <vt:i4>1966092</vt:i4>
      </vt:variant>
      <vt:variant>
        <vt:i4>8</vt:i4>
      </vt:variant>
      <vt:variant>
        <vt:i4>0</vt:i4>
      </vt:variant>
      <vt:variant>
        <vt:i4>5</vt:i4>
      </vt:variant>
      <vt:variant>
        <vt:lpwstr/>
      </vt:variant>
      <vt:variant>
        <vt:lpwstr>_Toc347762789</vt:lpwstr>
      </vt:variant>
      <vt:variant>
        <vt:i4>1966093</vt:i4>
      </vt:variant>
      <vt:variant>
        <vt:i4>2</vt:i4>
      </vt:variant>
      <vt:variant>
        <vt:i4>0</vt:i4>
      </vt:variant>
      <vt:variant>
        <vt:i4>5</vt:i4>
      </vt:variant>
      <vt:variant>
        <vt:lpwstr/>
      </vt:variant>
      <vt:variant>
        <vt:lpwstr>_Toc347762788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Accountability in the Workplace</dc:title>
  <dc:creator>Lori Gillin</dc:creator>
  <cp:lastModifiedBy>Zack</cp:lastModifiedBy>
  <cp:revision>16</cp:revision>
  <cp:lastPrinted>2009-04-26T19:26:00Z</cp:lastPrinted>
  <dcterms:created xsi:type="dcterms:W3CDTF">2022-02-01T18:13:00Z</dcterms:created>
  <dcterms:modified xsi:type="dcterms:W3CDTF">2022-09-22T18:32:00Z</dcterms:modified>
</cp:coreProperties>
</file>